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484B9" w14:textId="4C500258" w:rsidR="00FB523E" w:rsidRDefault="00FB523E" w:rsidP="007B259E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40"/>
          <w:szCs w:val="40"/>
          <w:u w:val="single"/>
        </w:rPr>
      </w:pPr>
      <w:bookmarkStart w:id="0" w:name="_Hlk75320285"/>
    </w:p>
    <w:p w14:paraId="054D56FE" w14:textId="030F0F8A" w:rsidR="00FB523E" w:rsidRDefault="00FB523E" w:rsidP="007B259E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40"/>
          <w:szCs w:val="40"/>
          <w:u w:val="single"/>
        </w:rPr>
      </w:pPr>
    </w:p>
    <w:p w14:paraId="73D3DC9F" w14:textId="21C3C883" w:rsidR="00FB523E" w:rsidRDefault="00FB523E" w:rsidP="007B259E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40"/>
          <w:szCs w:val="40"/>
          <w:u w:val="single"/>
        </w:rPr>
      </w:pPr>
    </w:p>
    <w:p w14:paraId="6EF000A9" w14:textId="085640A5" w:rsidR="00FB523E" w:rsidRDefault="00FB523E" w:rsidP="007B259E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40"/>
          <w:szCs w:val="40"/>
          <w:u w:val="single"/>
        </w:rPr>
      </w:pPr>
    </w:p>
    <w:p w14:paraId="6FFAA71F" w14:textId="77777777" w:rsidR="00FB523E" w:rsidRDefault="00FB523E" w:rsidP="007B259E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40"/>
          <w:szCs w:val="40"/>
          <w:u w:val="single"/>
        </w:rPr>
      </w:pPr>
    </w:p>
    <w:p w14:paraId="0ACB202F" w14:textId="5C610CA9" w:rsidR="00FB523E" w:rsidRDefault="00FB523E" w:rsidP="007B259E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40"/>
          <w:szCs w:val="40"/>
          <w:u w:val="single"/>
        </w:rPr>
      </w:pPr>
    </w:p>
    <w:p w14:paraId="122F8424" w14:textId="43ED1D43" w:rsidR="00FB523E" w:rsidRDefault="00FB523E" w:rsidP="007B259E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40"/>
          <w:szCs w:val="40"/>
          <w:u w:val="single"/>
        </w:rPr>
      </w:pPr>
    </w:p>
    <w:p w14:paraId="7A88786A" w14:textId="60807BFB" w:rsidR="00FB523E" w:rsidRDefault="00FB523E" w:rsidP="007B259E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40"/>
          <w:szCs w:val="40"/>
          <w:u w:val="single"/>
        </w:rPr>
      </w:pPr>
    </w:p>
    <w:p w14:paraId="3C214797" w14:textId="63C44BE9" w:rsidR="00FB523E" w:rsidRDefault="00FB523E" w:rsidP="007B259E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40"/>
          <w:szCs w:val="40"/>
          <w:u w:val="single"/>
        </w:rPr>
      </w:pPr>
    </w:p>
    <w:p w14:paraId="7CA12499" w14:textId="4D06048E" w:rsidR="00FB523E" w:rsidRDefault="00FB523E" w:rsidP="007B259E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40"/>
          <w:szCs w:val="40"/>
          <w:u w:val="single"/>
        </w:rPr>
      </w:pPr>
    </w:p>
    <w:p w14:paraId="7AE9A8E7" w14:textId="7101A6A4" w:rsidR="00FB523E" w:rsidRDefault="00FB523E" w:rsidP="007B259E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40"/>
          <w:szCs w:val="40"/>
          <w:u w:val="single"/>
        </w:rPr>
      </w:pPr>
    </w:p>
    <w:p w14:paraId="6762E42D" w14:textId="57D88343" w:rsidR="00FB523E" w:rsidRDefault="00FB523E" w:rsidP="007B259E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40"/>
          <w:szCs w:val="40"/>
          <w:u w:val="single"/>
        </w:rPr>
      </w:pPr>
    </w:p>
    <w:p w14:paraId="28309747" w14:textId="77777777" w:rsidR="00FB523E" w:rsidRDefault="00FB523E" w:rsidP="007B259E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40"/>
          <w:szCs w:val="40"/>
          <w:u w:val="single"/>
        </w:rPr>
      </w:pPr>
    </w:p>
    <w:p w14:paraId="30E00A69" w14:textId="77777777" w:rsidR="00FB523E" w:rsidRDefault="00FB523E" w:rsidP="007B259E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40"/>
          <w:szCs w:val="40"/>
          <w:u w:val="single"/>
        </w:rPr>
      </w:pPr>
    </w:p>
    <w:p w14:paraId="6FBD5310" w14:textId="77777777" w:rsidR="00FB523E" w:rsidRDefault="00FB523E" w:rsidP="007B259E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40"/>
          <w:szCs w:val="40"/>
          <w:u w:val="single"/>
        </w:rPr>
      </w:pPr>
    </w:p>
    <w:p w14:paraId="23FC4F23" w14:textId="77777777" w:rsidR="00FB523E" w:rsidRDefault="00FB523E" w:rsidP="007B259E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40"/>
          <w:szCs w:val="40"/>
          <w:u w:val="single"/>
        </w:rPr>
      </w:pPr>
    </w:p>
    <w:p w14:paraId="17BD8341" w14:textId="77777777" w:rsidR="00FB523E" w:rsidRDefault="00FB523E" w:rsidP="007B259E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40"/>
          <w:szCs w:val="40"/>
          <w:u w:val="single"/>
        </w:rPr>
      </w:pPr>
    </w:p>
    <w:p w14:paraId="1E68F639" w14:textId="77777777" w:rsidR="00FB523E" w:rsidRDefault="00FB523E" w:rsidP="007B259E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40"/>
          <w:szCs w:val="40"/>
          <w:u w:val="single"/>
        </w:rPr>
      </w:pPr>
    </w:p>
    <w:p w14:paraId="026AF8B7" w14:textId="77777777" w:rsidR="00FB523E" w:rsidRDefault="00FB523E" w:rsidP="007B259E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40"/>
          <w:szCs w:val="40"/>
          <w:u w:val="single"/>
        </w:rPr>
      </w:pPr>
    </w:p>
    <w:p w14:paraId="528AD9AA" w14:textId="77777777" w:rsidR="00FB523E" w:rsidRDefault="00FB523E" w:rsidP="007B259E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40"/>
          <w:szCs w:val="40"/>
          <w:u w:val="single"/>
        </w:rPr>
      </w:pPr>
    </w:p>
    <w:p w14:paraId="5FBDF136" w14:textId="77777777" w:rsidR="00FB523E" w:rsidRDefault="00FB523E" w:rsidP="007B259E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40"/>
          <w:szCs w:val="40"/>
          <w:u w:val="single"/>
        </w:rPr>
      </w:pPr>
    </w:p>
    <w:p w14:paraId="450D6EFA" w14:textId="77777777" w:rsidR="00FB523E" w:rsidRDefault="00FB523E" w:rsidP="007B259E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40"/>
          <w:szCs w:val="40"/>
          <w:u w:val="single"/>
        </w:rPr>
      </w:pPr>
    </w:p>
    <w:p w14:paraId="2656C6DB" w14:textId="77777777" w:rsidR="00FB523E" w:rsidRDefault="00FB523E" w:rsidP="007B259E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40"/>
          <w:szCs w:val="40"/>
          <w:u w:val="single"/>
        </w:rPr>
      </w:pPr>
    </w:p>
    <w:p w14:paraId="2314B5E1" w14:textId="77777777" w:rsidR="00FB523E" w:rsidRDefault="00FB523E" w:rsidP="007B259E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40"/>
          <w:szCs w:val="40"/>
          <w:u w:val="single"/>
        </w:rPr>
      </w:pPr>
    </w:p>
    <w:p w14:paraId="429C7EC7" w14:textId="77777777" w:rsidR="00FB523E" w:rsidRDefault="00FB523E" w:rsidP="007B259E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40"/>
          <w:szCs w:val="40"/>
          <w:u w:val="single"/>
        </w:rPr>
      </w:pPr>
    </w:p>
    <w:p w14:paraId="255BA6E8" w14:textId="77777777" w:rsidR="00FB523E" w:rsidRDefault="00FB523E" w:rsidP="007B259E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40"/>
          <w:szCs w:val="40"/>
          <w:u w:val="single"/>
        </w:rPr>
      </w:pPr>
    </w:p>
    <w:p w14:paraId="637248A9" w14:textId="77777777" w:rsidR="00FB523E" w:rsidRDefault="00FB523E" w:rsidP="007B259E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40"/>
          <w:szCs w:val="40"/>
          <w:u w:val="single"/>
        </w:rPr>
      </w:pPr>
    </w:p>
    <w:p w14:paraId="4EB86E24" w14:textId="77777777" w:rsidR="00FB523E" w:rsidRDefault="00FB523E" w:rsidP="007B259E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40"/>
          <w:szCs w:val="40"/>
          <w:u w:val="single"/>
        </w:rPr>
      </w:pPr>
    </w:p>
    <w:p w14:paraId="3059696C" w14:textId="77777777" w:rsidR="00FB523E" w:rsidRDefault="00FB523E" w:rsidP="007B259E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40"/>
          <w:szCs w:val="40"/>
          <w:u w:val="single"/>
        </w:rPr>
      </w:pPr>
    </w:p>
    <w:p w14:paraId="138DA1DF" w14:textId="77777777" w:rsidR="00FB523E" w:rsidRDefault="00FB523E" w:rsidP="007B259E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40"/>
          <w:szCs w:val="40"/>
          <w:u w:val="single"/>
        </w:rPr>
      </w:pPr>
    </w:p>
    <w:p w14:paraId="3B879DE3" w14:textId="77777777" w:rsidR="00FB523E" w:rsidRDefault="00FB523E" w:rsidP="007B259E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40"/>
          <w:szCs w:val="40"/>
          <w:u w:val="single"/>
          <w:cs/>
        </w:rPr>
        <w:sectPr w:rsidR="00FB523E" w:rsidSect="00FB523E">
          <w:pgSz w:w="12240" w:h="15840"/>
          <w:pgMar w:top="992" w:right="851" w:bottom="851" w:left="851" w:header="709" w:footer="709" w:gutter="0"/>
          <w:cols w:space="708"/>
          <w:docGrid w:linePitch="360"/>
        </w:sectPr>
      </w:pPr>
    </w:p>
    <w:p w14:paraId="369662B7" w14:textId="712E2D52" w:rsidR="007B259E" w:rsidRPr="007B259E" w:rsidRDefault="007B259E" w:rsidP="007B259E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40"/>
          <w:szCs w:val="40"/>
          <w:u w:val="single"/>
        </w:rPr>
      </w:pPr>
      <w:r w:rsidRPr="007B259E">
        <w:rPr>
          <w:rFonts w:ascii="TH SarabunIT๙" w:eastAsiaTheme="minorEastAsia" w:hAnsi="TH SarabunIT๙" w:cs="TH SarabunIT๙"/>
          <w:b/>
          <w:bCs/>
          <w:sz w:val="40"/>
          <w:szCs w:val="40"/>
          <w:u w:val="single"/>
          <w:cs/>
        </w:rPr>
        <w:lastRenderedPageBreak/>
        <w:t>ตารางวิเคราะห์เนื้อหาสาระการเรียนรู้รายวิชา</w:t>
      </w:r>
    </w:p>
    <w:p w14:paraId="4255DB4D" w14:textId="77777777" w:rsidR="007B259E" w:rsidRPr="007B259E" w:rsidRDefault="007B259E" w:rsidP="007B259E">
      <w:pPr>
        <w:tabs>
          <w:tab w:val="left" w:pos="1560"/>
        </w:tabs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</w:pPr>
      <w:r w:rsidRPr="007B259E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หลักสูตรการศึกษานอกระบบ ระดับการศึกษาขั้นพื้นฐาน พุทธศักราช 2551</w:t>
      </w:r>
    </w:p>
    <w:p w14:paraId="72CAE41F" w14:textId="0D36A646" w:rsidR="007B259E" w:rsidRPr="007B259E" w:rsidRDefault="007B259E" w:rsidP="007B259E">
      <w:pPr>
        <w:tabs>
          <w:tab w:val="left" w:pos="1560"/>
        </w:tabs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</w:pPr>
      <w:r w:rsidRPr="007B259E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ภาคเรียนที่ 2 ปีการศึกษา</w:t>
      </w:r>
      <w:r w:rsidRPr="007B259E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7B259E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25</w:t>
      </w:r>
      <w:r w:rsidRPr="007B259E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>6</w:t>
      </w:r>
      <w:r w:rsidR="002257D8">
        <w:rPr>
          <w:rFonts w:ascii="TH SarabunIT๙" w:eastAsiaTheme="minorEastAsia" w:hAnsi="TH SarabunIT๙" w:cs="TH SarabunIT๙" w:hint="cs"/>
          <w:b/>
          <w:bCs/>
          <w:color w:val="000000"/>
          <w:sz w:val="32"/>
          <w:szCs w:val="32"/>
          <w:cs/>
        </w:rPr>
        <w:t>6</w:t>
      </w:r>
    </w:p>
    <w:p w14:paraId="6C9E8094" w14:textId="77777777" w:rsidR="007B259E" w:rsidRPr="007B259E" w:rsidRDefault="007B259E" w:rsidP="007B259E">
      <w:pPr>
        <w:tabs>
          <w:tab w:val="left" w:pos="1560"/>
        </w:tabs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</w:pPr>
      <w:r w:rsidRPr="007B259E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ระดับมัธยมศึกษาตอนต้น</w:t>
      </w:r>
    </w:p>
    <w:p w14:paraId="17B7AFC5" w14:textId="77777777" w:rsidR="007B259E" w:rsidRPr="007B259E" w:rsidRDefault="007B259E" w:rsidP="007B259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B259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สาระทักษะการดำเนินชีวิต รายวิชาศิลปศึกษา รหัสวิชา ทช21003</w:t>
      </w:r>
    </w:p>
    <w:p w14:paraId="7CDED1BC" w14:textId="4F883F45" w:rsidR="007B259E" w:rsidRPr="007B259E" w:rsidRDefault="007B259E" w:rsidP="007E6E89">
      <w:pPr>
        <w:spacing w:after="0" w:line="240" w:lineRule="auto"/>
        <w:ind w:right="476"/>
        <w:jc w:val="center"/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  <w:lang w:val="th-TH" w:eastAsia="th-TH"/>
        </w:rPr>
      </w:pPr>
      <w:r w:rsidRPr="007B259E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  <w:lang w:val="th-TH" w:eastAsia="th-TH"/>
        </w:rPr>
        <w:t xml:space="preserve">จำนวน </w:t>
      </w:r>
      <w:r w:rsidRPr="007B259E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  <w:lang w:eastAsia="th-TH"/>
        </w:rPr>
        <w:t>2</w:t>
      </w:r>
      <w:r w:rsidRPr="007B259E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  <w:lang w:val="th-TH" w:eastAsia="th-TH"/>
        </w:rPr>
        <w:t xml:space="preserve"> หน่วยกิต </w:t>
      </w:r>
      <w:r w:rsidRPr="007B259E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  <w:lang w:eastAsia="th-TH"/>
        </w:rPr>
        <w:t>80</w:t>
      </w:r>
      <w:r w:rsidRPr="007B259E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  <w:lang w:val="th-TH" w:eastAsia="th-TH"/>
        </w:rPr>
        <w:t xml:space="preserve"> ชั่วโมง</w:t>
      </w:r>
    </w:p>
    <w:p w14:paraId="0B2109D8" w14:textId="2D411FE6" w:rsidR="007B259E" w:rsidRPr="007B259E" w:rsidRDefault="007B259E" w:rsidP="007B259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B259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ศูนย์</w:t>
      </w:r>
      <w:r w:rsidR="002257D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ส่งเสริมการเรียนรู้</w:t>
      </w:r>
      <w:r w:rsidRPr="007B259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อำเภอเมืองนราธิวาส</w:t>
      </w:r>
    </w:p>
    <w:bookmarkEnd w:id="0"/>
    <w:p w14:paraId="0D83505B" w14:textId="77777777" w:rsidR="007B259E" w:rsidRPr="007B259E" w:rsidRDefault="007B259E" w:rsidP="007B259E">
      <w:pPr>
        <w:autoSpaceDE w:val="0"/>
        <w:autoSpaceDN w:val="0"/>
        <w:adjustRightInd w:val="0"/>
        <w:spacing w:after="0" w:line="240" w:lineRule="auto"/>
        <w:rPr>
          <w:rFonts w:ascii="TH SarabunIT๙" w:eastAsiaTheme="minorEastAsia" w:hAnsi="TH SarabunIT๙" w:cs="TH SarabunIT๙"/>
          <w:color w:val="000000"/>
          <w:sz w:val="24"/>
          <w:szCs w:val="24"/>
        </w:rPr>
      </w:pPr>
    </w:p>
    <w:p w14:paraId="01AE5EF9" w14:textId="77777777" w:rsidR="007B259E" w:rsidRPr="007B259E" w:rsidRDefault="007B259E" w:rsidP="007B259E">
      <w:pPr>
        <w:autoSpaceDE w:val="0"/>
        <w:autoSpaceDN w:val="0"/>
        <w:adjustRightInd w:val="0"/>
        <w:spacing w:after="0" w:line="240" w:lineRule="auto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7B259E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7B259E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 xml:space="preserve">มาตรฐานที่ 4.3 </w:t>
      </w:r>
      <w:r w:rsidRPr="007B259E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 xml:space="preserve"> มีความรู ความเขาใจ และเจตคติที่ดีเกี่ยวกับศิลปะและสุนทรียภาพ</w:t>
      </w:r>
    </w:p>
    <w:p w14:paraId="197E1482" w14:textId="77777777" w:rsidR="007B259E" w:rsidRPr="007B259E" w:rsidRDefault="007B259E" w:rsidP="007B259E">
      <w:pPr>
        <w:autoSpaceDE w:val="0"/>
        <w:autoSpaceDN w:val="0"/>
        <w:adjustRightInd w:val="0"/>
        <w:spacing w:after="0" w:line="240" w:lineRule="auto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</w:p>
    <w:p w14:paraId="14E56C7D" w14:textId="77777777" w:rsidR="007B259E" w:rsidRPr="007B259E" w:rsidRDefault="007B259E" w:rsidP="007B259E">
      <w:pPr>
        <w:autoSpaceDE w:val="0"/>
        <w:autoSpaceDN w:val="0"/>
        <w:adjustRightInd w:val="0"/>
        <w:spacing w:after="0" w:line="240" w:lineRule="auto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7B259E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 xml:space="preserve">มาตรฐานการเรียนรู้ระดับ </w:t>
      </w:r>
    </w:p>
    <w:p w14:paraId="407FB6CD" w14:textId="77777777" w:rsidR="007B259E" w:rsidRPr="007B259E" w:rsidRDefault="007B259E" w:rsidP="007B259E">
      <w:pPr>
        <w:autoSpaceDE w:val="0"/>
        <w:autoSpaceDN w:val="0"/>
        <w:adjustRightInd w:val="0"/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7B259E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ab/>
        <w:t xml:space="preserve">รู้ เข้าใจ มีคุณธรรม จริยธรรม ชื่นชม เห็นคุณค่าความงาม ความไพเราะ ธรรมชาติ สิ่งแวดล้อมทางทัศนศิลป์ ดนตรี และนาฏศิลป์ไทย และสามารถวิเคราะห์ วิพากษ์ วิจารณ์ ได้อย่างเหมาะสม     </w:t>
      </w:r>
    </w:p>
    <w:p w14:paraId="7E94A392" w14:textId="77777777" w:rsidR="007B259E" w:rsidRPr="007B259E" w:rsidRDefault="007B259E" w:rsidP="007B259E">
      <w:pPr>
        <w:shd w:val="clear" w:color="auto" w:fill="FFFFFF" w:themeFill="background1"/>
        <w:spacing w:after="200" w:line="276" w:lineRule="auto"/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</w:pPr>
      <w:r w:rsidRPr="007B259E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หัวเรื่องที่ </w:t>
      </w:r>
      <w:bookmarkStart w:id="1" w:name="_Hlk72935112"/>
      <w:r w:rsidRPr="007B259E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1</w:t>
      </w:r>
      <w:r w:rsidRPr="007B259E">
        <w:rPr>
          <w:rFonts w:ascii="TH SarabunIT๙" w:eastAsiaTheme="minorEastAsia" w:hAnsi="TH SarabunIT๙" w:cs="TH SarabunIT๙" w:hint="cs"/>
          <w:sz w:val="32"/>
          <w:szCs w:val="32"/>
          <w:cs/>
        </w:rPr>
        <w:t>. ทัศนศิลป์ไทย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7"/>
        <w:gridCol w:w="2244"/>
        <w:gridCol w:w="2991"/>
        <w:gridCol w:w="603"/>
        <w:gridCol w:w="687"/>
        <w:gridCol w:w="573"/>
        <w:gridCol w:w="814"/>
        <w:gridCol w:w="764"/>
        <w:gridCol w:w="764"/>
        <w:gridCol w:w="817"/>
        <w:gridCol w:w="981"/>
        <w:gridCol w:w="857"/>
        <w:gridCol w:w="8"/>
      </w:tblGrid>
      <w:tr w:rsidR="007B259E" w:rsidRPr="007B259E" w14:paraId="4C708D41" w14:textId="77777777" w:rsidTr="0015607B">
        <w:trPr>
          <w:gridAfter w:val="1"/>
          <w:wAfter w:w="8" w:type="dxa"/>
        </w:trPr>
        <w:tc>
          <w:tcPr>
            <w:tcW w:w="847" w:type="dxa"/>
            <w:vMerge w:val="restart"/>
            <w:shd w:val="clear" w:color="auto" w:fill="D9D9D9"/>
          </w:tcPr>
          <w:p w14:paraId="275414B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</w:p>
          <w:p w14:paraId="5FABBA46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2244" w:type="dxa"/>
            <w:vMerge w:val="restart"/>
            <w:shd w:val="clear" w:color="auto" w:fill="D9D9D9"/>
            <w:vAlign w:val="center"/>
          </w:tcPr>
          <w:p w14:paraId="5A15EAB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91" w:type="dxa"/>
            <w:vMerge w:val="restart"/>
            <w:shd w:val="clear" w:color="auto" w:fill="D9D9D9"/>
          </w:tcPr>
          <w:p w14:paraId="15D96B4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</w:p>
          <w:p w14:paraId="50F580F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2677" w:type="dxa"/>
            <w:gridSpan w:val="4"/>
            <w:shd w:val="clear" w:color="auto" w:fill="D9D9D9"/>
          </w:tcPr>
          <w:p w14:paraId="7561A5C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วิเคราะห์เนื้อหา</w:t>
            </w:r>
          </w:p>
        </w:tc>
        <w:tc>
          <w:tcPr>
            <w:tcW w:w="418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E227F0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Angsana New" w:eastAsiaTheme="minorEastAsia" w:hAnsi="Angsana New" w:cs="Angsana New"/>
                <w:sz w:val="28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วิธีการจัดการเรียนรู้</w:t>
            </w:r>
          </w:p>
        </w:tc>
      </w:tr>
      <w:tr w:rsidR="007B259E" w:rsidRPr="007B259E" w14:paraId="6CBA40F7" w14:textId="77777777" w:rsidTr="0015607B">
        <w:tc>
          <w:tcPr>
            <w:tcW w:w="847" w:type="dxa"/>
            <w:vMerge/>
            <w:shd w:val="clear" w:color="auto" w:fill="D9D9D9"/>
          </w:tcPr>
          <w:p w14:paraId="14E7E2AA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44" w:type="dxa"/>
            <w:vMerge/>
            <w:shd w:val="clear" w:color="auto" w:fill="D9D9D9"/>
          </w:tcPr>
          <w:p w14:paraId="1EEF446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91" w:type="dxa"/>
            <w:vMerge/>
            <w:shd w:val="clear" w:color="auto" w:fill="D9D9D9"/>
          </w:tcPr>
          <w:p w14:paraId="5C1F5F62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D9D9D9"/>
          </w:tcPr>
          <w:p w14:paraId="3A9B0F2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ง่าย</w:t>
            </w:r>
          </w:p>
        </w:tc>
        <w:tc>
          <w:tcPr>
            <w:tcW w:w="687" w:type="dxa"/>
            <w:shd w:val="clear" w:color="auto" w:fill="D9D9D9"/>
          </w:tcPr>
          <w:p w14:paraId="69A0981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573" w:type="dxa"/>
            <w:shd w:val="clear" w:color="auto" w:fill="D9D9D9"/>
          </w:tcPr>
          <w:p w14:paraId="50F6A2A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ยาก</w:t>
            </w:r>
          </w:p>
        </w:tc>
        <w:tc>
          <w:tcPr>
            <w:tcW w:w="814" w:type="dxa"/>
            <w:shd w:val="clear" w:color="auto" w:fill="D9D9D9"/>
          </w:tcPr>
          <w:p w14:paraId="20CB091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เนื้อหาลึกซึ้ง</w:t>
            </w:r>
          </w:p>
        </w:tc>
        <w:tc>
          <w:tcPr>
            <w:tcW w:w="764" w:type="dxa"/>
            <w:shd w:val="clear" w:color="auto" w:fill="D9D9D9"/>
          </w:tcPr>
          <w:p w14:paraId="2829373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กรต.</w:t>
            </w:r>
          </w:p>
        </w:tc>
        <w:tc>
          <w:tcPr>
            <w:tcW w:w="764" w:type="dxa"/>
            <w:shd w:val="clear" w:color="auto" w:fill="D9D9D9"/>
          </w:tcPr>
          <w:p w14:paraId="5038DE4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ครูสอน</w:t>
            </w:r>
          </w:p>
        </w:tc>
        <w:tc>
          <w:tcPr>
            <w:tcW w:w="817" w:type="dxa"/>
            <w:shd w:val="clear" w:color="auto" w:fill="D9D9D9"/>
          </w:tcPr>
          <w:p w14:paraId="30B314D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สอนเสริม</w:t>
            </w:r>
          </w:p>
        </w:tc>
        <w:tc>
          <w:tcPr>
            <w:tcW w:w="981" w:type="dxa"/>
            <w:shd w:val="clear" w:color="auto" w:fill="D9D9D9"/>
          </w:tcPr>
          <w:p w14:paraId="613362E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โครงงาน</w:t>
            </w:r>
          </w:p>
        </w:tc>
        <w:tc>
          <w:tcPr>
            <w:tcW w:w="865" w:type="dxa"/>
            <w:gridSpan w:val="2"/>
            <w:shd w:val="clear" w:color="auto" w:fill="D9D9D9"/>
          </w:tcPr>
          <w:p w14:paraId="0B66403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Pr="007B259E">
              <w:rPr>
                <w:rFonts w:ascii="TH SarabunPSK" w:eastAsiaTheme="minorEastAsia" w:hAnsi="TH SarabunPSK" w:cs="TH SarabunPSK" w:hint="cs"/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7B259E" w:rsidRPr="007B259E" w14:paraId="2167C5D6" w14:textId="77777777" w:rsidTr="0015607B">
        <w:tc>
          <w:tcPr>
            <w:tcW w:w="847" w:type="dxa"/>
            <w:shd w:val="clear" w:color="auto" w:fill="auto"/>
          </w:tcPr>
          <w:p w14:paraId="405B2C6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2244" w:type="dxa"/>
          </w:tcPr>
          <w:p w14:paraId="04C3622F" w14:textId="77777777" w:rsidR="007B259E" w:rsidRPr="007B259E" w:rsidRDefault="007B259E" w:rsidP="007B259E">
            <w:pPr>
              <w:shd w:val="clear" w:color="auto" w:fill="FFFFFF" w:themeFill="background1"/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t>1.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ทัศนศิลป์ไทย</w:t>
            </w:r>
          </w:p>
          <w:p w14:paraId="569A54BA" w14:textId="77777777" w:rsidR="007B259E" w:rsidRPr="007B259E" w:rsidRDefault="007B259E" w:rsidP="007B259E">
            <w:pPr>
              <w:shd w:val="clear" w:color="auto" w:fill="FFFFFF" w:themeFill="background1"/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1.อธิบายความสำคัญของงานทัศนศิลป์ที่ใช้ของจุด เส้น สี แสง-เงา รูปร่าง ในการสร้างงานทัศนศิลป์ไทยได้อย่างเหมาะสม</w:t>
            </w:r>
          </w:p>
          <w:p w14:paraId="79B1517D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2.อธิบายความเป็นมาของงานทัศนศิลป์ไทยในด้านต่างๆ</w:t>
            </w:r>
          </w:p>
        </w:tc>
        <w:tc>
          <w:tcPr>
            <w:tcW w:w="2991" w:type="dxa"/>
            <w:shd w:val="clear" w:color="auto" w:fill="auto"/>
          </w:tcPr>
          <w:p w14:paraId="22901429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 xml:space="preserve">1.ความสำคัญของทัศนศิลป์ที่ใช้ของจุด เส้น สี แสง 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t>–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 xml:space="preserve"> เงา รูปร่างและรูปทรง เพื่อความซาบซึ้งในงานทัศนศิลป์ของไทย</w:t>
            </w:r>
          </w:p>
          <w:p w14:paraId="0C62242B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2.ความหมาย ความเป็นมาของทัศนศิลป์ไทยด้าน</w:t>
            </w:r>
          </w:p>
          <w:p w14:paraId="2C122CBC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 xml:space="preserve">        -  จิตรกรรม</w:t>
            </w:r>
          </w:p>
          <w:p w14:paraId="504AFB18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 xml:space="preserve">       -  ประติมากรรม</w:t>
            </w:r>
          </w:p>
          <w:p w14:paraId="678F968B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 xml:space="preserve">       -  สถาปัตยกรรม</w:t>
            </w:r>
          </w:p>
          <w:p w14:paraId="0A8F2FA3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 xml:space="preserve">       -  ภาพพิมพ์</w:t>
            </w:r>
          </w:p>
        </w:tc>
        <w:tc>
          <w:tcPr>
            <w:tcW w:w="603" w:type="dxa"/>
            <w:shd w:val="clear" w:color="auto" w:fill="auto"/>
          </w:tcPr>
          <w:p w14:paraId="32232B3A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A3E0D9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</w:p>
          <w:p w14:paraId="099C1235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3731F25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27EA882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87" w:type="dxa"/>
            <w:shd w:val="clear" w:color="auto" w:fill="auto"/>
          </w:tcPr>
          <w:p w14:paraId="4013437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E0F131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-</w:t>
            </w:r>
          </w:p>
          <w:p w14:paraId="635BB59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50532F96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2556862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73" w:type="dxa"/>
            <w:shd w:val="clear" w:color="auto" w:fill="auto"/>
          </w:tcPr>
          <w:p w14:paraId="419237B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1713A15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0FCE0B1A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E8CA54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4ACB36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14" w:type="dxa"/>
            <w:shd w:val="clear" w:color="auto" w:fill="auto"/>
          </w:tcPr>
          <w:p w14:paraId="106AB1B6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830574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21920A0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A986FD5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50739C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64" w:type="dxa"/>
            <w:shd w:val="clear" w:color="auto" w:fill="auto"/>
          </w:tcPr>
          <w:p w14:paraId="4140B42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A4C17BA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(</w:t>
            </w: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2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)</w:t>
            </w:r>
          </w:p>
          <w:p w14:paraId="0437396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55A2D1E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25C6E4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764" w:type="dxa"/>
            <w:shd w:val="clear" w:color="auto" w:fill="auto"/>
          </w:tcPr>
          <w:p w14:paraId="0F006DD2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1E81CFB5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(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t>1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)</w:t>
            </w:r>
          </w:p>
          <w:p w14:paraId="750A11F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1E6122C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F80F11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(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t>1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817" w:type="dxa"/>
            <w:shd w:val="clear" w:color="auto" w:fill="auto"/>
          </w:tcPr>
          <w:p w14:paraId="60AE8275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1CFA0B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3554662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1DF43A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D32351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81" w:type="dxa"/>
            <w:shd w:val="clear" w:color="auto" w:fill="auto"/>
          </w:tcPr>
          <w:p w14:paraId="3A2B25F2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45B920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67FECE1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535529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59AE964A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65" w:type="dxa"/>
            <w:gridSpan w:val="2"/>
            <w:shd w:val="clear" w:color="auto" w:fill="auto"/>
          </w:tcPr>
          <w:p w14:paraId="19C8858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CB6599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3</w:t>
            </w:r>
          </w:p>
          <w:p w14:paraId="3A96CFE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6B22AD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C22E2E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t>3</w:t>
            </w:r>
          </w:p>
        </w:tc>
      </w:tr>
      <w:tr w:rsidR="007B259E" w:rsidRPr="007B259E" w14:paraId="286FD44B" w14:textId="77777777" w:rsidTr="0015607B">
        <w:trPr>
          <w:gridAfter w:val="1"/>
          <w:wAfter w:w="8" w:type="dxa"/>
        </w:trPr>
        <w:tc>
          <w:tcPr>
            <w:tcW w:w="847" w:type="dxa"/>
            <w:vMerge w:val="restart"/>
            <w:shd w:val="clear" w:color="auto" w:fill="D9D9D9"/>
          </w:tcPr>
          <w:p w14:paraId="251D5745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</w:p>
          <w:p w14:paraId="71A9B23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2244" w:type="dxa"/>
            <w:vMerge w:val="restart"/>
            <w:shd w:val="clear" w:color="auto" w:fill="D9D9D9"/>
            <w:vAlign w:val="center"/>
          </w:tcPr>
          <w:p w14:paraId="1626615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91" w:type="dxa"/>
            <w:vMerge w:val="restart"/>
            <w:shd w:val="clear" w:color="auto" w:fill="D9D9D9"/>
          </w:tcPr>
          <w:p w14:paraId="59700D9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</w:p>
          <w:p w14:paraId="3AC6E17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2677" w:type="dxa"/>
            <w:gridSpan w:val="4"/>
            <w:shd w:val="clear" w:color="auto" w:fill="D9D9D9"/>
          </w:tcPr>
          <w:p w14:paraId="7AC3F96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วิเคราะห์เนื้อหา</w:t>
            </w:r>
          </w:p>
        </w:tc>
        <w:tc>
          <w:tcPr>
            <w:tcW w:w="418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B44C61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Angsana New" w:eastAsiaTheme="minorEastAsia" w:hAnsi="Angsana New" w:cs="Angsana New"/>
                <w:sz w:val="28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วิธีการจัดการเรียนรู้</w:t>
            </w:r>
          </w:p>
        </w:tc>
      </w:tr>
      <w:tr w:rsidR="007B259E" w:rsidRPr="007B259E" w14:paraId="36F2F8EF" w14:textId="77777777" w:rsidTr="0015607B">
        <w:tc>
          <w:tcPr>
            <w:tcW w:w="847" w:type="dxa"/>
            <w:vMerge/>
            <w:shd w:val="clear" w:color="auto" w:fill="D9D9D9"/>
          </w:tcPr>
          <w:p w14:paraId="653011B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44" w:type="dxa"/>
            <w:vMerge/>
            <w:shd w:val="clear" w:color="auto" w:fill="D9D9D9"/>
          </w:tcPr>
          <w:p w14:paraId="00249CD5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91" w:type="dxa"/>
            <w:vMerge/>
            <w:shd w:val="clear" w:color="auto" w:fill="D9D9D9"/>
          </w:tcPr>
          <w:p w14:paraId="17A15AD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D9D9D9"/>
          </w:tcPr>
          <w:p w14:paraId="2425C9B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ง่าย</w:t>
            </w:r>
          </w:p>
        </w:tc>
        <w:tc>
          <w:tcPr>
            <w:tcW w:w="687" w:type="dxa"/>
            <w:shd w:val="clear" w:color="auto" w:fill="D9D9D9"/>
          </w:tcPr>
          <w:p w14:paraId="58B72AE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573" w:type="dxa"/>
            <w:shd w:val="clear" w:color="auto" w:fill="D9D9D9"/>
          </w:tcPr>
          <w:p w14:paraId="05F5B44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ยาก</w:t>
            </w:r>
          </w:p>
        </w:tc>
        <w:tc>
          <w:tcPr>
            <w:tcW w:w="814" w:type="dxa"/>
            <w:shd w:val="clear" w:color="auto" w:fill="D9D9D9"/>
          </w:tcPr>
          <w:p w14:paraId="3E12429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เนื้อหาลึกซึ้ง</w:t>
            </w:r>
          </w:p>
        </w:tc>
        <w:tc>
          <w:tcPr>
            <w:tcW w:w="764" w:type="dxa"/>
            <w:shd w:val="clear" w:color="auto" w:fill="D9D9D9"/>
          </w:tcPr>
          <w:p w14:paraId="5D916E2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กรต.</w:t>
            </w:r>
          </w:p>
        </w:tc>
        <w:tc>
          <w:tcPr>
            <w:tcW w:w="764" w:type="dxa"/>
            <w:shd w:val="clear" w:color="auto" w:fill="D9D9D9"/>
          </w:tcPr>
          <w:p w14:paraId="2F3C8D9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ครูสอน</w:t>
            </w:r>
          </w:p>
        </w:tc>
        <w:tc>
          <w:tcPr>
            <w:tcW w:w="817" w:type="dxa"/>
            <w:shd w:val="clear" w:color="auto" w:fill="D9D9D9"/>
          </w:tcPr>
          <w:p w14:paraId="41109A25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สอนเสริม</w:t>
            </w:r>
          </w:p>
        </w:tc>
        <w:tc>
          <w:tcPr>
            <w:tcW w:w="981" w:type="dxa"/>
            <w:shd w:val="clear" w:color="auto" w:fill="D9D9D9"/>
          </w:tcPr>
          <w:p w14:paraId="34F6517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โครงงาน</w:t>
            </w:r>
          </w:p>
        </w:tc>
        <w:tc>
          <w:tcPr>
            <w:tcW w:w="865" w:type="dxa"/>
            <w:gridSpan w:val="2"/>
            <w:shd w:val="clear" w:color="auto" w:fill="D9D9D9"/>
          </w:tcPr>
          <w:p w14:paraId="689F00EA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Pr="007B259E">
              <w:rPr>
                <w:rFonts w:ascii="TH SarabunPSK" w:eastAsiaTheme="minorEastAsia" w:hAnsi="TH SarabunPSK" w:cs="TH SarabunPSK" w:hint="cs"/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7B259E" w:rsidRPr="007B259E" w14:paraId="5265FEDE" w14:textId="77777777" w:rsidTr="0015607B">
        <w:tc>
          <w:tcPr>
            <w:tcW w:w="847" w:type="dxa"/>
            <w:shd w:val="clear" w:color="auto" w:fill="auto"/>
          </w:tcPr>
          <w:p w14:paraId="2244C03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12</w:t>
            </w:r>
          </w:p>
          <w:p w14:paraId="428DE9B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(ต่อ)</w:t>
            </w:r>
          </w:p>
        </w:tc>
        <w:tc>
          <w:tcPr>
            <w:tcW w:w="2244" w:type="dxa"/>
          </w:tcPr>
          <w:p w14:paraId="594B3FF5" w14:textId="77777777" w:rsidR="007B259E" w:rsidRPr="007B259E" w:rsidRDefault="007B259E" w:rsidP="007B259E">
            <w:pPr>
              <w:shd w:val="clear" w:color="auto" w:fill="FFFFFF" w:themeFill="background1"/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6E1823B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91" w:type="dxa"/>
            <w:shd w:val="clear" w:color="auto" w:fill="auto"/>
          </w:tcPr>
          <w:p w14:paraId="044DDE50" w14:textId="77777777" w:rsidR="007B259E" w:rsidRPr="007B259E" w:rsidRDefault="007B259E" w:rsidP="007B259E">
            <w:pPr>
              <w:spacing w:after="0" w:line="276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3.ความงามของทัศนศิลป์ไทยที่เกิดจากความงามตามธรรมชาติ เช่น ต้นไม้ ทะเล  แม่น้ำ ลำธาร ภูเขา และสัตว์ประเภทต่าง ๆ</w:t>
            </w:r>
          </w:p>
          <w:p w14:paraId="3A56647A" w14:textId="77777777" w:rsidR="007B259E" w:rsidRPr="007B259E" w:rsidRDefault="007B259E" w:rsidP="007B259E">
            <w:pPr>
              <w:spacing w:after="0" w:line="276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 xml:space="preserve">4.วิธีการนำความงามของธรรมชาติมาสร้างสรรค์งาน </w:t>
            </w:r>
          </w:p>
          <w:p w14:paraId="1F5965C1" w14:textId="77777777" w:rsidR="007B259E" w:rsidRPr="007B259E" w:rsidRDefault="007B259E" w:rsidP="007B259E">
            <w:pPr>
              <w:spacing w:after="0" w:line="276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5. ความคิดสร้างสรรค์เหมาะสม และความพอดีของการนำวัตถุหรือวัสดุสิ่งของต่าง ๆ มาประดับตกแต่งร่างกายและที่อยู่อาศัยหรือตกแต่งสถานที่ สิ่งแวดล้อมทั่วๆไป</w:t>
            </w:r>
          </w:p>
          <w:p w14:paraId="43A150E4" w14:textId="77777777" w:rsidR="007B259E" w:rsidRPr="007B259E" w:rsidRDefault="007B259E" w:rsidP="007B259E">
            <w:pPr>
              <w:spacing w:after="0" w:line="276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 xml:space="preserve">6.คุณค่าของความซาบซึ้ง ความดีงามของวัฒนธรรม ประเพณี และความสวยงามของวัด โบสถ์ วิหารยุคต่างๆของชาติ </w:t>
            </w:r>
          </w:p>
        </w:tc>
        <w:tc>
          <w:tcPr>
            <w:tcW w:w="603" w:type="dxa"/>
            <w:shd w:val="clear" w:color="auto" w:fill="auto"/>
          </w:tcPr>
          <w:p w14:paraId="1EA90203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  <w:p w14:paraId="54BEF5FE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3CF0075C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5F573873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301D806D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76D4979B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54C9167C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41707295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11E88850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20C211CC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50318371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168C7912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260D540C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85E2626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EEA7F2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87" w:type="dxa"/>
            <w:shd w:val="clear" w:color="auto" w:fill="auto"/>
          </w:tcPr>
          <w:p w14:paraId="051DFFD3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6AEBFBB8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7A24B947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6DE4C74F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7CBF1EE7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4B1171D6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  <w:p w14:paraId="77490A90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48271EC3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1FD400C6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  <w:p w14:paraId="232E6EEB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4761EFAF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1334DCE7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6E0B329A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3EA12FFD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48BAC212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  <w:p w14:paraId="3FB3F91E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7668BFC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</w:tc>
        <w:tc>
          <w:tcPr>
            <w:tcW w:w="573" w:type="dxa"/>
            <w:shd w:val="clear" w:color="auto" w:fill="auto"/>
          </w:tcPr>
          <w:p w14:paraId="2B92F56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3FDCAF9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1049A295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3EED65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CA29C6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55612F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0222BD3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9C1AA0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5A5314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0D6053F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382EE5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10FE933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1162786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9B0DB16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0D1972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14" w:type="dxa"/>
            <w:shd w:val="clear" w:color="auto" w:fill="auto"/>
          </w:tcPr>
          <w:p w14:paraId="63A0D443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2BFBFC69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7D0F1B76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479D7D78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7FE34B51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4DCD63C0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5B78AA5E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3F2CCE63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34F67792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6E55DA14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6E9C1A63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75AD422C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12D075B8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6240BE54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68D275FA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6D04F360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71F997DE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0F44125E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41815739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19FBEC98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64" w:type="dxa"/>
            <w:shd w:val="clear" w:color="auto" w:fill="auto"/>
          </w:tcPr>
          <w:p w14:paraId="70B0303F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</w:rPr>
              <w:sym w:font="Wingdings" w:char="F0FC"/>
            </w:r>
            <w:r w:rsidRPr="007B259E"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>(</w:t>
            </w:r>
            <w:r w:rsidRPr="007B259E">
              <w:rPr>
                <w:rFonts w:ascii="TH SarabunIT๙" w:eastAsiaTheme="minorEastAsia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7B259E"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  <w:t>)</w:t>
            </w:r>
          </w:p>
          <w:p w14:paraId="3237E776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25B75609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056C6BA5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2B6A3A49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254AD5D7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7B259E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(</w:t>
            </w: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2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)</w:t>
            </w:r>
          </w:p>
          <w:p w14:paraId="42FA7258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1D01809F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5DB027C1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(</w:t>
            </w: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2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)</w:t>
            </w:r>
          </w:p>
          <w:p w14:paraId="49F208B4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6544C950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1AEBFFCB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</w:rPr>
            </w:pPr>
          </w:p>
          <w:p w14:paraId="6AC0E0A4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</w:rPr>
            </w:pPr>
          </w:p>
          <w:p w14:paraId="0476E1E0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</w:rPr>
            </w:pPr>
          </w:p>
          <w:p w14:paraId="5FC4103C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(</w:t>
            </w: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2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)</w:t>
            </w:r>
          </w:p>
          <w:p w14:paraId="7FAFC108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64" w:type="dxa"/>
            <w:shd w:val="clear" w:color="auto" w:fill="auto"/>
          </w:tcPr>
          <w:p w14:paraId="148D5E0C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(2)</w:t>
            </w:r>
          </w:p>
          <w:p w14:paraId="0E5DBBD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CFCEE65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E525BC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896C465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5AF922E4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(2)</w:t>
            </w:r>
          </w:p>
          <w:p w14:paraId="22BC7A9E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33B8C78E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52CC695A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(2)</w:t>
            </w:r>
          </w:p>
          <w:p w14:paraId="06F28893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216E31F1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1B7EA96B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6536308E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6AF1AAC0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</w:p>
          <w:p w14:paraId="5430688E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(2)</w:t>
            </w:r>
          </w:p>
          <w:p w14:paraId="6028038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</w:tc>
        <w:tc>
          <w:tcPr>
            <w:tcW w:w="817" w:type="dxa"/>
            <w:shd w:val="clear" w:color="auto" w:fill="auto"/>
          </w:tcPr>
          <w:p w14:paraId="7A1B1F4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7D8B3E6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1E5F95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E9C600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01D581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0CA53B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4CFB2F2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5B4D05E5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4E7FF6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433DEAC2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963F43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A9D80E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176624D6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49FEB3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60EEBFA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81" w:type="dxa"/>
            <w:shd w:val="clear" w:color="auto" w:fill="auto"/>
          </w:tcPr>
          <w:p w14:paraId="457FB79A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4FB36A5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10415FA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4CBE766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1D78E3C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1C7648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1969102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E9C571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EC6FC4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32C91CAA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85D7CBF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587A72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024F92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57759E2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EC0119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65" w:type="dxa"/>
            <w:gridSpan w:val="2"/>
            <w:shd w:val="clear" w:color="auto" w:fill="auto"/>
          </w:tcPr>
          <w:p w14:paraId="796F833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2</w:t>
            </w:r>
          </w:p>
          <w:p w14:paraId="4609485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D2830F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9EADF3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2818A5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EA5B54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2</w:t>
            </w:r>
          </w:p>
          <w:p w14:paraId="7629288F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405E1C6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10B32B1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4</w:t>
            </w:r>
          </w:p>
          <w:p w14:paraId="4488FA1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55EFB51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803715F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7213BE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104DAF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2506CA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7B259E" w:rsidRPr="007B259E" w14:paraId="1D719DB6" w14:textId="77777777" w:rsidTr="0015607B">
        <w:tc>
          <w:tcPr>
            <w:tcW w:w="6082" w:type="dxa"/>
            <w:gridSpan w:val="3"/>
            <w:shd w:val="clear" w:color="auto" w:fill="auto"/>
          </w:tcPr>
          <w:p w14:paraId="2DEF5DB5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</w:pPr>
            <w:r w:rsidRPr="007B259E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  <w:t>รวมจำนวนชั่วโมง</w:t>
            </w:r>
          </w:p>
          <w:p w14:paraId="52EABCD3" w14:textId="77777777" w:rsidR="007B259E" w:rsidRPr="007B259E" w:rsidRDefault="007B259E" w:rsidP="007B259E">
            <w:pPr>
              <w:shd w:val="clear" w:color="auto" w:fill="FFFFFF" w:themeFill="background1"/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03" w:type="dxa"/>
            <w:shd w:val="clear" w:color="auto" w:fill="auto"/>
          </w:tcPr>
          <w:p w14:paraId="125ABCDA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687" w:type="dxa"/>
            <w:shd w:val="clear" w:color="auto" w:fill="auto"/>
          </w:tcPr>
          <w:p w14:paraId="3E0BB4A3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573" w:type="dxa"/>
            <w:shd w:val="clear" w:color="auto" w:fill="auto"/>
          </w:tcPr>
          <w:p w14:paraId="621DA8F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14" w:type="dxa"/>
            <w:shd w:val="clear" w:color="auto" w:fill="auto"/>
          </w:tcPr>
          <w:p w14:paraId="26E78D61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64" w:type="dxa"/>
            <w:shd w:val="clear" w:color="auto" w:fill="auto"/>
          </w:tcPr>
          <w:p w14:paraId="1C279BEE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7B259E"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764" w:type="dxa"/>
            <w:shd w:val="clear" w:color="auto" w:fill="auto"/>
          </w:tcPr>
          <w:p w14:paraId="3695BD32" w14:textId="77777777" w:rsidR="007B259E" w:rsidRPr="007B259E" w:rsidRDefault="007B259E" w:rsidP="007B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817" w:type="dxa"/>
            <w:shd w:val="clear" w:color="auto" w:fill="auto"/>
          </w:tcPr>
          <w:p w14:paraId="298808C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</w:pPr>
            <w:r w:rsidRPr="007B259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81" w:type="dxa"/>
            <w:shd w:val="clear" w:color="auto" w:fill="auto"/>
          </w:tcPr>
          <w:p w14:paraId="62C64795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</w:pPr>
            <w:r w:rsidRPr="007B259E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65" w:type="dxa"/>
            <w:gridSpan w:val="2"/>
            <w:shd w:val="clear" w:color="auto" w:fill="auto"/>
          </w:tcPr>
          <w:p w14:paraId="6BB5184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</w:pPr>
            <w:r w:rsidRPr="007B259E"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  <w:t>2</w:t>
            </w:r>
            <w:r w:rsidRPr="007B259E">
              <w:rPr>
                <w:rFonts w:ascii="TH SarabunIT๙" w:eastAsiaTheme="minorEastAsia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</w:tbl>
    <w:p w14:paraId="2ABC05E4" w14:textId="77777777" w:rsidR="007B259E" w:rsidRPr="007B259E" w:rsidRDefault="007B259E" w:rsidP="007B259E">
      <w:pPr>
        <w:autoSpaceDE w:val="0"/>
        <w:autoSpaceDN w:val="0"/>
        <w:adjustRightInd w:val="0"/>
        <w:spacing w:after="0" w:line="240" w:lineRule="auto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cs/>
        </w:rPr>
      </w:pPr>
    </w:p>
    <w:bookmarkEnd w:id="1"/>
    <w:p w14:paraId="0A3ACD34" w14:textId="77777777" w:rsidR="007B259E" w:rsidRPr="007B259E" w:rsidRDefault="007B259E" w:rsidP="007B259E">
      <w:pPr>
        <w:spacing w:after="200" w:line="276" w:lineRule="auto"/>
        <w:rPr>
          <w:rFonts w:eastAsiaTheme="minorEastAsia"/>
        </w:rPr>
      </w:pPr>
    </w:p>
    <w:p w14:paraId="0CDF0169" w14:textId="77777777" w:rsidR="007B259E" w:rsidRPr="007B259E" w:rsidRDefault="007B259E" w:rsidP="007B259E">
      <w:pPr>
        <w:spacing w:after="200" w:line="276" w:lineRule="auto"/>
        <w:rPr>
          <w:rFonts w:eastAsiaTheme="minorEastAsia"/>
        </w:rPr>
      </w:pPr>
    </w:p>
    <w:p w14:paraId="6245D17D" w14:textId="77777777" w:rsidR="007B259E" w:rsidRPr="007B259E" w:rsidRDefault="007B259E" w:rsidP="007B259E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40"/>
          <w:szCs w:val="40"/>
          <w:u w:val="single"/>
        </w:rPr>
      </w:pPr>
      <w:r w:rsidRPr="007B259E">
        <w:rPr>
          <w:rFonts w:ascii="TH SarabunIT๙" w:eastAsiaTheme="minorEastAsia" w:hAnsi="TH SarabunIT๙" w:cs="TH SarabunIT๙"/>
          <w:b/>
          <w:bCs/>
          <w:sz w:val="40"/>
          <w:szCs w:val="40"/>
          <w:u w:val="single"/>
          <w:cs/>
        </w:rPr>
        <w:lastRenderedPageBreak/>
        <w:t>ตารางวิเคราะห์เนื้อหาสาระการเรียนรู้รายวิชา</w:t>
      </w:r>
    </w:p>
    <w:p w14:paraId="2B829907" w14:textId="77777777" w:rsidR="007B259E" w:rsidRPr="007B259E" w:rsidRDefault="007B259E" w:rsidP="007B259E">
      <w:pPr>
        <w:tabs>
          <w:tab w:val="left" w:pos="1560"/>
        </w:tabs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</w:pPr>
      <w:r w:rsidRPr="007B259E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หลักสูตรการศึกษานอกระบบ ระดับการศึกษาขั้นพื้นฐาน พุทธศักราช 2551</w:t>
      </w:r>
    </w:p>
    <w:p w14:paraId="4C357B9B" w14:textId="3A320816" w:rsidR="007B259E" w:rsidRPr="007B259E" w:rsidRDefault="007B259E" w:rsidP="007B259E">
      <w:pPr>
        <w:tabs>
          <w:tab w:val="left" w:pos="1560"/>
        </w:tabs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</w:pPr>
      <w:r w:rsidRPr="007B259E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ภาคเรียนที่ 2 ปีการศึกษา</w:t>
      </w:r>
      <w:r w:rsidRPr="007B259E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7B259E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25</w:t>
      </w:r>
      <w:r w:rsidRPr="007B259E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>6</w:t>
      </w:r>
      <w:r w:rsidR="002257D8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>6</w:t>
      </w:r>
    </w:p>
    <w:p w14:paraId="3AD3CFE3" w14:textId="77777777" w:rsidR="007B259E" w:rsidRPr="007B259E" w:rsidRDefault="007B259E" w:rsidP="007B259E">
      <w:pPr>
        <w:tabs>
          <w:tab w:val="left" w:pos="1560"/>
        </w:tabs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</w:pPr>
      <w:r w:rsidRPr="007B259E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ระดับมัธยมศึกษาตอนต้น</w:t>
      </w:r>
    </w:p>
    <w:p w14:paraId="6ADB047D" w14:textId="77777777" w:rsidR="007B259E" w:rsidRPr="007B259E" w:rsidRDefault="007B259E" w:rsidP="007B259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B259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สาระทักษะการดำเนินชีวิต รายวิชาศิลปศึกษา รหัสวิชา ทช21003</w:t>
      </w:r>
    </w:p>
    <w:p w14:paraId="6F48251F" w14:textId="41255059" w:rsidR="007B259E" w:rsidRPr="007B259E" w:rsidRDefault="007B259E" w:rsidP="007E6E89">
      <w:pPr>
        <w:spacing w:after="0" w:line="240" w:lineRule="auto"/>
        <w:ind w:right="476"/>
        <w:jc w:val="center"/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  <w:lang w:val="th-TH" w:eastAsia="th-TH"/>
        </w:rPr>
      </w:pPr>
      <w:r w:rsidRPr="007B259E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  <w:lang w:val="th-TH" w:eastAsia="th-TH"/>
        </w:rPr>
        <w:t xml:space="preserve">จำนวน </w:t>
      </w:r>
      <w:r w:rsidRPr="007B259E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  <w:lang w:eastAsia="th-TH"/>
        </w:rPr>
        <w:t>2</w:t>
      </w:r>
      <w:r w:rsidRPr="007B259E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  <w:lang w:val="th-TH" w:eastAsia="th-TH"/>
        </w:rPr>
        <w:t xml:space="preserve"> หน่วยกิต </w:t>
      </w:r>
      <w:r w:rsidRPr="007B259E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  <w:lang w:eastAsia="th-TH"/>
        </w:rPr>
        <w:t>80</w:t>
      </w:r>
      <w:r w:rsidRPr="007B259E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  <w:lang w:val="th-TH" w:eastAsia="th-TH"/>
        </w:rPr>
        <w:t xml:space="preserve"> ชั่วโมง</w:t>
      </w:r>
    </w:p>
    <w:p w14:paraId="3DC4FDE3" w14:textId="584F96B9" w:rsidR="007B259E" w:rsidRPr="007B259E" w:rsidRDefault="007B259E" w:rsidP="007B259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B259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ศูนย์</w:t>
      </w:r>
      <w:r w:rsidR="002257D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ส่งเสริมการเรียนรู้</w:t>
      </w:r>
      <w:r w:rsidRPr="007B259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อำเภอเมืองนราธิวาส</w:t>
      </w:r>
    </w:p>
    <w:p w14:paraId="494CCF65" w14:textId="77777777" w:rsidR="007B259E" w:rsidRPr="007B259E" w:rsidRDefault="007B259E" w:rsidP="007B259E">
      <w:pPr>
        <w:autoSpaceDE w:val="0"/>
        <w:autoSpaceDN w:val="0"/>
        <w:adjustRightInd w:val="0"/>
        <w:spacing w:after="0" w:line="240" w:lineRule="auto"/>
        <w:rPr>
          <w:rFonts w:ascii="TH SarabunIT๙" w:eastAsiaTheme="minorEastAsia" w:hAnsi="TH SarabunIT๙" w:cs="TH SarabunIT๙"/>
          <w:color w:val="000000"/>
          <w:sz w:val="24"/>
          <w:szCs w:val="24"/>
        </w:rPr>
      </w:pPr>
    </w:p>
    <w:p w14:paraId="22BD3F0B" w14:textId="77777777" w:rsidR="007B259E" w:rsidRPr="007B259E" w:rsidRDefault="007B259E" w:rsidP="007B259E">
      <w:pPr>
        <w:autoSpaceDE w:val="0"/>
        <w:autoSpaceDN w:val="0"/>
        <w:adjustRightInd w:val="0"/>
        <w:spacing w:after="0" w:line="240" w:lineRule="auto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7B259E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7B259E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 xml:space="preserve">มาตรฐานที่ 4.3 </w:t>
      </w:r>
      <w:r w:rsidRPr="007B259E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 xml:space="preserve"> มีความรู ความเขาใจ และเจตคติที่ดีเกี่ยวกับศิลปะและสุนทรียภาพ</w:t>
      </w:r>
    </w:p>
    <w:p w14:paraId="51284B4F" w14:textId="77777777" w:rsidR="007B259E" w:rsidRPr="007B259E" w:rsidRDefault="007B259E" w:rsidP="007B259E">
      <w:pPr>
        <w:autoSpaceDE w:val="0"/>
        <w:autoSpaceDN w:val="0"/>
        <w:adjustRightInd w:val="0"/>
        <w:spacing w:after="0" w:line="240" w:lineRule="auto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</w:p>
    <w:p w14:paraId="11DDE607" w14:textId="77777777" w:rsidR="007B259E" w:rsidRPr="007B259E" w:rsidRDefault="007B259E" w:rsidP="007B259E">
      <w:pPr>
        <w:autoSpaceDE w:val="0"/>
        <w:autoSpaceDN w:val="0"/>
        <w:adjustRightInd w:val="0"/>
        <w:spacing w:after="0" w:line="240" w:lineRule="auto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7B259E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 xml:space="preserve">มาตรฐานการเรียนรู้ระดับ </w:t>
      </w:r>
    </w:p>
    <w:p w14:paraId="08CE433C" w14:textId="77777777" w:rsidR="007B259E" w:rsidRPr="007B259E" w:rsidRDefault="007B259E" w:rsidP="007B259E">
      <w:pPr>
        <w:autoSpaceDE w:val="0"/>
        <w:autoSpaceDN w:val="0"/>
        <w:adjustRightInd w:val="0"/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7B259E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ab/>
        <w:t xml:space="preserve">รู้ เข้าใจ มีคุณธรรม จริยธรรม ชื่นชม เห็นคุณค่าความงาม ความไพเราะ ธรรมชาติ สิ่งแวดล้อมทางทัศนศิลป์ ดนตรี และนาฏศิลป์ไทย และสามารถวิเคราะห์ วิพากษ์ วิจารณ์ ได้อย่างเหมาะสม     </w:t>
      </w:r>
    </w:p>
    <w:p w14:paraId="6BF5FA1C" w14:textId="77777777" w:rsidR="007B259E" w:rsidRPr="007B259E" w:rsidRDefault="007B259E" w:rsidP="007B259E">
      <w:pPr>
        <w:shd w:val="clear" w:color="auto" w:fill="FFFFFF" w:themeFill="background1"/>
        <w:spacing w:after="200" w:line="276" w:lineRule="auto"/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</w:pPr>
      <w:r w:rsidRPr="007B259E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หัวเรื่องที่ </w:t>
      </w:r>
      <w:r w:rsidRPr="007B259E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>2</w:t>
      </w:r>
      <w:r w:rsidRPr="007B259E">
        <w:rPr>
          <w:rFonts w:ascii="TH SarabunIT๙" w:eastAsiaTheme="minorEastAsia" w:hAnsi="TH SarabunIT๙" w:cs="TH SarabunIT๙" w:hint="cs"/>
          <w:sz w:val="32"/>
          <w:szCs w:val="32"/>
          <w:cs/>
        </w:rPr>
        <w:t>. ดนตรีไทย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7"/>
        <w:gridCol w:w="2244"/>
        <w:gridCol w:w="2991"/>
        <w:gridCol w:w="603"/>
        <w:gridCol w:w="687"/>
        <w:gridCol w:w="573"/>
        <w:gridCol w:w="814"/>
        <w:gridCol w:w="764"/>
        <w:gridCol w:w="764"/>
        <w:gridCol w:w="817"/>
        <w:gridCol w:w="981"/>
        <w:gridCol w:w="857"/>
        <w:gridCol w:w="8"/>
      </w:tblGrid>
      <w:tr w:rsidR="007B259E" w:rsidRPr="007B259E" w14:paraId="439900AF" w14:textId="77777777" w:rsidTr="0015607B">
        <w:trPr>
          <w:gridAfter w:val="1"/>
          <w:wAfter w:w="8" w:type="dxa"/>
        </w:trPr>
        <w:tc>
          <w:tcPr>
            <w:tcW w:w="847" w:type="dxa"/>
            <w:vMerge w:val="restart"/>
            <w:shd w:val="clear" w:color="auto" w:fill="D9D9D9"/>
          </w:tcPr>
          <w:p w14:paraId="5688EF8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</w:p>
          <w:p w14:paraId="5E5A8C9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2244" w:type="dxa"/>
            <w:vMerge w:val="restart"/>
            <w:shd w:val="clear" w:color="auto" w:fill="D9D9D9"/>
            <w:vAlign w:val="center"/>
          </w:tcPr>
          <w:p w14:paraId="52CFBE8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91" w:type="dxa"/>
            <w:vMerge w:val="restart"/>
            <w:shd w:val="clear" w:color="auto" w:fill="D9D9D9"/>
          </w:tcPr>
          <w:p w14:paraId="06CCA30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</w:p>
          <w:p w14:paraId="7395F0B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2677" w:type="dxa"/>
            <w:gridSpan w:val="4"/>
            <w:shd w:val="clear" w:color="auto" w:fill="D9D9D9"/>
          </w:tcPr>
          <w:p w14:paraId="5A3FB142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วิเคราะห์เนื้อหา</w:t>
            </w:r>
          </w:p>
        </w:tc>
        <w:tc>
          <w:tcPr>
            <w:tcW w:w="418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8800DA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Angsana New" w:eastAsiaTheme="minorEastAsia" w:hAnsi="Angsana New" w:cs="Angsana New"/>
                <w:sz w:val="28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วิธีการจัดการเรียนรู้</w:t>
            </w:r>
          </w:p>
        </w:tc>
      </w:tr>
      <w:tr w:rsidR="007B259E" w:rsidRPr="007B259E" w14:paraId="36839CB5" w14:textId="77777777" w:rsidTr="0015607B">
        <w:tc>
          <w:tcPr>
            <w:tcW w:w="847" w:type="dxa"/>
            <w:vMerge/>
            <w:shd w:val="clear" w:color="auto" w:fill="D9D9D9"/>
          </w:tcPr>
          <w:p w14:paraId="5FBC0FD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44" w:type="dxa"/>
            <w:vMerge/>
            <w:shd w:val="clear" w:color="auto" w:fill="D9D9D9"/>
          </w:tcPr>
          <w:p w14:paraId="4CB7A16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91" w:type="dxa"/>
            <w:vMerge/>
            <w:shd w:val="clear" w:color="auto" w:fill="D9D9D9"/>
          </w:tcPr>
          <w:p w14:paraId="3BB7325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D9D9D9"/>
          </w:tcPr>
          <w:p w14:paraId="7E1362EF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ง่าย</w:t>
            </w:r>
          </w:p>
        </w:tc>
        <w:tc>
          <w:tcPr>
            <w:tcW w:w="687" w:type="dxa"/>
            <w:shd w:val="clear" w:color="auto" w:fill="D9D9D9"/>
          </w:tcPr>
          <w:p w14:paraId="48C76C86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573" w:type="dxa"/>
            <w:shd w:val="clear" w:color="auto" w:fill="D9D9D9"/>
          </w:tcPr>
          <w:p w14:paraId="259B3AB5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ยาก</w:t>
            </w:r>
          </w:p>
        </w:tc>
        <w:tc>
          <w:tcPr>
            <w:tcW w:w="814" w:type="dxa"/>
            <w:shd w:val="clear" w:color="auto" w:fill="D9D9D9"/>
          </w:tcPr>
          <w:p w14:paraId="4F27E60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เนื้อหาลึกซึ้ง</w:t>
            </w:r>
          </w:p>
        </w:tc>
        <w:tc>
          <w:tcPr>
            <w:tcW w:w="764" w:type="dxa"/>
            <w:shd w:val="clear" w:color="auto" w:fill="D9D9D9"/>
          </w:tcPr>
          <w:p w14:paraId="48B178AF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กรต.</w:t>
            </w:r>
          </w:p>
        </w:tc>
        <w:tc>
          <w:tcPr>
            <w:tcW w:w="764" w:type="dxa"/>
            <w:shd w:val="clear" w:color="auto" w:fill="D9D9D9"/>
          </w:tcPr>
          <w:p w14:paraId="5B6FA3F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ครูสอน</w:t>
            </w:r>
          </w:p>
        </w:tc>
        <w:tc>
          <w:tcPr>
            <w:tcW w:w="817" w:type="dxa"/>
            <w:shd w:val="clear" w:color="auto" w:fill="D9D9D9"/>
          </w:tcPr>
          <w:p w14:paraId="64F33FF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สอนเสริม</w:t>
            </w:r>
          </w:p>
        </w:tc>
        <w:tc>
          <w:tcPr>
            <w:tcW w:w="981" w:type="dxa"/>
            <w:shd w:val="clear" w:color="auto" w:fill="D9D9D9"/>
          </w:tcPr>
          <w:p w14:paraId="62EA71E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โครงงาน</w:t>
            </w:r>
          </w:p>
        </w:tc>
        <w:tc>
          <w:tcPr>
            <w:tcW w:w="865" w:type="dxa"/>
            <w:gridSpan w:val="2"/>
            <w:shd w:val="clear" w:color="auto" w:fill="D9D9D9"/>
          </w:tcPr>
          <w:p w14:paraId="5721609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Pr="007B259E">
              <w:rPr>
                <w:rFonts w:ascii="TH SarabunPSK" w:eastAsiaTheme="minorEastAsia" w:hAnsi="TH SarabunPSK" w:cs="TH SarabunPSK" w:hint="cs"/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7B259E" w:rsidRPr="007B259E" w14:paraId="397484CD" w14:textId="77777777" w:rsidTr="0015607B">
        <w:tc>
          <w:tcPr>
            <w:tcW w:w="847" w:type="dxa"/>
            <w:shd w:val="clear" w:color="auto" w:fill="auto"/>
          </w:tcPr>
          <w:p w14:paraId="721F9E66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1</w:t>
            </w: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244" w:type="dxa"/>
          </w:tcPr>
          <w:p w14:paraId="420C964E" w14:textId="77777777" w:rsidR="007B259E" w:rsidRPr="007B259E" w:rsidRDefault="007B259E" w:rsidP="007B259E">
            <w:pPr>
              <w:shd w:val="clear" w:color="auto" w:fill="FFFFFF" w:themeFill="background1"/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2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t>.</w:t>
            </w: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ดนตรีไทย</w:t>
            </w:r>
          </w:p>
          <w:p w14:paraId="77EF13DC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 xml:space="preserve">1. อธิบายความสำคัญ ความเป็นมาและวิวัฒนาการของเครื่องดนตรีไทยชนิดต่าง ๆ  </w:t>
            </w:r>
          </w:p>
          <w:p w14:paraId="29D9E3D9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 xml:space="preserve">2.อธิบายประเภทของดนตรี  และเทคนิควิธีการเล่นเครื่องดนตรีไทย  </w:t>
            </w:r>
          </w:p>
          <w:p w14:paraId="2706B84D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91" w:type="dxa"/>
            <w:shd w:val="clear" w:color="auto" w:fill="auto"/>
          </w:tcPr>
          <w:p w14:paraId="47D92BDA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t>1.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ประวัติความเป็นมาและ</w:t>
            </w:r>
          </w:p>
          <w:p w14:paraId="717427C7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วิวัฒนาการของเครื่องดนตรีไทย</w:t>
            </w:r>
          </w:p>
          <w:p w14:paraId="1026F87A" w14:textId="77777777" w:rsidR="007B259E" w:rsidRPr="007B259E" w:rsidRDefault="007B259E" w:rsidP="007B259E">
            <w:pPr>
              <w:spacing w:after="200" w:line="276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2172B79" w14:textId="77777777" w:rsidR="007B259E" w:rsidRPr="007B259E" w:rsidRDefault="007B259E" w:rsidP="007B259E">
            <w:pPr>
              <w:spacing w:after="200" w:line="276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DEBA1EB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 xml:space="preserve">2. เทคนิควิธีการเล่นของเครื่องดนตรีไทยแต่ละประเภท </w:t>
            </w:r>
          </w:p>
          <w:p w14:paraId="23AF697F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auto"/>
          </w:tcPr>
          <w:p w14:paraId="1B6EFEA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C2C64DA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</w:p>
          <w:p w14:paraId="1E25AF4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6C2E7FA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1E4A34D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87" w:type="dxa"/>
            <w:shd w:val="clear" w:color="auto" w:fill="auto"/>
          </w:tcPr>
          <w:p w14:paraId="1FD9FFD6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9388585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-</w:t>
            </w:r>
          </w:p>
          <w:p w14:paraId="5866EB7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F63741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56983FA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73" w:type="dxa"/>
            <w:shd w:val="clear" w:color="auto" w:fill="auto"/>
          </w:tcPr>
          <w:p w14:paraId="5BF8DDC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560A122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17129C0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FF76F36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127241D6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14" w:type="dxa"/>
            <w:shd w:val="clear" w:color="auto" w:fill="auto"/>
          </w:tcPr>
          <w:p w14:paraId="445472B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6C1339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6CE402C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24BD362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1F8FB8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64" w:type="dxa"/>
            <w:shd w:val="clear" w:color="auto" w:fill="auto"/>
          </w:tcPr>
          <w:p w14:paraId="37D6CC0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65E12C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(</w:t>
            </w: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2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)</w:t>
            </w:r>
          </w:p>
          <w:p w14:paraId="2203BEF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4C15BE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8EE73E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(</w:t>
            </w: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3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764" w:type="dxa"/>
            <w:shd w:val="clear" w:color="auto" w:fill="auto"/>
          </w:tcPr>
          <w:p w14:paraId="3EE1EC8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C3B5E3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(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t>1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)</w:t>
            </w:r>
          </w:p>
          <w:p w14:paraId="0C9B45A5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BCB8B9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AB789C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(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t>1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817" w:type="dxa"/>
            <w:shd w:val="clear" w:color="auto" w:fill="auto"/>
          </w:tcPr>
          <w:p w14:paraId="3E2D9AA5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6926F6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6AC7A1FF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79E91A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9474BD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81" w:type="dxa"/>
            <w:shd w:val="clear" w:color="auto" w:fill="auto"/>
          </w:tcPr>
          <w:p w14:paraId="6F34BD6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5553443A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766D523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5AF8E0F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18DAAE9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65" w:type="dxa"/>
            <w:gridSpan w:val="2"/>
            <w:shd w:val="clear" w:color="auto" w:fill="auto"/>
          </w:tcPr>
          <w:p w14:paraId="1869527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1B8D772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3</w:t>
            </w:r>
          </w:p>
          <w:p w14:paraId="1D1FBC9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59224D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29C83A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</w:tbl>
    <w:p w14:paraId="4617771A" w14:textId="77777777" w:rsidR="007B259E" w:rsidRPr="007B259E" w:rsidRDefault="007B259E" w:rsidP="007B259E">
      <w:pPr>
        <w:spacing w:after="200" w:line="276" w:lineRule="auto"/>
        <w:rPr>
          <w:rFonts w:eastAsiaTheme="minorEastAsia"/>
        </w:rPr>
      </w:pPr>
    </w:p>
    <w:p w14:paraId="0D40F6FE" w14:textId="77777777" w:rsidR="007B259E" w:rsidRPr="007B259E" w:rsidRDefault="007B259E" w:rsidP="007B259E">
      <w:pPr>
        <w:spacing w:after="200" w:line="276" w:lineRule="auto"/>
        <w:rPr>
          <w:rFonts w:eastAsiaTheme="minorEastAsi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7"/>
        <w:gridCol w:w="2244"/>
        <w:gridCol w:w="2991"/>
        <w:gridCol w:w="603"/>
        <w:gridCol w:w="687"/>
        <w:gridCol w:w="573"/>
        <w:gridCol w:w="814"/>
        <w:gridCol w:w="764"/>
        <w:gridCol w:w="764"/>
        <w:gridCol w:w="817"/>
        <w:gridCol w:w="981"/>
        <w:gridCol w:w="857"/>
        <w:gridCol w:w="8"/>
      </w:tblGrid>
      <w:tr w:rsidR="007B259E" w:rsidRPr="007B259E" w14:paraId="29948E81" w14:textId="77777777" w:rsidTr="0015607B">
        <w:trPr>
          <w:gridAfter w:val="1"/>
          <w:wAfter w:w="8" w:type="dxa"/>
        </w:trPr>
        <w:tc>
          <w:tcPr>
            <w:tcW w:w="847" w:type="dxa"/>
            <w:vMerge w:val="restart"/>
            <w:shd w:val="clear" w:color="auto" w:fill="D9D9D9"/>
          </w:tcPr>
          <w:p w14:paraId="105019E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</w:p>
          <w:p w14:paraId="6BFDC20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2244" w:type="dxa"/>
            <w:vMerge w:val="restart"/>
            <w:shd w:val="clear" w:color="auto" w:fill="D9D9D9"/>
            <w:vAlign w:val="center"/>
          </w:tcPr>
          <w:p w14:paraId="01085E1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91" w:type="dxa"/>
            <w:vMerge w:val="restart"/>
            <w:shd w:val="clear" w:color="auto" w:fill="D9D9D9"/>
          </w:tcPr>
          <w:p w14:paraId="390EFF0F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</w:p>
          <w:p w14:paraId="0F5BC6B5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2677" w:type="dxa"/>
            <w:gridSpan w:val="4"/>
            <w:shd w:val="clear" w:color="auto" w:fill="D9D9D9"/>
          </w:tcPr>
          <w:p w14:paraId="4EE2CE0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วิเคราะห์เนื้อหา</w:t>
            </w:r>
          </w:p>
        </w:tc>
        <w:tc>
          <w:tcPr>
            <w:tcW w:w="418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E074FF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Angsana New" w:eastAsiaTheme="minorEastAsia" w:hAnsi="Angsana New" w:cs="Angsana New"/>
                <w:sz w:val="28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วิธีการจัดการเรียนรู้</w:t>
            </w:r>
          </w:p>
        </w:tc>
      </w:tr>
      <w:tr w:rsidR="007B259E" w:rsidRPr="007B259E" w14:paraId="773E2994" w14:textId="77777777" w:rsidTr="0015607B">
        <w:tc>
          <w:tcPr>
            <w:tcW w:w="847" w:type="dxa"/>
            <w:vMerge/>
            <w:shd w:val="clear" w:color="auto" w:fill="D9D9D9"/>
          </w:tcPr>
          <w:p w14:paraId="432BAC6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44" w:type="dxa"/>
            <w:vMerge/>
            <w:shd w:val="clear" w:color="auto" w:fill="D9D9D9"/>
          </w:tcPr>
          <w:p w14:paraId="7D82A8F6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91" w:type="dxa"/>
            <w:vMerge/>
            <w:shd w:val="clear" w:color="auto" w:fill="D9D9D9"/>
          </w:tcPr>
          <w:p w14:paraId="1898DDA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D9D9D9"/>
          </w:tcPr>
          <w:p w14:paraId="3B7B317F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ง่าย</w:t>
            </w:r>
          </w:p>
        </w:tc>
        <w:tc>
          <w:tcPr>
            <w:tcW w:w="687" w:type="dxa"/>
            <w:shd w:val="clear" w:color="auto" w:fill="D9D9D9"/>
          </w:tcPr>
          <w:p w14:paraId="00269DF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573" w:type="dxa"/>
            <w:shd w:val="clear" w:color="auto" w:fill="D9D9D9"/>
          </w:tcPr>
          <w:p w14:paraId="6486FBD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ยาก</w:t>
            </w:r>
          </w:p>
        </w:tc>
        <w:tc>
          <w:tcPr>
            <w:tcW w:w="814" w:type="dxa"/>
            <w:shd w:val="clear" w:color="auto" w:fill="D9D9D9"/>
          </w:tcPr>
          <w:p w14:paraId="29789BF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เนื้อหาลึกซึ้ง</w:t>
            </w:r>
          </w:p>
        </w:tc>
        <w:tc>
          <w:tcPr>
            <w:tcW w:w="764" w:type="dxa"/>
            <w:shd w:val="clear" w:color="auto" w:fill="D9D9D9"/>
          </w:tcPr>
          <w:p w14:paraId="1304E6D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กรต.</w:t>
            </w:r>
          </w:p>
        </w:tc>
        <w:tc>
          <w:tcPr>
            <w:tcW w:w="764" w:type="dxa"/>
            <w:shd w:val="clear" w:color="auto" w:fill="D9D9D9"/>
          </w:tcPr>
          <w:p w14:paraId="3E18AD35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ครูสอน</w:t>
            </w:r>
          </w:p>
        </w:tc>
        <w:tc>
          <w:tcPr>
            <w:tcW w:w="817" w:type="dxa"/>
            <w:shd w:val="clear" w:color="auto" w:fill="D9D9D9"/>
          </w:tcPr>
          <w:p w14:paraId="53B9A1B2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สอนเสริม</w:t>
            </w:r>
          </w:p>
        </w:tc>
        <w:tc>
          <w:tcPr>
            <w:tcW w:w="981" w:type="dxa"/>
            <w:shd w:val="clear" w:color="auto" w:fill="D9D9D9"/>
          </w:tcPr>
          <w:p w14:paraId="137D028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โครงงาน</w:t>
            </w:r>
          </w:p>
        </w:tc>
        <w:tc>
          <w:tcPr>
            <w:tcW w:w="865" w:type="dxa"/>
            <w:gridSpan w:val="2"/>
            <w:shd w:val="clear" w:color="auto" w:fill="D9D9D9"/>
          </w:tcPr>
          <w:p w14:paraId="3DD6DF3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Pr="007B259E">
              <w:rPr>
                <w:rFonts w:ascii="TH SarabunPSK" w:eastAsiaTheme="minorEastAsia" w:hAnsi="TH SarabunPSK" w:cs="TH SarabunPSK" w:hint="cs"/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7B259E" w:rsidRPr="007B259E" w14:paraId="0F8DA952" w14:textId="77777777" w:rsidTr="0015607B">
        <w:tc>
          <w:tcPr>
            <w:tcW w:w="847" w:type="dxa"/>
            <w:shd w:val="clear" w:color="auto" w:fill="auto"/>
          </w:tcPr>
          <w:p w14:paraId="26CE027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1</w:t>
            </w: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3</w:t>
            </w:r>
          </w:p>
          <w:p w14:paraId="4842224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(ต่อ)</w:t>
            </w:r>
          </w:p>
        </w:tc>
        <w:tc>
          <w:tcPr>
            <w:tcW w:w="2244" w:type="dxa"/>
          </w:tcPr>
          <w:p w14:paraId="2C2A6985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 xml:space="preserve">3.อธิบายวิเคราะห์ วิพากษ์ วิจารณ์ คุณค่าของความงามและความไพเราะของเพลงและเครื่องดนตรีไทย </w:t>
            </w:r>
          </w:p>
          <w:p w14:paraId="721ED7B9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446CE31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4. อธิบายประวัติ ของคุณค่าความรัก และความหวงแหน ตลอดจนร่วมสืบสานกระบวนการถ่ายทอดของภูมิปัญญา ทางด้านเพลงและดนตรีไทย</w:t>
            </w:r>
          </w:p>
          <w:p w14:paraId="4B60FC8D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91" w:type="dxa"/>
            <w:shd w:val="clear" w:color="auto" w:fill="auto"/>
          </w:tcPr>
          <w:p w14:paraId="62C58363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3. คุณค่าของความงามและไพเราะของเพลงและเครื่องดนตรีไทย</w:t>
            </w:r>
          </w:p>
          <w:p w14:paraId="4E4E68D2" w14:textId="77777777" w:rsidR="007B259E" w:rsidRPr="007B259E" w:rsidRDefault="007B259E" w:rsidP="007B259E">
            <w:pPr>
              <w:spacing w:after="200" w:line="276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11823CC" w14:textId="77777777" w:rsidR="007B259E" w:rsidRPr="007B259E" w:rsidRDefault="007B259E" w:rsidP="007B259E">
            <w:pPr>
              <w:spacing w:after="200" w:line="276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62204FB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t>4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. ประวัติของคุณค่าความรักและหวงแหน ของภูมิปัญญา ตลอดจน กิจกรรมกระบวนการถ่ายทอดของภูมิปัญญาทางด้านเพลงและดนตรีไทย</w:t>
            </w:r>
          </w:p>
          <w:p w14:paraId="6225C9AE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auto"/>
          </w:tcPr>
          <w:p w14:paraId="5EB6F066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B31713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-</w:t>
            </w:r>
          </w:p>
          <w:p w14:paraId="22D2187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102396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D60A43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F87D72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1956981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A14790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87" w:type="dxa"/>
            <w:shd w:val="clear" w:color="auto" w:fill="auto"/>
          </w:tcPr>
          <w:p w14:paraId="6E72D102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5C93C0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</w:p>
          <w:p w14:paraId="5410AD96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1EE0338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1A267CD2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518F3A8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EC58716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ADC57B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73" w:type="dxa"/>
            <w:shd w:val="clear" w:color="auto" w:fill="auto"/>
          </w:tcPr>
          <w:p w14:paraId="721E0A1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575923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0A75E4BA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7D46A4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5AFDA37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F751A9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5A8A178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EB6705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814" w:type="dxa"/>
            <w:shd w:val="clear" w:color="auto" w:fill="auto"/>
          </w:tcPr>
          <w:p w14:paraId="3801681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9031F2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77CE40F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E9EB62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9BF6E4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FF59D42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C9EF186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8A487F5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64" w:type="dxa"/>
            <w:shd w:val="clear" w:color="auto" w:fill="auto"/>
          </w:tcPr>
          <w:p w14:paraId="1B009986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10E632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(</w:t>
            </w: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5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)</w:t>
            </w:r>
          </w:p>
          <w:p w14:paraId="1FFE8ED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3BB508A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40D691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5185FE05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1C6EF9CF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872349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(</w:t>
            </w: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5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764" w:type="dxa"/>
            <w:shd w:val="clear" w:color="auto" w:fill="auto"/>
          </w:tcPr>
          <w:p w14:paraId="00578BA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99430A6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(</w:t>
            </w: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2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)</w:t>
            </w:r>
          </w:p>
          <w:p w14:paraId="051B1AA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BD9A84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8193CBA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B3B8782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5CA5B32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5F19664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(</w:t>
            </w: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4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817" w:type="dxa"/>
            <w:shd w:val="clear" w:color="auto" w:fill="auto"/>
          </w:tcPr>
          <w:p w14:paraId="6C74A45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51D106C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5AFCE4AA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2DD43B2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D7AD9C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1D00B60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F5305A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F0BACF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81" w:type="dxa"/>
            <w:shd w:val="clear" w:color="auto" w:fill="auto"/>
          </w:tcPr>
          <w:p w14:paraId="2DF7FB9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1D7AB03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06C5D1FF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E15CBB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553558D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A9EFC6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0463816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0E28C3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65" w:type="dxa"/>
            <w:gridSpan w:val="2"/>
            <w:shd w:val="clear" w:color="auto" w:fill="auto"/>
          </w:tcPr>
          <w:p w14:paraId="6E2A0D3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5E4A051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7</w:t>
            </w:r>
          </w:p>
          <w:p w14:paraId="58B33FC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FA2234F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A31772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16B3CFF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B3EA35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D0DA55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9</w:t>
            </w:r>
          </w:p>
        </w:tc>
      </w:tr>
      <w:tr w:rsidR="007B259E" w:rsidRPr="007B259E" w14:paraId="09AF5E72" w14:textId="77777777" w:rsidTr="0015607B">
        <w:tc>
          <w:tcPr>
            <w:tcW w:w="6082" w:type="dxa"/>
            <w:gridSpan w:val="3"/>
            <w:shd w:val="clear" w:color="auto" w:fill="auto"/>
          </w:tcPr>
          <w:p w14:paraId="48A55BA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</w:pPr>
            <w:r w:rsidRPr="007B259E">
              <w:rPr>
                <w:rFonts w:ascii="TH SarabunPSK" w:eastAsiaTheme="minorEastAsia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Pr="007B259E">
              <w:rPr>
                <w:rFonts w:ascii="TH SarabunPSK" w:eastAsiaTheme="minorEastAsia" w:hAnsi="TH SarabunPSK" w:cs="TH SarabunPSK" w:hint="cs"/>
                <w:b/>
                <w:bCs/>
                <w:sz w:val="32"/>
                <w:szCs w:val="32"/>
                <w:cs/>
              </w:rPr>
              <w:t>ชั่วโมง</w:t>
            </w:r>
          </w:p>
          <w:p w14:paraId="0ABAA7C2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3" w:type="dxa"/>
            <w:shd w:val="clear" w:color="auto" w:fill="auto"/>
          </w:tcPr>
          <w:p w14:paraId="35C281E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687" w:type="dxa"/>
            <w:shd w:val="clear" w:color="auto" w:fill="auto"/>
          </w:tcPr>
          <w:p w14:paraId="01FDB51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573" w:type="dxa"/>
            <w:shd w:val="clear" w:color="auto" w:fill="auto"/>
          </w:tcPr>
          <w:p w14:paraId="7D18DBB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14" w:type="dxa"/>
            <w:shd w:val="clear" w:color="auto" w:fill="auto"/>
          </w:tcPr>
          <w:p w14:paraId="3DB2DE32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764" w:type="dxa"/>
            <w:shd w:val="clear" w:color="auto" w:fill="auto"/>
          </w:tcPr>
          <w:p w14:paraId="1202EA6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b/>
                <w:bCs/>
                <w:sz w:val="32"/>
                <w:szCs w:val="32"/>
                <w:cs/>
              </w:rPr>
              <w:t>15</w:t>
            </w:r>
          </w:p>
        </w:tc>
        <w:tc>
          <w:tcPr>
            <w:tcW w:w="764" w:type="dxa"/>
            <w:shd w:val="clear" w:color="auto" w:fill="auto"/>
          </w:tcPr>
          <w:p w14:paraId="14E61FE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817" w:type="dxa"/>
            <w:shd w:val="clear" w:color="auto" w:fill="auto"/>
          </w:tcPr>
          <w:p w14:paraId="5B63594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81" w:type="dxa"/>
            <w:shd w:val="clear" w:color="auto" w:fill="auto"/>
          </w:tcPr>
          <w:p w14:paraId="0D65E48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65" w:type="dxa"/>
            <w:gridSpan w:val="2"/>
            <w:shd w:val="clear" w:color="auto" w:fill="auto"/>
          </w:tcPr>
          <w:p w14:paraId="18FBA9D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b/>
                <w:bCs/>
                <w:sz w:val="32"/>
                <w:szCs w:val="32"/>
                <w:cs/>
              </w:rPr>
              <w:t>23</w:t>
            </w:r>
          </w:p>
        </w:tc>
      </w:tr>
    </w:tbl>
    <w:p w14:paraId="27C6FDE1" w14:textId="77777777" w:rsidR="007B259E" w:rsidRPr="007B259E" w:rsidRDefault="007B259E" w:rsidP="007B259E">
      <w:pPr>
        <w:spacing w:after="200" w:line="276" w:lineRule="auto"/>
        <w:rPr>
          <w:rFonts w:eastAsiaTheme="minorEastAsia"/>
        </w:rPr>
      </w:pPr>
    </w:p>
    <w:p w14:paraId="180658A3" w14:textId="77777777" w:rsidR="007B259E" w:rsidRPr="007B259E" w:rsidRDefault="007B259E" w:rsidP="007B259E">
      <w:pPr>
        <w:spacing w:after="200" w:line="276" w:lineRule="auto"/>
        <w:rPr>
          <w:rFonts w:eastAsiaTheme="minorEastAsia"/>
        </w:rPr>
      </w:pPr>
    </w:p>
    <w:p w14:paraId="46832C06" w14:textId="77777777" w:rsidR="007B259E" w:rsidRPr="007B259E" w:rsidRDefault="007B259E" w:rsidP="007B259E">
      <w:pPr>
        <w:spacing w:after="200" w:line="276" w:lineRule="auto"/>
        <w:rPr>
          <w:rFonts w:eastAsiaTheme="minorEastAsia"/>
        </w:rPr>
      </w:pPr>
    </w:p>
    <w:p w14:paraId="313CAE9C" w14:textId="77777777" w:rsidR="007B259E" w:rsidRPr="007B259E" w:rsidRDefault="007B259E" w:rsidP="007B259E">
      <w:pPr>
        <w:spacing w:after="200" w:line="276" w:lineRule="auto"/>
        <w:rPr>
          <w:rFonts w:eastAsiaTheme="minorEastAsia"/>
        </w:rPr>
      </w:pPr>
    </w:p>
    <w:p w14:paraId="000354A4" w14:textId="77777777" w:rsidR="007B259E" w:rsidRPr="007B259E" w:rsidRDefault="007B259E" w:rsidP="007B259E">
      <w:pPr>
        <w:spacing w:after="200" w:line="276" w:lineRule="auto"/>
        <w:rPr>
          <w:rFonts w:eastAsiaTheme="minorEastAsia"/>
        </w:rPr>
      </w:pPr>
    </w:p>
    <w:p w14:paraId="1AD2D360" w14:textId="77777777" w:rsidR="007B259E" w:rsidRPr="007B259E" w:rsidRDefault="007B259E" w:rsidP="007B259E">
      <w:pPr>
        <w:spacing w:after="200" w:line="276" w:lineRule="auto"/>
        <w:rPr>
          <w:rFonts w:eastAsiaTheme="minorEastAsia"/>
        </w:rPr>
      </w:pPr>
    </w:p>
    <w:p w14:paraId="2503BB68" w14:textId="77777777" w:rsidR="007B259E" w:rsidRPr="007B259E" w:rsidRDefault="007B259E" w:rsidP="007B259E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40"/>
          <w:szCs w:val="40"/>
          <w:u w:val="single"/>
        </w:rPr>
      </w:pPr>
      <w:r w:rsidRPr="007B259E">
        <w:rPr>
          <w:rFonts w:ascii="TH SarabunIT๙" w:eastAsiaTheme="minorEastAsia" w:hAnsi="TH SarabunIT๙" w:cs="TH SarabunIT๙"/>
          <w:b/>
          <w:bCs/>
          <w:sz w:val="40"/>
          <w:szCs w:val="40"/>
          <w:u w:val="single"/>
          <w:cs/>
        </w:rPr>
        <w:lastRenderedPageBreak/>
        <w:t>ตารางวิเคราะห์เนื้อหาสาระการเรียนรู้รายวิชา</w:t>
      </w:r>
    </w:p>
    <w:p w14:paraId="1B39488E" w14:textId="77777777" w:rsidR="007B259E" w:rsidRPr="007B259E" w:rsidRDefault="007B259E" w:rsidP="007B259E">
      <w:pPr>
        <w:tabs>
          <w:tab w:val="left" w:pos="1560"/>
        </w:tabs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</w:pPr>
      <w:r w:rsidRPr="007B259E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หลักสูตรการศึกษานอกระบบ ระดับการศึกษาขั้นพื้นฐาน พุทธศักราช 2551</w:t>
      </w:r>
    </w:p>
    <w:p w14:paraId="7FA14184" w14:textId="05455815" w:rsidR="007B259E" w:rsidRPr="007B259E" w:rsidRDefault="007B259E" w:rsidP="007B259E">
      <w:pPr>
        <w:tabs>
          <w:tab w:val="left" w:pos="1560"/>
        </w:tabs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</w:pPr>
      <w:r w:rsidRPr="007B259E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ภาคเรียนที่ 2 ปีการศึกษา</w:t>
      </w:r>
      <w:r w:rsidRPr="007B259E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7B259E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25</w:t>
      </w:r>
      <w:r w:rsidRPr="007B259E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>6</w:t>
      </w:r>
      <w:r w:rsidR="002257D8">
        <w:rPr>
          <w:rFonts w:ascii="TH SarabunIT๙" w:eastAsiaTheme="minorEastAsia" w:hAnsi="TH SarabunIT๙" w:cs="TH SarabunIT๙" w:hint="cs"/>
          <w:b/>
          <w:bCs/>
          <w:color w:val="000000"/>
          <w:sz w:val="32"/>
          <w:szCs w:val="32"/>
          <w:cs/>
        </w:rPr>
        <w:t>6</w:t>
      </w:r>
    </w:p>
    <w:p w14:paraId="685B69E9" w14:textId="77777777" w:rsidR="007B259E" w:rsidRPr="007B259E" w:rsidRDefault="007B259E" w:rsidP="007B259E">
      <w:pPr>
        <w:tabs>
          <w:tab w:val="left" w:pos="1560"/>
        </w:tabs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</w:pPr>
      <w:r w:rsidRPr="007B259E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>ระดับมัธยมศึกษาตอนต้น</w:t>
      </w:r>
    </w:p>
    <w:p w14:paraId="15FB091B" w14:textId="77777777" w:rsidR="007B259E" w:rsidRPr="007B259E" w:rsidRDefault="007B259E" w:rsidP="007B259E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B259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สาระทักษะการดำเนินชีวิต รายวิชาศิลปศึกษา รหัสวิชา ทช21003</w:t>
      </w:r>
    </w:p>
    <w:p w14:paraId="5A991524" w14:textId="38F02B35" w:rsidR="007B259E" w:rsidRPr="007B259E" w:rsidRDefault="007B259E" w:rsidP="007E6E89">
      <w:pPr>
        <w:spacing w:after="0" w:line="240" w:lineRule="auto"/>
        <w:ind w:right="476"/>
        <w:jc w:val="center"/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  <w:lang w:val="th-TH" w:eastAsia="th-TH"/>
        </w:rPr>
      </w:pPr>
      <w:r w:rsidRPr="007B259E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  <w:lang w:val="th-TH" w:eastAsia="th-TH"/>
        </w:rPr>
        <w:t xml:space="preserve">จำนวน </w:t>
      </w:r>
      <w:r w:rsidRPr="007B259E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  <w:lang w:eastAsia="th-TH"/>
        </w:rPr>
        <w:t>2</w:t>
      </w:r>
      <w:r w:rsidRPr="007B259E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  <w:lang w:val="th-TH" w:eastAsia="th-TH"/>
        </w:rPr>
        <w:t xml:space="preserve"> หน่วยกิต </w:t>
      </w:r>
      <w:r w:rsidRPr="007B259E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  <w:lang w:eastAsia="th-TH"/>
        </w:rPr>
        <w:t>80</w:t>
      </w:r>
      <w:r w:rsidRPr="007B259E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  <w:lang w:val="th-TH" w:eastAsia="th-TH"/>
        </w:rPr>
        <w:t xml:space="preserve"> ชั่วโมง</w:t>
      </w:r>
    </w:p>
    <w:p w14:paraId="3DCCF918" w14:textId="2C6A0A1C" w:rsidR="007B259E" w:rsidRPr="007B259E" w:rsidRDefault="007B259E" w:rsidP="007B259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B259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ศูนย์</w:t>
      </w:r>
      <w:r w:rsidR="002257D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ส่งเสริมการเรียนรู้</w:t>
      </w:r>
      <w:r w:rsidRPr="007B259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อำเภอเมืองนราธิวาส</w:t>
      </w:r>
    </w:p>
    <w:p w14:paraId="7B7CE096" w14:textId="77777777" w:rsidR="007B259E" w:rsidRPr="007B259E" w:rsidRDefault="007B259E" w:rsidP="007B259E">
      <w:pPr>
        <w:autoSpaceDE w:val="0"/>
        <w:autoSpaceDN w:val="0"/>
        <w:adjustRightInd w:val="0"/>
        <w:spacing w:after="0" w:line="240" w:lineRule="auto"/>
        <w:rPr>
          <w:rFonts w:ascii="TH SarabunIT๙" w:eastAsiaTheme="minorEastAsia" w:hAnsi="TH SarabunIT๙" w:cs="TH SarabunIT๙"/>
          <w:color w:val="000000"/>
          <w:sz w:val="24"/>
          <w:szCs w:val="24"/>
        </w:rPr>
      </w:pPr>
    </w:p>
    <w:p w14:paraId="00C0D6A7" w14:textId="77777777" w:rsidR="007B259E" w:rsidRPr="007B259E" w:rsidRDefault="007B259E" w:rsidP="007B259E">
      <w:pPr>
        <w:autoSpaceDE w:val="0"/>
        <w:autoSpaceDN w:val="0"/>
        <w:adjustRightInd w:val="0"/>
        <w:spacing w:after="0" w:line="240" w:lineRule="auto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7B259E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7B259E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 xml:space="preserve">มาตรฐานที่ 4.3 </w:t>
      </w:r>
      <w:r w:rsidRPr="007B259E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 xml:space="preserve"> มีความรู ความเขาใจ และเจตคติที่ดีเกี่ยวกับศิลปะและสุนทรียภาพ</w:t>
      </w:r>
    </w:p>
    <w:p w14:paraId="00F77766" w14:textId="77777777" w:rsidR="007B259E" w:rsidRPr="007B259E" w:rsidRDefault="007B259E" w:rsidP="007B259E">
      <w:pPr>
        <w:autoSpaceDE w:val="0"/>
        <w:autoSpaceDN w:val="0"/>
        <w:adjustRightInd w:val="0"/>
        <w:spacing w:after="0" w:line="240" w:lineRule="auto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</w:p>
    <w:p w14:paraId="30AC3669" w14:textId="77777777" w:rsidR="007B259E" w:rsidRPr="007B259E" w:rsidRDefault="007B259E" w:rsidP="007B259E">
      <w:pPr>
        <w:autoSpaceDE w:val="0"/>
        <w:autoSpaceDN w:val="0"/>
        <w:adjustRightInd w:val="0"/>
        <w:spacing w:after="0" w:line="240" w:lineRule="auto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7B259E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 xml:space="preserve">มาตรฐานการเรียนรู้ระดับ </w:t>
      </w:r>
    </w:p>
    <w:p w14:paraId="59B01B84" w14:textId="77777777" w:rsidR="007B259E" w:rsidRPr="007B259E" w:rsidRDefault="007B259E" w:rsidP="007B259E">
      <w:pPr>
        <w:autoSpaceDE w:val="0"/>
        <w:autoSpaceDN w:val="0"/>
        <w:adjustRightInd w:val="0"/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7B259E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ab/>
        <w:t xml:space="preserve">รู้ เข้าใจ มีคุณธรรม จริยธรรม ชื่นชม เห็นคุณค่าความงาม ความไพเราะ ธรรมชาติ สิ่งแวดล้อมทางทัศนศิลป์ ดนตรี และนาฏศิลป์ไทย และสามารถวิเคราะห์ วิพากษ์ วิจารณ์ ได้อย่างเหมาะสม     </w:t>
      </w:r>
    </w:p>
    <w:p w14:paraId="541C7F71" w14:textId="77777777" w:rsidR="007B259E" w:rsidRPr="007B259E" w:rsidRDefault="007B259E" w:rsidP="007B259E">
      <w:pPr>
        <w:shd w:val="clear" w:color="auto" w:fill="FFFFFF" w:themeFill="background1"/>
        <w:spacing w:after="200" w:line="276" w:lineRule="auto"/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</w:pPr>
      <w:r w:rsidRPr="007B259E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หัวเรื่องที่ </w:t>
      </w:r>
      <w:r w:rsidRPr="007B259E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>3</w:t>
      </w:r>
      <w:r w:rsidRPr="007B259E">
        <w:rPr>
          <w:rFonts w:ascii="TH SarabunIT๙" w:eastAsiaTheme="minorEastAsia" w:hAnsi="TH SarabunIT๙" w:cs="TH SarabunIT๙" w:hint="cs"/>
          <w:sz w:val="32"/>
          <w:szCs w:val="32"/>
          <w:cs/>
        </w:rPr>
        <w:t>. นาฏศิลป์ไทย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7"/>
        <w:gridCol w:w="2244"/>
        <w:gridCol w:w="2991"/>
        <w:gridCol w:w="603"/>
        <w:gridCol w:w="687"/>
        <w:gridCol w:w="573"/>
        <w:gridCol w:w="814"/>
        <w:gridCol w:w="764"/>
        <w:gridCol w:w="764"/>
        <w:gridCol w:w="817"/>
        <w:gridCol w:w="981"/>
        <w:gridCol w:w="857"/>
        <w:gridCol w:w="8"/>
      </w:tblGrid>
      <w:tr w:rsidR="007B259E" w:rsidRPr="007B259E" w14:paraId="1F25502E" w14:textId="77777777" w:rsidTr="0015607B">
        <w:trPr>
          <w:gridAfter w:val="1"/>
          <w:wAfter w:w="8" w:type="dxa"/>
        </w:trPr>
        <w:tc>
          <w:tcPr>
            <w:tcW w:w="847" w:type="dxa"/>
            <w:vMerge w:val="restart"/>
            <w:shd w:val="clear" w:color="auto" w:fill="D9D9D9"/>
          </w:tcPr>
          <w:p w14:paraId="6451E42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</w:p>
          <w:p w14:paraId="34AB48D2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2244" w:type="dxa"/>
            <w:vMerge w:val="restart"/>
            <w:shd w:val="clear" w:color="auto" w:fill="D9D9D9"/>
            <w:vAlign w:val="center"/>
          </w:tcPr>
          <w:p w14:paraId="2A157C2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91" w:type="dxa"/>
            <w:vMerge w:val="restart"/>
            <w:shd w:val="clear" w:color="auto" w:fill="D9D9D9"/>
          </w:tcPr>
          <w:p w14:paraId="1548B22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</w:p>
          <w:p w14:paraId="20E7F8D6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2677" w:type="dxa"/>
            <w:gridSpan w:val="4"/>
            <w:shd w:val="clear" w:color="auto" w:fill="D9D9D9"/>
          </w:tcPr>
          <w:p w14:paraId="7E41DBB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วิเคราะห์เนื้อหา</w:t>
            </w:r>
          </w:p>
        </w:tc>
        <w:tc>
          <w:tcPr>
            <w:tcW w:w="418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F97019A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Angsana New" w:eastAsiaTheme="minorEastAsia" w:hAnsi="Angsana New" w:cs="Angsana New"/>
                <w:sz w:val="28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วิธีการจัดการเรียนรู้</w:t>
            </w:r>
          </w:p>
        </w:tc>
      </w:tr>
      <w:tr w:rsidR="007B259E" w:rsidRPr="007B259E" w14:paraId="3A2F4E51" w14:textId="77777777" w:rsidTr="0015607B">
        <w:tc>
          <w:tcPr>
            <w:tcW w:w="847" w:type="dxa"/>
            <w:vMerge/>
            <w:shd w:val="clear" w:color="auto" w:fill="D9D9D9"/>
          </w:tcPr>
          <w:p w14:paraId="7581C96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44" w:type="dxa"/>
            <w:vMerge/>
            <w:shd w:val="clear" w:color="auto" w:fill="D9D9D9"/>
          </w:tcPr>
          <w:p w14:paraId="0F1771D2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91" w:type="dxa"/>
            <w:vMerge/>
            <w:shd w:val="clear" w:color="auto" w:fill="D9D9D9"/>
          </w:tcPr>
          <w:p w14:paraId="1176483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D9D9D9"/>
          </w:tcPr>
          <w:p w14:paraId="01BCAE3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ง่าย</w:t>
            </w:r>
          </w:p>
        </w:tc>
        <w:tc>
          <w:tcPr>
            <w:tcW w:w="687" w:type="dxa"/>
            <w:shd w:val="clear" w:color="auto" w:fill="D9D9D9"/>
          </w:tcPr>
          <w:p w14:paraId="3E75083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573" w:type="dxa"/>
            <w:shd w:val="clear" w:color="auto" w:fill="D9D9D9"/>
          </w:tcPr>
          <w:p w14:paraId="2ACA013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ยาก</w:t>
            </w:r>
          </w:p>
        </w:tc>
        <w:tc>
          <w:tcPr>
            <w:tcW w:w="814" w:type="dxa"/>
            <w:shd w:val="clear" w:color="auto" w:fill="D9D9D9"/>
          </w:tcPr>
          <w:p w14:paraId="229CE7B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เนื้อหาลึกซึ้ง</w:t>
            </w:r>
          </w:p>
        </w:tc>
        <w:tc>
          <w:tcPr>
            <w:tcW w:w="764" w:type="dxa"/>
            <w:shd w:val="clear" w:color="auto" w:fill="D9D9D9"/>
          </w:tcPr>
          <w:p w14:paraId="7872C17A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กรต.</w:t>
            </w:r>
          </w:p>
        </w:tc>
        <w:tc>
          <w:tcPr>
            <w:tcW w:w="764" w:type="dxa"/>
            <w:shd w:val="clear" w:color="auto" w:fill="D9D9D9"/>
          </w:tcPr>
          <w:p w14:paraId="65756FA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ครูสอน</w:t>
            </w:r>
          </w:p>
        </w:tc>
        <w:tc>
          <w:tcPr>
            <w:tcW w:w="817" w:type="dxa"/>
            <w:shd w:val="clear" w:color="auto" w:fill="D9D9D9"/>
          </w:tcPr>
          <w:p w14:paraId="6548A60A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สอนเสริม</w:t>
            </w:r>
          </w:p>
        </w:tc>
        <w:tc>
          <w:tcPr>
            <w:tcW w:w="981" w:type="dxa"/>
            <w:shd w:val="clear" w:color="auto" w:fill="D9D9D9"/>
          </w:tcPr>
          <w:p w14:paraId="2F16C81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โครงงาน</w:t>
            </w:r>
          </w:p>
        </w:tc>
        <w:tc>
          <w:tcPr>
            <w:tcW w:w="865" w:type="dxa"/>
            <w:gridSpan w:val="2"/>
            <w:shd w:val="clear" w:color="auto" w:fill="D9D9D9"/>
          </w:tcPr>
          <w:p w14:paraId="1806066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Pr="007B259E">
              <w:rPr>
                <w:rFonts w:ascii="TH SarabunPSK" w:eastAsiaTheme="minorEastAsia" w:hAnsi="TH SarabunPSK" w:cs="TH SarabunPSK" w:hint="cs"/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7B259E" w:rsidRPr="007B259E" w14:paraId="690F02FC" w14:textId="77777777" w:rsidTr="0015607B">
        <w:tc>
          <w:tcPr>
            <w:tcW w:w="847" w:type="dxa"/>
            <w:shd w:val="clear" w:color="auto" w:fill="auto"/>
          </w:tcPr>
          <w:p w14:paraId="43DC512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1</w:t>
            </w: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244" w:type="dxa"/>
          </w:tcPr>
          <w:p w14:paraId="7622ACFE" w14:textId="77777777" w:rsidR="007B259E" w:rsidRPr="007B259E" w:rsidRDefault="007B259E" w:rsidP="007B259E">
            <w:pPr>
              <w:shd w:val="clear" w:color="auto" w:fill="FFFFFF" w:themeFill="background1"/>
              <w:spacing w:after="0" w:line="240" w:lineRule="auto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3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t>.</w:t>
            </w: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นาฏศิลป์ไทย</w:t>
            </w:r>
          </w:p>
          <w:p w14:paraId="2B538C54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 xml:space="preserve">1.อธิบายประวัติ ความเป็นมา และ </w:t>
            </w:r>
          </w:p>
          <w:p w14:paraId="3F3B3653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วิวัฒนาการในการแสดงนาฏศิลป์ไทยในแต่ละภาคต่าง ๆ</w:t>
            </w:r>
          </w:p>
          <w:p w14:paraId="5D9FF6C0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2.บอกรูปแบบ องค์ประกอบ และวิธีการแสดงนาฏศิลป์ไทยประเภท  ต่าง ๆ</w:t>
            </w:r>
          </w:p>
        </w:tc>
        <w:tc>
          <w:tcPr>
            <w:tcW w:w="2991" w:type="dxa"/>
            <w:shd w:val="clear" w:color="auto" w:fill="auto"/>
          </w:tcPr>
          <w:p w14:paraId="5CCA1377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1.ประวัติ ความเป็นมา และ</w:t>
            </w:r>
          </w:p>
          <w:p w14:paraId="4F59B5C3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วิวัฒนาการของการแสดงนาฏศิลป์ไทยประเภทต่าง ๆ</w:t>
            </w:r>
          </w:p>
          <w:p w14:paraId="3F9EEB82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EBDA2C2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5C19BFB8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2DCEE7A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2.รูปแบบ/องค์ประกอบและวิธีการแสดงนาฏศิลป์ไทยในแต่ละภาคประเภทต่าง ๆ</w:t>
            </w:r>
          </w:p>
          <w:p w14:paraId="50B5A918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auto"/>
          </w:tcPr>
          <w:p w14:paraId="6424D156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37FC55A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</w:p>
          <w:p w14:paraId="07C30A3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06C28B6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062BF8F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575BAAF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2B998C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87" w:type="dxa"/>
            <w:shd w:val="clear" w:color="auto" w:fill="auto"/>
          </w:tcPr>
          <w:p w14:paraId="55279B4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B7C0206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-</w:t>
            </w:r>
          </w:p>
          <w:p w14:paraId="0F66923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D0459D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5AF8663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6768B2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CC40C1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73" w:type="dxa"/>
            <w:shd w:val="clear" w:color="auto" w:fill="auto"/>
          </w:tcPr>
          <w:p w14:paraId="581184EF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3259AD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44B21806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F5089E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FC82A9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D1655B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CE43C0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14" w:type="dxa"/>
            <w:shd w:val="clear" w:color="auto" w:fill="auto"/>
          </w:tcPr>
          <w:p w14:paraId="0ADFC8D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629848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41CEECE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A62AE3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6C3119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487510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63C8522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64" w:type="dxa"/>
            <w:shd w:val="clear" w:color="auto" w:fill="auto"/>
          </w:tcPr>
          <w:p w14:paraId="1ACC526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B82063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(</w:t>
            </w: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2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)</w:t>
            </w:r>
          </w:p>
          <w:p w14:paraId="3635732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B8F6CB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84AA89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333336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E46C76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(</w:t>
            </w: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2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764" w:type="dxa"/>
            <w:shd w:val="clear" w:color="auto" w:fill="auto"/>
          </w:tcPr>
          <w:p w14:paraId="0C5BEED2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DE5973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-</w:t>
            </w:r>
          </w:p>
          <w:p w14:paraId="2BE6601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001F12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58E57D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0CC9CAF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4A3CDA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17" w:type="dxa"/>
            <w:shd w:val="clear" w:color="auto" w:fill="auto"/>
          </w:tcPr>
          <w:p w14:paraId="3B153E9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90FB05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29EC4F3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9A7125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977AA5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ECF76F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812EE7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81" w:type="dxa"/>
            <w:shd w:val="clear" w:color="auto" w:fill="auto"/>
          </w:tcPr>
          <w:p w14:paraId="195423A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BE97DC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578A7A7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68995F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174A803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02692D5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2DBB3B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65" w:type="dxa"/>
            <w:gridSpan w:val="2"/>
            <w:shd w:val="clear" w:color="auto" w:fill="auto"/>
          </w:tcPr>
          <w:p w14:paraId="418A787A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83CC9F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2</w:t>
            </w:r>
          </w:p>
          <w:p w14:paraId="4F1D244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C05BB4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2EEFD9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55847A4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5653D49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</w:tbl>
    <w:p w14:paraId="7FF279D9" w14:textId="77777777" w:rsidR="007B259E" w:rsidRPr="007B259E" w:rsidRDefault="007B259E" w:rsidP="007B259E">
      <w:pPr>
        <w:spacing w:after="200" w:line="276" w:lineRule="auto"/>
        <w:rPr>
          <w:rFonts w:eastAsiaTheme="minorEastAsia"/>
        </w:rPr>
      </w:pPr>
    </w:p>
    <w:p w14:paraId="14398726" w14:textId="77777777" w:rsidR="007B259E" w:rsidRPr="007B259E" w:rsidRDefault="007B259E" w:rsidP="007B259E">
      <w:pPr>
        <w:spacing w:after="200" w:line="276" w:lineRule="auto"/>
        <w:rPr>
          <w:rFonts w:eastAsiaTheme="minorEastAsi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7"/>
        <w:gridCol w:w="2244"/>
        <w:gridCol w:w="2991"/>
        <w:gridCol w:w="603"/>
        <w:gridCol w:w="687"/>
        <w:gridCol w:w="573"/>
        <w:gridCol w:w="814"/>
        <w:gridCol w:w="764"/>
        <w:gridCol w:w="764"/>
        <w:gridCol w:w="817"/>
        <w:gridCol w:w="981"/>
        <w:gridCol w:w="857"/>
        <w:gridCol w:w="8"/>
      </w:tblGrid>
      <w:tr w:rsidR="007B259E" w:rsidRPr="007B259E" w14:paraId="65FF5C1F" w14:textId="77777777" w:rsidTr="0015607B">
        <w:trPr>
          <w:gridAfter w:val="1"/>
          <w:wAfter w:w="8" w:type="dxa"/>
        </w:trPr>
        <w:tc>
          <w:tcPr>
            <w:tcW w:w="847" w:type="dxa"/>
            <w:vMerge w:val="restart"/>
            <w:shd w:val="clear" w:color="auto" w:fill="D9D9D9"/>
          </w:tcPr>
          <w:p w14:paraId="7E028675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</w:p>
          <w:p w14:paraId="41ED258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2244" w:type="dxa"/>
            <w:vMerge w:val="restart"/>
            <w:shd w:val="clear" w:color="auto" w:fill="D9D9D9"/>
            <w:vAlign w:val="center"/>
          </w:tcPr>
          <w:p w14:paraId="41C64D3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91" w:type="dxa"/>
            <w:vMerge w:val="restart"/>
            <w:shd w:val="clear" w:color="auto" w:fill="D9D9D9"/>
          </w:tcPr>
          <w:p w14:paraId="6F8C28C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</w:p>
          <w:p w14:paraId="6F04CA7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2677" w:type="dxa"/>
            <w:gridSpan w:val="4"/>
            <w:shd w:val="clear" w:color="auto" w:fill="D9D9D9"/>
          </w:tcPr>
          <w:p w14:paraId="25D8C47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วิเคราะห์เนื้อหา</w:t>
            </w:r>
          </w:p>
        </w:tc>
        <w:tc>
          <w:tcPr>
            <w:tcW w:w="418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7F53BAF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Angsana New" w:eastAsiaTheme="minorEastAsia" w:hAnsi="Angsana New" w:cs="Angsana New"/>
                <w:sz w:val="28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วิธีการจัดการเรียนรู้</w:t>
            </w:r>
          </w:p>
        </w:tc>
      </w:tr>
      <w:tr w:rsidR="007B259E" w:rsidRPr="007B259E" w14:paraId="52866CEA" w14:textId="77777777" w:rsidTr="0015607B">
        <w:tc>
          <w:tcPr>
            <w:tcW w:w="847" w:type="dxa"/>
            <w:vMerge/>
            <w:shd w:val="clear" w:color="auto" w:fill="D9D9D9"/>
          </w:tcPr>
          <w:p w14:paraId="107E1045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44" w:type="dxa"/>
            <w:vMerge/>
            <w:shd w:val="clear" w:color="auto" w:fill="D9D9D9"/>
          </w:tcPr>
          <w:p w14:paraId="4F42D5F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91" w:type="dxa"/>
            <w:vMerge/>
            <w:shd w:val="clear" w:color="auto" w:fill="D9D9D9"/>
          </w:tcPr>
          <w:p w14:paraId="5217800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D9D9D9"/>
          </w:tcPr>
          <w:p w14:paraId="6A9887A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ง่าย</w:t>
            </w:r>
          </w:p>
        </w:tc>
        <w:tc>
          <w:tcPr>
            <w:tcW w:w="687" w:type="dxa"/>
            <w:shd w:val="clear" w:color="auto" w:fill="D9D9D9"/>
          </w:tcPr>
          <w:p w14:paraId="7899FBF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573" w:type="dxa"/>
            <w:shd w:val="clear" w:color="auto" w:fill="D9D9D9"/>
          </w:tcPr>
          <w:p w14:paraId="466355A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ยาก</w:t>
            </w:r>
          </w:p>
        </w:tc>
        <w:tc>
          <w:tcPr>
            <w:tcW w:w="814" w:type="dxa"/>
            <w:shd w:val="clear" w:color="auto" w:fill="D9D9D9"/>
          </w:tcPr>
          <w:p w14:paraId="6BDA6A8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เนื้อหาลึกซึ้ง</w:t>
            </w:r>
          </w:p>
        </w:tc>
        <w:tc>
          <w:tcPr>
            <w:tcW w:w="764" w:type="dxa"/>
            <w:shd w:val="clear" w:color="auto" w:fill="D9D9D9"/>
          </w:tcPr>
          <w:p w14:paraId="3536462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กรต.</w:t>
            </w:r>
          </w:p>
        </w:tc>
        <w:tc>
          <w:tcPr>
            <w:tcW w:w="764" w:type="dxa"/>
            <w:shd w:val="clear" w:color="auto" w:fill="D9D9D9"/>
          </w:tcPr>
          <w:p w14:paraId="7E2D9F6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ครูสอน</w:t>
            </w:r>
          </w:p>
        </w:tc>
        <w:tc>
          <w:tcPr>
            <w:tcW w:w="817" w:type="dxa"/>
            <w:shd w:val="clear" w:color="auto" w:fill="D9D9D9"/>
          </w:tcPr>
          <w:p w14:paraId="374A1C5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สอนเสริม</w:t>
            </w:r>
          </w:p>
        </w:tc>
        <w:tc>
          <w:tcPr>
            <w:tcW w:w="981" w:type="dxa"/>
            <w:shd w:val="clear" w:color="auto" w:fill="D9D9D9"/>
          </w:tcPr>
          <w:p w14:paraId="312D5C3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โครงงาน</w:t>
            </w:r>
          </w:p>
        </w:tc>
        <w:tc>
          <w:tcPr>
            <w:tcW w:w="865" w:type="dxa"/>
            <w:gridSpan w:val="2"/>
            <w:shd w:val="clear" w:color="auto" w:fill="D9D9D9"/>
          </w:tcPr>
          <w:p w14:paraId="34378F6F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Pr="007B259E">
              <w:rPr>
                <w:rFonts w:ascii="TH SarabunPSK" w:eastAsiaTheme="minorEastAsia" w:hAnsi="TH SarabunPSK" w:cs="TH SarabunPSK" w:hint="cs"/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7B259E" w:rsidRPr="007B259E" w14:paraId="4C788BEC" w14:textId="77777777" w:rsidTr="0015607B">
        <w:tc>
          <w:tcPr>
            <w:tcW w:w="847" w:type="dxa"/>
            <w:shd w:val="clear" w:color="auto" w:fill="auto"/>
          </w:tcPr>
          <w:p w14:paraId="0A0D33D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1</w:t>
            </w: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4</w:t>
            </w:r>
          </w:p>
          <w:p w14:paraId="37896E22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(ต่อ)</w:t>
            </w:r>
          </w:p>
        </w:tc>
        <w:tc>
          <w:tcPr>
            <w:tcW w:w="2244" w:type="dxa"/>
          </w:tcPr>
          <w:p w14:paraId="2E52D157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3.แสดงความคิดเห็นและความ</w:t>
            </w:r>
          </w:p>
          <w:p w14:paraId="3A35B8EB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 xml:space="preserve">รู้สึกต่อการแสดงประเภทต่าง ๆ </w:t>
            </w:r>
          </w:p>
          <w:p w14:paraId="3A03DFB2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4.บอกประโยชน์และเลือกชม</w:t>
            </w:r>
          </w:p>
          <w:p w14:paraId="41A97EB7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การแสดงนาฏศิลป์ไทยที่ตนสนใจ เพื่อสร้างความสุขและประโยชน์ต่อ ตนเอง</w:t>
            </w:r>
          </w:p>
          <w:p w14:paraId="1E6EFE29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5.อธิบายท่ารำและสื่อความหมายของ</w:t>
            </w:r>
          </w:p>
          <w:p w14:paraId="23192FE8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 xml:space="preserve">นาฏศิลป์ไทย  </w:t>
            </w:r>
          </w:p>
          <w:p w14:paraId="184F95ED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6.บอกหลักและวิธีการฝึกการใช้</w:t>
            </w:r>
          </w:p>
          <w:p w14:paraId="403752E1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 xml:space="preserve">ท่าทางสื่อความหมาย </w:t>
            </w:r>
          </w:p>
          <w:p w14:paraId="25735AE8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7.บอกประโยชน์และคุณค่าของ</w:t>
            </w:r>
          </w:p>
          <w:p w14:paraId="55732F9A" w14:textId="77777777" w:rsidR="007B259E" w:rsidRPr="007B259E" w:rsidRDefault="007B259E" w:rsidP="007B259E">
            <w:pPr>
              <w:spacing w:after="200" w:line="276" w:lineRule="auto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 xml:space="preserve">นาฏศิลป์และภาษาท่า เพื่อการอนุรักษ์ด้านนาฏศิลป์ </w:t>
            </w:r>
          </w:p>
        </w:tc>
        <w:tc>
          <w:tcPr>
            <w:tcW w:w="2991" w:type="dxa"/>
            <w:shd w:val="clear" w:color="auto" w:fill="auto"/>
          </w:tcPr>
          <w:p w14:paraId="3EF5FF10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3. การแสดงความคิดเห็นและความรู้สึกต่อการแสดงนาฏศิลป์ไทยประเภทต่าง ๆ</w:t>
            </w:r>
          </w:p>
          <w:p w14:paraId="7E46D3AA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E330C34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4. ประโยชน์และวิธีเลือกชมการแสดงนาฏศิลป์ไทย</w:t>
            </w:r>
          </w:p>
          <w:p w14:paraId="07681304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EAE3820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CABFBE4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CEB329F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5601BA9A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5.ท่ารำ และการสื่อความหมายในนาฏศิลป์ไทย</w:t>
            </w:r>
          </w:p>
          <w:p w14:paraId="1B6092AB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</w:p>
          <w:p w14:paraId="62E77319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6. การใช้ท่าทางสื่อความหมาย รวมทั้งโอกาสที่ใช้แสดง</w:t>
            </w:r>
          </w:p>
          <w:p w14:paraId="64378323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0AEB5A0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7.ประโยชน์และคุณค่าของนาฏศิลป์ไทยและภาษาท่าที่เกี่ยวข้องกับการอนุรักษ์มรดกทางวัฒนธรรม</w:t>
            </w:r>
          </w:p>
          <w:p w14:paraId="097A81C9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auto"/>
          </w:tcPr>
          <w:p w14:paraId="3BD1BA8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7ECF9C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</w:p>
          <w:p w14:paraId="5937E88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50DFEEE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9DC59A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</w:p>
          <w:p w14:paraId="55671CD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FC9B25A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7CC0F86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5A7C3FA6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BA2B77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5C6458B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-</w:t>
            </w:r>
          </w:p>
          <w:p w14:paraId="10AC6FA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2430C5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13E315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-</w:t>
            </w:r>
          </w:p>
          <w:p w14:paraId="69F6A89F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6AFBE7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F29D75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87" w:type="dxa"/>
            <w:shd w:val="clear" w:color="auto" w:fill="auto"/>
          </w:tcPr>
          <w:p w14:paraId="5337A3E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18970F8A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-</w:t>
            </w:r>
          </w:p>
          <w:p w14:paraId="763BCCF6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F33038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131B768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-</w:t>
            </w:r>
          </w:p>
          <w:p w14:paraId="1F9E4E0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1724B64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6721AD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127D4BE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BD6B36A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6ADCE1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</w:p>
          <w:p w14:paraId="74C70CA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133D88D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AB8354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-</w:t>
            </w:r>
          </w:p>
          <w:p w14:paraId="47E04745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21B0C8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2BCE83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573" w:type="dxa"/>
            <w:shd w:val="clear" w:color="auto" w:fill="auto"/>
          </w:tcPr>
          <w:p w14:paraId="042671C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51E70B26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27A38B52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8248C7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D2CF27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005DAAA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46874BA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5652D5E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2E5722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758736A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1750AD62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-</w:t>
            </w:r>
          </w:p>
          <w:p w14:paraId="0D185675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9B96F6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59F4161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</w:p>
          <w:p w14:paraId="04004F72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1AF468C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D64AC7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14" w:type="dxa"/>
            <w:shd w:val="clear" w:color="auto" w:fill="auto"/>
          </w:tcPr>
          <w:p w14:paraId="0A39ACC6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1A5E35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340FA8BF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57C971F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624FA1F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339C73B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1410285F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AE985C6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BBDDEC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E18A76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52DAE0E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-</w:t>
            </w:r>
          </w:p>
          <w:p w14:paraId="31F3BB0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E5A56E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1AC4BC9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-</w:t>
            </w:r>
          </w:p>
          <w:p w14:paraId="0883398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D42DFF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997AE9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64" w:type="dxa"/>
            <w:shd w:val="clear" w:color="auto" w:fill="auto"/>
          </w:tcPr>
          <w:p w14:paraId="4B12EF1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06A28D5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(</w:t>
            </w: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2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)</w:t>
            </w:r>
          </w:p>
          <w:p w14:paraId="73AD3C0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57E5ECA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AB3CCF5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(</w:t>
            </w: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2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)</w:t>
            </w:r>
          </w:p>
          <w:p w14:paraId="4ECA9F2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E47A3CF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D64087A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1A606B6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95C5E85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7A2C51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(3)</w:t>
            </w:r>
          </w:p>
          <w:p w14:paraId="7A700D12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7B2663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5207735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(3)</w:t>
            </w:r>
          </w:p>
          <w:p w14:paraId="02E0AF05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0A7013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1E5C5B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(3)</w:t>
            </w:r>
          </w:p>
        </w:tc>
        <w:tc>
          <w:tcPr>
            <w:tcW w:w="764" w:type="dxa"/>
            <w:shd w:val="clear" w:color="auto" w:fill="auto"/>
          </w:tcPr>
          <w:p w14:paraId="06DED332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D58E41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(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t>1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)</w:t>
            </w:r>
          </w:p>
          <w:p w14:paraId="4632398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FD5CDF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184B5DB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(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t>1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)</w:t>
            </w:r>
          </w:p>
          <w:p w14:paraId="1E56046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4F49B1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16EFBFB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69AA5F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5DD264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0126B2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(2)</w:t>
            </w:r>
          </w:p>
          <w:p w14:paraId="1DA6811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17B2AD0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CA52B2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(2)</w:t>
            </w:r>
          </w:p>
          <w:p w14:paraId="27746A4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81EF99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175A0C1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(2)</w:t>
            </w:r>
          </w:p>
        </w:tc>
        <w:tc>
          <w:tcPr>
            <w:tcW w:w="817" w:type="dxa"/>
            <w:shd w:val="clear" w:color="auto" w:fill="auto"/>
          </w:tcPr>
          <w:p w14:paraId="748EC052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374EE32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57E2B6E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F9075D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5406A255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1D8E8B2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07DC6D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442E8B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5E7C6C6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7C161C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0D13D4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-</w:t>
            </w:r>
          </w:p>
          <w:p w14:paraId="76289DCA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F3A35CA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72E3882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-</w:t>
            </w:r>
          </w:p>
          <w:p w14:paraId="533AC0E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1007F49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1C3E994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-</w:t>
            </w:r>
          </w:p>
          <w:p w14:paraId="2889EAAB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</w:tc>
        <w:tc>
          <w:tcPr>
            <w:tcW w:w="981" w:type="dxa"/>
            <w:shd w:val="clear" w:color="auto" w:fill="auto"/>
          </w:tcPr>
          <w:p w14:paraId="4DFC615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62FEBF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577BA7D6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DE29F6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A0AD48A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4C8897F6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F3A8C7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42A76E2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1C1F9FE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4465F0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1AB8378F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-</w:t>
            </w:r>
          </w:p>
          <w:p w14:paraId="28381C4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BA1938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50A583A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-</w:t>
            </w:r>
          </w:p>
          <w:p w14:paraId="78B95152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871AFF2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C77CC2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65" w:type="dxa"/>
            <w:gridSpan w:val="2"/>
            <w:shd w:val="clear" w:color="auto" w:fill="auto"/>
          </w:tcPr>
          <w:p w14:paraId="5AE0BE8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AFA1542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3</w:t>
            </w:r>
          </w:p>
          <w:p w14:paraId="670E8B7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4097C9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AFDB2A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3</w:t>
            </w:r>
          </w:p>
          <w:p w14:paraId="21BC806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57978686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B10B3F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AD52382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5DC01A2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DB8219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5</w:t>
            </w:r>
          </w:p>
          <w:p w14:paraId="0BEE368A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CAF0FF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3037926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5</w:t>
            </w:r>
          </w:p>
          <w:p w14:paraId="674B9685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59DA65E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A85075F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</w:tbl>
    <w:p w14:paraId="479CB05B" w14:textId="77777777" w:rsidR="007B259E" w:rsidRPr="007B259E" w:rsidRDefault="007B259E" w:rsidP="007B259E">
      <w:pPr>
        <w:spacing w:after="200" w:line="276" w:lineRule="auto"/>
        <w:rPr>
          <w:rFonts w:eastAsiaTheme="minorEastAsi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7"/>
        <w:gridCol w:w="2244"/>
        <w:gridCol w:w="2991"/>
        <w:gridCol w:w="603"/>
        <w:gridCol w:w="687"/>
        <w:gridCol w:w="573"/>
        <w:gridCol w:w="814"/>
        <w:gridCol w:w="764"/>
        <w:gridCol w:w="764"/>
        <w:gridCol w:w="817"/>
        <w:gridCol w:w="981"/>
        <w:gridCol w:w="857"/>
        <w:gridCol w:w="8"/>
      </w:tblGrid>
      <w:tr w:rsidR="007B259E" w:rsidRPr="007B259E" w14:paraId="11A21DA8" w14:textId="77777777" w:rsidTr="0015607B">
        <w:trPr>
          <w:gridAfter w:val="1"/>
          <w:wAfter w:w="8" w:type="dxa"/>
        </w:trPr>
        <w:tc>
          <w:tcPr>
            <w:tcW w:w="847" w:type="dxa"/>
            <w:vMerge w:val="restart"/>
            <w:shd w:val="clear" w:color="auto" w:fill="D9D9D9"/>
          </w:tcPr>
          <w:p w14:paraId="612661C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</w:p>
          <w:p w14:paraId="1883185F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2244" w:type="dxa"/>
            <w:vMerge w:val="restart"/>
            <w:shd w:val="clear" w:color="auto" w:fill="D9D9D9"/>
            <w:vAlign w:val="center"/>
          </w:tcPr>
          <w:p w14:paraId="784AA3A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91" w:type="dxa"/>
            <w:vMerge w:val="restart"/>
            <w:shd w:val="clear" w:color="auto" w:fill="D9D9D9"/>
          </w:tcPr>
          <w:p w14:paraId="6274AE15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</w:p>
          <w:p w14:paraId="31473DD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2677" w:type="dxa"/>
            <w:gridSpan w:val="4"/>
            <w:shd w:val="clear" w:color="auto" w:fill="D9D9D9"/>
          </w:tcPr>
          <w:p w14:paraId="151CFFC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วิเคราะห์เนื้อหา</w:t>
            </w:r>
          </w:p>
        </w:tc>
        <w:tc>
          <w:tcPr>
            <w:tcW w:w="418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48D73DA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Angsana New" w:eastAsiaTheme="minorEastAsia" w:hAnsi="Angsana New" w:cs="Angsana New"/>
                <w:sz w:val="28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วิธีการจัดการเรียนรู้</w:t>
            </w:r>
          </w:p>
        </w:tc>
      </w:tr>
      <w:tr w:rsidR="007B259E" w:rsidRPr="007B259E" w14:paraId="27412BC8" w14:textId="77777777" w:rsidTr="0015607B">
        <w:tc>
          <w:tcPr>
            <w:tcW w:w="847" w:type="dxa"/>
            <w:vMerge/>
            <w:shd w:val="clear" w:color="auto" w:fill="D9D9D9"/>
          </w:tcPr>
          <w:p w14:paraId="135876FF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44" w:type="dxa"/>
            <w:vMerge/>
            <w:shd w:val="clear" w:color="auto" w:fill="D9D9D9"/>
          </w:tcPr>
          <w:p w14:paraId="43D9DA9F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91" w:type="dxa"/>
            <w:vMerge/>
            <w:shd w:val="clear" w:color="auto" w:fill="D9D9D9"/>
          </w:tcPr>
          <w:p w14:paraId="17A4D24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03" w:type="dxa"/>
            <w:shd w:val="clear" w:color="auto" w:fill="D9D9D9"/>
          </w:tcPr>
          <w:p w14:paraId="29233FA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ง่าย</w:t>
            </w:r>
          </w:p>
        </w:tc>
        <w:tc>
          <w:tcPr>
            <w:tcW w:w="687" w:type="dxa"/>
            <w:shd w:val="clear" w:color="auto" w:fill="D9D9D9"/>
          </w:tcPr>
          <w:p w14:paraId="484D2E4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573" w:type="dxa"/>
            <w:shd w:val="clear" w:color="auto" w:fill="D9D9D9"/>
          </w:tcPr>
          <w:p w14:paraId="53F4258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ยาก</w:t>
            </w:r>
          </w:p>
        </w:tc>
        <w:tc>
          <w:tcPr>
            <w:tcW w:w="814" w:type="dxa"/>
            <w:shd w:val="clear" w:color="auto" w:fill="D9D9D9"/>
          </w:tcPr>
          <w:p w14:paraId="585011B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เนื้อหาลึกซึ้ง</w:t>
            </w:r>
          </w:p>
        </w:tc>
        <w:tc>
          <w:tcPr>
            <w:tcW w:w="764" w:type="dxa"/>
            <w:shd w:val="clear" w:color="auto" w:fill="D9D9D9"/>
          </w:tcPr>
          <w:p w14:paraId="12C5893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กรต.</w:t>
            </w:r>
          </w:p>
        </w:tc>
        <w:tc>
          <w:tcPr>
            <w:tcW w:w="764" w:type="dxa"/>
            <w:shd w:val="clear" w:color="auto" w:fill="D9D9D9"/>
          </w:tcPr>
          <w:p w14:paraId="3F2E62C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ครูสอน</w:t>
            </w:r>
          </w:p>
        </w:tc>
        <w:tc>
          <w:tcPr>
            <w:tcW w:w="817" w:type="dxa"/>
            <w:shd w:val="clear" w:color="auto" w:fill="D9D9D9"/>
          </w:tcPr>
          <w:p w14:paraId="7190CEB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สอนเสริม</w:t>
            </w:r>
          </w:p>
        </w:tc>
        <w:tc>
          <w:tcPr>
            <w:tcW w:w="981" w:type="dxa"/>
            <w:shd w:val="clear" w:color="auto" w:fill="D9D9D9"/>
          </w:tcPr>
          <w:p w14:paraId="5B578C4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โครงงาน</w:t>
            </w:r>
          </w:p>
        </w:tc>
        <w:tc>
          <w:tcPr>
            <w:tcW w:w="865" w:type="dxa"/>
            <w:gridSpan w:val="2"/>
            <w:shd w:val="clear" w:color="auto" w:fill="D9D9D9"/>
          </w:tcPr>
          <w:p w14:paraId="48ACC65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</w:rPr>
            </w:pP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Pr="007B259E">
              <w:rPr>
                <w:rFonts w:ascii="TH SarabunPSK" w:eastAsiaTheme="minorEastAsia" w:hAnsi="TH SarabunPSK" w:cs="TH SarabunPSK" w:hint="cs"/>
                <w:b/>
                <w:bCs/>
                <w:sz w:val="32"/>
                <w:szCs w:val="32"/>
                <w:cs/>
              </w:rPr>
              <w:t>ชั่วโมง</w:t>
            </w:r>
          </w:p>
        </w:tc>
      </w:tr>
      <w:tr w:rsidR="007B259E" w:rsidRPr="007B259E" w14:paraId="4A63377B" w14:textId="77777777" w:rsidTr="0015607B">
        <w:tc>
          <w:tcPr>
            <w:tcW w:w="847" w:type="dxa"/>
            <w:shd w:val="clear" w:color="auto" w:fill="auto"/>
          </w:tcPr>
          <w:p w14:paraId="0A39520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1</w:t>
            </w: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4</w:t>
            </w:r>
          </w:p>
          <w:p w14:paraId="540C9D2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(ต่อ)</w:t>
            </w:r>
          </w:p>
        </w:tc>
        <w:tc>
          <w:tcPr>
            <w:tcW w:w="2244" w:type="dxa"/>
          </w:tcPr>
          <w:p w14:paraId="02F4B284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40"/>
              </w:rPr>
              <w:t>8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 xml:space="preserve">.อธิบายความสัมพันธ์ของประวัติความเป็นมา วัฒนธรรม ประเพณีที่เกี่ยวข้องกับวิวัฒนาการของรำวงมาตรฐาน </w:t>
            </w:r>
          </w:p>
          <w:p w14:paraId="007115EC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D62B969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40"/>
              </w:rPr>
              <w:t>9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 xml:space="preserve">.อธิบายการประยุกต์ท่ารำวงมาตรฐานไปใช้กับเพลงอื่น ๆ ในโอกาสต่าง ๆ  </w:t>
            </w:r>
          </w:p>
          <w:p w14:paraId="1F6F9DE0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18084B96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 xml:space="preserve"> 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t>10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.</w:t>
            </w:r>
            <w:proofErr w:type="gramStart"/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บอกแนวทางอนุรักษ์การละเล่น  ตามวัฒนธรรม</w:t>
            </w:r>
            <w:proofErr w:type="gramEnd"/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 xml:space="preserve"> ประเพณี ภูมิปัญญาตามแนวทางนาฏศิลป์ไทยของภาคต่างๆ</w:t>
            </w:r>
          </w:p>
        </w:tc>
        <w:tc>
          <w:tcPr>
            <w:tcW w:w="2991" w:type="dxa"/>
            <w:shd w:val="clear" w:color="auto" w:fill="auto"/>
          </w:tcPr>
          <w:p w14:paraId="114881CD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8.ประวัติ ความเป็นมา วิวัฒนาการ ความหมายของเนื้อเพลงที่ใช้และการแต่งกายประกอบการแสดงรำวงมาตรฐาน</w:t>
            </w:r>
          </w:p>
          <w:p w14:paraId="25A853D1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5A43132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40"/>
              </w:rPr>
              <w:t>9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.การนำท่ารำวงมาตรฐานไปประยุกต์ใช้ประกอบกับเพลงอื่น ๆ เพื่อนำไปใช้ในชีวิตประจำวันโดยให้สอดคล้องกับวัฒนธรรม</w:t>
            </w:r>
          </w:p>
          <w:p w14:paraId="470034D0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DF6EDBF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 xml:space="preserve"> 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40"/>
              </w:rPr>
              <w:t>10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.การอนุรักษ์ การละเล่น ตามวัฒนธรรมประเพณี ของภูมิปัญญาทางนาฏศิลป์ไทยของภาคต่างๆ</w:t>
            </w:r>
          </w:p>
        </w:tc>
        <w:tc>
          <w:tcPr>
            <w:tcW w:w="603" w:type="dxa"/>
            <w:shd w:val="clear" w:color="auto" w:fill="auto"/>
          </w:tcPr>
          <w:p w14:paraId="350B9E9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19CFD76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-</w:t>
            </w:r>
          </w:p>
          <w:p w14:paraId="55876E5F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7A2183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086D5EF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FCA0C4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5454965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-</w:t>
            </w:r>
          </w:p>
          <w:p w14:paraId="0E1D867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1DBCC78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E3FF57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6B7B0A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0004D3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87" w:type="dxa"/>
            <w:shd w:val="clear" w:color="auto" w:fill="auto"/>
          </w:tcPr>
          <w:p w14:paraId="569FBF7A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9818CA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</w:p>
          <w:p w14:paraId="09FDBAA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5EDBC2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C5731A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819A51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ADE7AA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</w:p>
          <w:p w14:paraId="04154892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F8DB6F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AB12F32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A6C689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BF5DB2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573" w:type="dxa"/>
            <w:shd w:val="clear" w:color="auto" w:fill="auto"/>
          </w:tcPr>
          <w:p w14:paraId="51E6112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22D1436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166D059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F7BCDD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B93AD9A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B77F5B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4194DC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09CAD532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5618E4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A9CB6C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91BC5FA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9870D0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14" w:type="dxa"/>
            <w:shd w:val="clear" w:color="auto" w:fill="auto"/>
          </w:tcPr>
          <w:p w14:paraId="0D0C375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8B3BE0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128CE516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23D43BA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35BFC0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AE080F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51C1720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05415E8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7D31F0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95B2BA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9A6C87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E6631F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64" w:type="dxa"/>
            <w:shd w:val="clear" w:color="auto" w:fill="auto"/>
          </w:tcPr>
          <w:p w14:paraId="0196857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68A6EA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(</w:t>
            </w: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3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)</w:t>
            </w:r>
          </w:p>
          <w:p w14:paraId="07C31F3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39212B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5E5408A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6E9F1C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7ED650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(</w:t>
            </w: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2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)</w:t>
            </w:r>
          </w:p>
          <w:p w14:paraId="394A135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9D3C65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C6DE9F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1FB5EFE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1C0D02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(2)</w:t>
            </w:r>
          </w:p>
        </w:tc>
        <w:tc>
          <w:tcPr>
            <w:tcW w:w="764" w:type="dxa"/>
            <w:shd w:val="clear" w:color="auto" w:fill="auto"/>
          </w:tcPr>
          <w:p w14:paraId="7CFF19B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18AC41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(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t>1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)</w:t>
            </w:r>
          </w:p>
          <w:p w14:paraId="2390B5B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198ED4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2D3798F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5EB48B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E50F9F6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(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t>1</w:t>
            </w: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)</w:t>
            </w:r>
          </w:p>
          <w:p w14:paraId="5391FA4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23C550F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F97E84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1B7D99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5236D5F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</w:rPr>
              <w:sym w:font="Wingdings" w:char="F0FC"/>
            </w: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(1)</w:t>
            </w:r>
          </w:p>
        </w:tc>
        <w:tc>
          <w:tcPr>
            <w:tcW w:w="817" w:type="dxa"/>
            <w:shd w:val="clear" w:color="auto" w:fill="auto"/>
          </w:tcPr>
          <w:p w14:paraId="3B277E2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51E6D5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2B5506A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7ED3E75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382102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FB1A51F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D1855A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199AB4C6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5F15BFE2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606F248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2D950A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5F8931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81" w:type="dxa"/>
            <w:shd w:val="clear" w:color="auto" w:fill="auto"/>
          </w:tcPr>
          <w:p w14:paraId="2C30244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DEBF3AF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6FF0562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2258D8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5B4386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DE4D41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1EA81AF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-</w:t>
            </w:r>
          </w:p>
          <w:p w14:paraId="321F559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7225B5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7C17E7C2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C22E9C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26E305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65" w:type="dxa"/>
            <w:gridSpan w:val="2"/>
            <w:shd w:val="clear" w:color="auto" w:fill="auto"/>
          </w:tcPr>
          <w:p w14:paraId="7842097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187133F5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4</w:t>
            </w:r>
          </w:p>
          <w:p w14:paraId="49E2F3E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2B2C938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3FDE31F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A2F117E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0ABEDCE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3</w:t>
            </w:r>
          </w:p>
          <w:p w14:paraId="572E34E1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22AF9234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4888F09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45E4244F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</w:p>
          <w:p w14:paraId="5C51D4F2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7B259E" w:rsidRPr="007B259E" w14:paraId="4824F2D1" w14:textId="77777777" w:rsidTr="0015607B">
        <w:tc>
          <w:tcPr>
            <w:tcW w:w="6082" w:type="dxa"/>
            <w:gridSpan w:val="3"/>
            <w:shd w:val="clear" w:color="auto" w:fill="auto"/>
          </w:tcPr>
          <w:p w14:paraId="5B545547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</w:rPr>
            </w:pPr>
            <w:r w:rsidRPr="007B259E">
              <w:rPr>
                <w:rFonts w:ascii="TH SarabunPSK" w:eastAsiaTheme="minorEastAsia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  <w:r w:rsidRPr="007B259E">
              <w:rPr>
                <w:rFonts w:ascii="TH SarabunPSK" w:eastAsiaTheme="minorEastAsia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 w:rsidRPr="007B259E">
              <w:rPr>
                <w:rFonts w:ascii="TH SarabunPSK" w:eastAsiaTheme="minorEastAsia" w:hAnsi="TH SarabunPSK" w:cs="TH SarabunPSK" w:hint="cs"/>
                <w:b/>
                <w:bCs/>
                <w:sz w:val="32"/>
                <w:szCs w:val="32"/>
                <w:cs/>
              </w:rPr>
              <w:t>ชั่วโมง</w:t>
            </w:r>
          </w:p>
          <w:p w14:paraId="4D587EB3" w14:textId="77777777" w:rsidR="007B259E" w:rsidRPr="007B259E" w:rsidRDefault="007B259E" w:rsidP="007B259E">
            <w:pPr>
              <w:spacing w:after="0" w:line="240" w:lineRule="auto"/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3" w:type="dxa"/>
            <w:shd w:val="clear" w:color="auto" w:fill="auto"/>
          </w:tcPr>
          <w:p w14:paraId="5701872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687" w:type="dxa"/>
            <w:shd w:val="clear" w:color="auto" w:fill="auto"/>
          </w:tcPr>
          <w:p w14:paraId="70AB7D45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573" w:type="dxa"/>
            <w:shd w:val="clear" w:color="auto" w:fill="auto"/>
          </w:tcPr>
          <w:p w14:paraId="7DF1BB8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14" w:type="dxa"/>
            <w:shd w:val="clear" w:color="auto" w:fill="auto"/>
          </w:tcPr>
          <w:p w14:paraId="3DB4D0E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764" w:type="dxa"/>
            <w:shd w:val="clear" w:color="auto" w:fill="auto"/>
          </w:tcPr>
          <w:p w14:paraId="5CBE6503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b/>
                <w:bCs/>
                <w:sz w:val="32"/>
                <w:szCs w:val="32"/>
                <w:cs/>
              </w:rPr>
              <w:t>24</w:t>
            </w:r>
          </w:p>
        </w:tc>
        <w:tc>
          <w:tcPr>
            <w:tcW w:w="764" w:type="dxa"/>
            <w:shd w:val="clear" w:color="auto" w:fill="auto"/>
          </w:tcPr>
          <w:p w14:paraId="0F36080C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817" w:type="dxa"/>
            <w:shd w:val="clear" w:color="auto" w:fill="auto"/>
          </w:tcPr>
          <w:p w14:paraId="26DF73AD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81" w:type="dxa"/>
            <w:shd w:val="clear" w:color="auto" w:fill="auto"/>
          </w:tcPr>
          <w:p w14:paraId="656579FB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65" w:type="dxa"/>
            <w:gridSpan w:val="2"/>
            <w:shd w:val="clear" w:color="auto" w:fill="auto"/>
          </w:tcPr>
          <w:p w14:paraId="01056CA0" w14:textId="77777777" w:rsidR="007B259E" w:rsidRPr="007B259E" w:rsidRDefault="007B259E" w:rsidP="007B259E">
            <w:pPr>
              <w:spacing w:after="0" w:line="240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</w:rPr>
            </w:pPr>
            <w:r w:rsidRPr="007B259E">
              <w:rPr>
                <w:rFonts w:ascii="TH SarabunIT๙" w:eastAsiaTheme="minorEastAsia" w:hAnsi="TH SarabunIT๙" w:cs="TH SarabunIT๙" w:hint="cs"/>
                <w:b/>
                <w:bCs/>
                <w:sz w:val="32"/>
                <w:szCs w:val="32"/>
                <w:cs/>
              </w:rPr>
              <w:t>35</w:t>
            </w:r>
          </w:p>
        </w:tc>
      </w:tr>
    </w:tbl>
    <w:p w14:paraId="18FC37A7" w14:textId="77777777" w:rsidR="00F0139E" w:rsidRDefault="00F0139E" w:rsidP="00F0139E">
      <w:pPr>
        <w:pStyle w:val="Default"/>
        <w:rPr>
          <w:b/>
          <w:bCs/>
          <w:sz w:val="36"/>
          <w:szCs w:val="36"/>
          <w:cs/>
        </w:rPr>
        <w:sectPr w:rsidR="00F0139E" w:rsidSect="00FB523E">
          <w:pgSz w:w="15840" w:h="12240" w:orient="landscape"/>
          <w:pgMar w:top="851" w:right="851" w:bottom="851" w:left="992" w:header="709" w:footer="709" w:gutter="0"/>
          <w:cols w:space="708"/>
          <w:docGrid w:linePitch="360"/>
        </w:sectPr>
      </w:pPr>
    </w:p>
    <w:p w14:paraId="0FB2B42A" w14:textId="6B7E3318" w:rsidR="007B259E" w:rsidRPr="002706C5" w:rsidRDefault="002706C5" w:rsidP="002706C5">
      <w:pPr>
        <w:pStyle w:val="Default"/>
        <w:jc w:val="right"/>
        <w:rPr>
          <w:rFonts w:ascii="TH SarabunIT๙" w:hAnsi="TH SarabunIT๙" w:cs="TH SarabunIT๙"/>
          <w:b/>
          <w:bCs/>
        </w:rPr>
      </w:pPr>
      <w:r w:rsidRPr="002706C5">
        <w:rPr>
          <w:rFonts w:ascii="TH SarabunIT๙" w:hAnsi="TH SarabunIT๙" w:cs="TH SarabunIT๙"/>
          <w:b/>
          <w:bCs/>
          <w:cs/>
        </w:rPr>
        <w:lastRenderedPageBreak/>
        <w:t>1</w:t>
      </w:r>
    </w:p>
    <w:p w14:paraId="0DD643AB" w14:textId="16D78879" w:rsidR="00AA54B8" w:rsidRPr="002706C5" w:rsidRDefault="00AA54B8" w:rsidP="00AA54B8">
      <w:pPr>
        <w:pStyle w:val="Default"/>
        <w:jc w:val="center"/>
        <w:rPr>
          <w:rFonts w:ascii="TH SarabunIT๙" w:hAnsi="TH SarabunIT๙" w:cs="TH SarabunIT๙"/>
          <w:sz w:val="36"/>
          <w:szCs w:val="36"/>
        </w:rPr>
      </w:pPr>
      <w:r w:rsidRPr="002706C5">
        <w:rPr>
          <w:rFonts w:ascii="TH SarabunIT๙" w:hAnsi="TH SarabunIT๙" w:cs="TH SarabunIT๙"/>
          <w:b/>
          <w:bCs/>
          <w:sz w:val="36"/>
          <w:szCs w:val="36"/>
          <w:cs/>
        </w:rPr>
        <w:t>แผนการจัดการเรียนรู้รายสัปดาห์ ระดับ</w:t>
      </w:r>
      <w:r w:rsidR="000D191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มัธยมศึกษาตอนต้น </w:t>
      </w:r>
      <w:r w:rsidRPr="002706C5">
        <w:rPr>
          <w:rFonts w:ascii="TH SarabunIT๙" w:hAnsi="TH SarabunIT๙" w:cs="TH SarabunIT๙"/>
          <w:b/>
          <w:bCs/>
          <w:sz w:val="36"/>
          <w:szCs w:val="36"/>
          <w:cs/>
        </w:rPr>
        <w:t>ครั้งที่ 12</w:t>
      </w:r>
    </w:p>
    <w:p w14:paraId="6FEE9E02" w14:textId="6D99364E" w:rsidR="00AA54B8" w:rsidRPr="002706C5" w:rsidRDefault="00AA54B8" w:rsidP="00AA54B8">
      <w:pPr>
        <w:pStyle w:val="Default"/>
        <w:jc w:val="center"/>
        <w:rPr>
          <w:rFonts w:ascii="TH SarabunIT๙" w:hAnsi="TH SarabunIT๙" w:cs="TH SarabunIT๙"/>
          <w:sz w:val="36"/>
          <w:szCs w:val="36"/>
        </w:rPr>
      </w:pPr>
      <w:r w:rsidRPr="002706C5">
        <w:rPr>
          <w:rFonts w:ascii="TH SarabunIT๙" w:hAnsi="TH SarabunIT๙" w:cs="TH SarabunIT๙"/>
          <w:b/>
          <w:bCs/>
          <w:sz w:val="36"/>
          <w:szCs w:val="36"/>
          <w:cs/>
        </w:rPr>
        <w:t>รายวิชาศิลปศึกษา รหัสวิชา ทช21003</w:t>
      </w:r>
    </w:p>
    <w:p w14:paraId="303096FB" w14:textId="7A2EABFE" w:rsidR="00AA54B8" w:rsidRPr="002706C5" w:rsidRDefault="00AA54B8" w:rsidP="00AA54B8">
      <w:pPr>
        <w:pStyle w:val="Default"/>
        <w:jc w:val="center"/>
        <w:rPr>
          <w:rFonts w:ascii="TH SarabunIT๙" w:hAnsi="TH SarabunIT๙" w:cs="TH SarabunIT๙"/>
          <w:sz w:val="36"/>
          <w:szCs w:val="36"/>
        </w:rPr>
      </w:pPr>
      <w:r w:rsidRPr="002706C5">
        <w:rPr>
          <w:rFonts w:ascii="TH SarabunIT๙" w:hAnsi="TH SarabunIT๙" w:cs="TH SarabunIT๙"/>
          <w:b/>
          <w:bCs/>
          <w:sz w:val="36"/>
          <w:szCs w:val="36"/>
          <w:cs/>
        </w:rPr>
        <w:t>เวลาเรียน 22 ชั่วโมง (พบกลุ่ม 10 ชั่วโมง /การเรียนรู้ด้วยตนเอง 12 ชั่วโมง)</w:t>
      </w:r>
    </w:p>
    <w:p w14:paraId="531CF685" w14:textId="77777777" w:rsidR="00AA54B8" w:rsidRPr="002706C5" w:rsidRDefault="00AA54B8" w:rsidP="00AA54B8">
      <w:pPr>
        <w:pStyle w:val="Default"/>
        <w:jc w:val="center"/>
        <w:rPr>
          <w:rFonts w:ascii="TH SarabunIT๙" w:hAnsi="TH SarabunIT๙" w:cs="TH SarabunIT๙"/>
          <w:sz w:val="36"/>
          <w:szCs w:val="36"/>
        </w:rPr>
      </w:pPr>
      <w:r w:rsidRPr="002706C5">
        <w:rPr>
          <w:rFonts w:ascii="TH SarabunIT๙" w:hAnsi="TH SarabunIT๙" w:cs="TH SarabunIT๙"/>
          <w:b/>
          <w:bCs/>
          <w:sz w:val="36"/>
          <w:szCs w:val="36"/>
          <w:cs/>
        </w:rPr>
        <w:t>วันที่...................... เดือน............................................. พ.ศ. ........................</w:t>
      </w:r>
    </w:p>
    <w:p w14:paraId="70B3A2D3" w14:textId="77777777" w:rsidR="00AA54B8" w:rsidRPr="00AA54B8" w:rsidRDefault="00AA54B8" w:rsidP="00AA54B8">
      <w:pPr>
        <w:autoSpaceDE w:val="0"/>
        <w:autoSpaceDN w:val="0"/>
        <w:adjustRightInd w:val="0"/>
        <w:spacing w:after="0" w:line="240" w:lineRule="auto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AA54B8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 xml:space="preserve">มาตรฐานที่ 4.3 </w:t>
      </w:r>
      <w:r w:rsidRPr="00AA54B8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 xml:space="preserve"> มีความรู ความเขาใจ และเจตคติที่ดีเกี่ยวกับศิลปะและสุนทรียภาพ</w:t>
      </w:r>
    </w:p>
    <w:p w14:paraId="367A5E7B" w14:textId="77777777" w:rsidR="00AA54B8" w:rsidRPr="00AA54B8" w:rsidRDefault="00AA54B8" w:rsidP="00AA54B8">
      <w:pPr>
        <w:autoSpaceDE w:val="0"/>
        <w:autoSpaceDN w:val="0"/>
        <w:adjustRightInd w:val="0"/>
        <w:spacing w:after="0" w:line="240" w:lineRule="auto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</w:p>
    <w:p w14:paraId="0F8768D5" w14:textId="77777777" w:rsidR="00AA54B8" w:rsidRPr="00AA54B8" w:rsidRDefault="00AA54B8" w:rsidP="00AA54B8">
      <w:pPr>
        <w:autoSpaceDE w:val="0"/>
        <w:autoSpaceDN w:val="0"/>
        <w:adjustRightInd w:val="0"/>
        <w:spacing w:after="0" w:line="240" w:lineRule="auto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AA54B8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 xml:space="preserve">มาตรฐานการเรียนรู้ระดับ </w:t>
      </w:r>
    </w:p>
    <w:p w14:paraId="58CD662E" w14:textId="77777777" w:rsidR="00AA54B8" w:rsidRPr="00AA54B8" w:rsidRDefault="00AA54B8" w:rsidP="00B01B3B">
      <w:pPr>
        <w:autoSpaceDE w:val="0"/>
        <w:autoSpaceDN w:val="0"/>
        <w:adjustRightInd w:val="0"/>
        <w:spacing w:after="12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AA54B8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ab/>
        <w:t xml:space="preserve">รู้ เข้าใจ มีคุณธรรม จริยธรรม ชื่นชม เห็นคุณค่าความงาม ความไพเราะ ธรรมชาติ สิ่งแวดล้อมทางทัศนศิลป์ ดนตรี และนาฏศิลป์ไทย และสามารถวิเคราะห์ วิพากษ์ วิจารณ์ ได้อย่างเหมาะสม     </w:t>
      </w:r>
    </w:p>
    <w:p w14:paraId="59DE95FA" w14:textId="36565A62" w:rsidR="00AA54B8" w:rsidRPr="00AA54B8" w:rsidRDefault="00AA54B8" w:rsidP="00AA54B8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 w:rsidRPr="00AA54B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 </w:t>
      </w:r>
    </w:p>
    <w:p w14:paraId="29D63EBD" w14:textId="2F0849B2" w:rsidR="00AA54B8" w:rsidRPr="00AA54B8" w:rsidRDefault="00AA54B8" w:rsidP="00AA54B8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AA54B8">
        <w:rPr>
          <w:rFonts w:ascii="TH SarabunIT๙" w:hAnsi="TH SarabunIT๙" w:cs="TH SarabunIT๙"/>
          <w:b/>
          <w:bCs/>
          <w:sz w:val="32"/>
          <w:szCs w:val="32"/>
          <w:cs/>
        </w:rPr>
        <w:t>1.ทัศนศิลป์ไทย</w:t>
      </w:r>
    </w:p>
    <w:p w14:paraId="775D840D" w14:textId="77777777" w:rsidR="00AA54B8" w:rsidRPr="00AA54B8" w:rsidRDefault="00AA54B8" w:rsidP="00AA54B8">
      <w:pPr>
        <w:shd w:val="clear" w:color="auto" w:fill="FFFFFF" w:themeFill="background1"/>
        <w:spacing w:after="0" w:line="240" w:lineRule="auto"/>
        <w:ind w:firstLine="720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AA54B8">
        <w:rPr>
          <w:rFonts w:ascii="TH SarabunIT๙" w:eastAsiaTheme="minorEastAsia" w:hAnsi="TH SarabunIT๙" w:cs="TH SarabunIT๙"/>
          <w:sz w:val="32"/>
          <w:szCs w:val="32"/>
          <w:cs/>
        </w:rPr>
        <w:t>1.อธิบายความสำคัญของงานทัศนศิลป์ที่ใช้ของจุด เส้น สี แสง-เงา รูปร่าง ในการสร้างงานทัศนศิลป์ไทยได้อย่างเหมาะสม</w:t>
      </w:r>
    </w:p>
    <w:p w14:paraId="3E40A130" w14:textId="77777777" w:rsidR="00AA54B8" w:rsidRPr="00AA54B8" w:rsidRDefault="00AA54B8" w:rsidP="00B01B3B">
      <w:pPr>
        <w:pStyle w:val="Default"/>
        <w:spacing w:after="120"/>
        <w:ind w:firstLine="720"/>
        <w:rPr>
          <w:rFonts w:ascii="TH SarabunIT๙" w:eastAsiaTheme="minorEastAsia" w:hAnsi="TH SarabunIT๙" w:cs="TH SarabunIT๙"/>
          <w:color w:val="auto"/>
          <w:sz w:val="32"/>
          <w:szCs w:val="32"/>
        </w:rPr>
      </w:pPr>
      <w:r w:rsidRPr="00AA54B8">
        <w:rPr>
          <w:rFonts w:ascii="TH SarabunIT๙" w:eastAsiaTheme="minorEastAsia" w:hAnsi="TH SarabunIT๙" w:cs="TH SarabunIT๙"/>
          <w:color w:val="auto"/>
          <w:sz w:val="32"/>
          <w:szCs w:val="32"/>
          <w:cs/>
        </w:rPr>
        <w:t>2.อธิบายความเป็นมาของงานทัศนศิลป์ไทยในด้านต่างๆ</w:t>
      </w:r>
    </w:p>
    <w:p w14:paraId="5607E405" w14:textId="77777777" w:rsidR="00AA54B8" w:rsidRPr="00AA54B8" w:rsidRDefault="00AA54B8" w:rsidP="00AA54B8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AA54B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เนื้อหา </w:t>
      </w:r>
    </w:p>
    <w:p w14:paraId="6966670D" w14:textId="77777777" w:rsidR="00B01B3B" w:rsidRPr="00B01B3B" w:rsidRDefault="00B01B3B" w:rsidP="00B01B3B">
      <w:pPr>
        <w:spacing w:after="0" w:line="240" w:lineRule="auto"/>
        <w:ind w:left="52" w:firstLine="668"/>
        <w:rPr>
          <w:rFonts w:ascii="TH SarabunIT๙" w:eastAsiaTheme="minorEastAsia" w:hAnsi="TH SarabunIT๙" w:cs="TH SarabunIT๙"/>
          <w:sz w:val="32"/>
          <w:szCs w:val="32"/>
        </w:rPr>
      </w:pPr>
      <w:r w:rsidRPr="00B01B3B">
        <w:rPr>
          <w:rFonts w:ascii="TH SarabunIT๙" w:eastAsiaTheme="minorEastAsia" w:hAnsi="TH SarabunIT๙" w:cs="TH SarabunIT๙"/>
          <w:sz w:val="32"/>
          <w:szCs w:val="32"/>
          <w:cs/>
        </w:rPr>
        <w:t xml:space="preserve">1.ความสำคัญของทัศนศิลป์ที่ใช้ของจุด เส้น สี แสง </w:t>
      </w:r>
      <w:r w:rsidRPr="00B01B3B">
        <w:rPr>
          <w:rFonts w:ascii="TH SarabunIT๙" w:eastAsiaTheme="minorEastAsia" w:hAnsi="TH SarabunIT๙" w:cs="TH SarabunIT๙"/>
          <w:sz w:val="32"/>
          <w:szCs w:val="32"/>
        </w:rPr>
        <w:t>–</w:t>
      </w:r>
      <w:r w:rsidRPr="00B01B3B">
        <w:rPr>
          <w:rFonts w:ascii="TH SarabunIT๙" w:eastAsiaTheme="minorEastAsia" w:hAnsi="TH SarabunIT๙" w:cs="TH SarabunIT๙"/>
          <w:sz w:val="32"/>
          <w:szCs w:val="32"/>
          <w:cs/>
        </w:rPr>
        <w:t xml:space="preserve"> เงา รูปร่างและรูปทรง เพื่อความซาบซึ้งในงานทัศนศิลป์ของไทย</w:t>
      </w:r>
    </w:p>
    <w:p w14:paraId="188C52B0" w14:textId="77777777" w:rsidR="00B01B3B" w:rsidRPr="00B01B3B" w:rsidRDefault="00B01B3B" w:rsidP="00B01B3B">
      <w:pPr>
        <w:spacing w:after="0" w:line="240" w:lineRule="auto"/>
        <w:ind w:left="52" w:firstLine="668"/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B01B3B">
        <w:rPr>
          <w:rFonts w:ascii="TH SarabunIT๙" w:eastAsiaTheme="minorEastAsia" w:hAnsi="TH SarabunIT๙" w:cs="TH SarabunIT๙"/>
          <w:sz w:val="32"/>
          <w:szCs w:val="32"/>
          <w:cs/>
        </w:rPr>
        <w:t>2.ความหมาย ความเป็นมาของทัศนศิลป์ไทยด้าน</w:t>
      </w:r>
    </w:p>
    <w:p w14:paraId="5A4CF22B" w14:textId="77777777" w:rsidR="00B01B3B" w:rsidRPr="00B01B3B" w:rsidRDefault="00B01B3B" w:rsidP="00B01B3B">
      <w:pPr>
        <w:spacing w:after="0" w:line="240" w:lineRule="auto"/>
        <w:ind w:left="52"/>
        <w:rPr>
          <w:rFonts w:ascii="TH SarabunIT๙" w:eastAsiaTheme="minorEastAsia" w:hAnsi="TH SarabunIT๙" w:cs="TH SarabunIT๙"/>
          <w:sz w:val="32"/>
          <w:szCs w:val="32"/>
        </w:rPr>
      </w:pPr>
      <w:r w:rsidRPr="00B01B3B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  -  จิตรกรรม</w:t>
      </w:r>
    </w:p>
    <w:p w14:paraId="54F3395B" w14:textId="3DDBFF33" w:rsidR="00B01B3B" w:rsidRPr="00B01B3B" w:rsidRDefault="00B01B3B" w:rsidP="00B01B3B">
      <w:pPr>
        <w:spacing w:after="0" w:line="240" w:lineRule="auto"/>
        <w:ind w:left="52"/>
        <w:rPr>
          <w:rFonts w:ascii="TH SarabunIT๙" w:eastAsiaTheme="minorEastAsia" w:hAnsi="TH SarabunIT๙" w:cs="TH SarabunIT๙"/>
          <w:sz w:val="32"/>
          <w:szCs w:val="32"/>
        </w:rPr>
      </w:pPr>
      <w:r w:rsidRPr="00B01B3B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B01B3B">
        <w:rPr>
          <w:rFonts w:ascii="TH SarabunIT๙" w:eastAsiaTheme="minorEastAsia" w:hAnsi="TH SarabunIT๙" w:cs="TH SarabunIT๙"/>
          <w:sz w:val="32"/>
          <w:szCs w:val="32"/>
          <w:cs/>
        </w:rPr>
        <w:t xml:space="preserve"> -  ประติมากรรม</w:t>
      </w:r>
    </w:p>
    <w:p w14:paraId="11EC3AD1" w14:textId="3BDA1F58" w:rsidR="00B01B3B" w:rsidRPr="00B01B3B" w:rsidRDefault="00B01B3B" w:rsidP="00B01B3B">
      <w:pPr>
        <w:spacing w:after="0" w:line="240" w:lineRule="auto"/>
        <w:ind w:left="52"/>
        <w:rPr>
          <w:rFonts w:ascii="TH SarabunIT๙" w:eastAsiaTheme="minorEastAsia" w:hAnsi="TH SarabunIT๙" w:cs="TH SarabunIT๙"/>
          <w:sz w:val="32"/>
          <w:szCs w:val="32"/>
        </w:rPr>
      </w:pPr>
      <w:r w:rsidRPr="00B01B3B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B01B3B">
        <w:rPr>
          <w:rFonts w:ascii="TH SarabunIT๙" w:eastAsiaTheme="minorEastAsia" w:hAnsi="TH SarabunIT๙" w:cs="TH SarabunIT๙"/>
          <w:sz w:val="32"/>
          <w:szCs w:val="32"/>
          <w:cs/>
        </w:rPr>
        <w:t xml:space="preserve"> -  สถาปัตยกรรม</w:t>
      </w:r>
    </w:p>
    <w:p w14:paraId="75C49AF3" w14:textId="786FFAA1" w:rsidR="00EE44E4" w:rsidRDefault="00B01B3B" w:rsidP="00B01B3B">
      <w:pPr>
        <w:rPr>
          <w:rFonts w:ascii="TH SarabunIT๙" w:eastAsiaTheme="minorEastAsia" w:hAnsi="TH SarabunIT๙" w:cs="TH SarabunIT๙"/>
          <w:sz w:val="32"/>
          <w:szCs w:val="32"/>
        </w:rPr>
      </w:pPr>
      <w:r w:rsidRPr="00B01B3B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B01B3B">
        <w:rPr>
          <w:rFonts w:ascii="TH SarabunIT๙" w:eastAsiaTheme="minorEastAsia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B01B3B">
        <w:rPr>
          <w:rFonts w:ascii="TH SarabunIT๙" w:eastAsiaTheme="minorEastAsia" w:hAnsi="TH SarabunIT๙" w:cs="TH SarabunIT๙"/>
          <w:sz w:val="32"/>
          <w:szCs w:val="32"/>
          <w:cs/>
        </w:rPr>
        <w:t>-  ภาพพิมพ์</w:t>
      </w:r>
    </w:p>
    <w:p w14:paraId="1EA14E8F" w14:textId="77777777" w:rsidR="00B01B3B" w:rsidRPr="00060091" w:rsidRDefault="00B01B3B" w:rsidP="00B01B3B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60091">
        <w:rPr>
          <w:rFonts w:ascii="TH SarabunIT๙" w:hAnsi="TH SarabunIT๙" w:cs="TH SarabunIT๙"/>
          <w:sz w:val="32"/>
          <w:szCs w:val="32"/>
          <w:cs/>
        </w:rPr>
        <w:t>3.ความงามของทัศนศิลป์ไทยที่เกิดจากความงามตามธรรมชาติ เช่น ต้นไม้ ทะเล  แม่น้ำ ลำธาร ภูเขา และสัตว์ประเภทต่าง ๆ</w:t>
      </w:r>
    </w:p>
    <w:p w14:paraId="2D4F73E8" w14:textId="77777777" w:rsidR="00B01B3B" w:rsidRPr="00060091" w:rsidRDefault="00B01B3B" w:rsidP="00B01B3B">
      <w:pPr>
        <w:spacing w:after="0"/>
        <w:ind w:left="52" w:firstLine="668"/>
        <w:rPr>
          <w:rFonts w:ascii="TH SarabunIT๙" w:hAnsi="TH SarabunIT๙" w:cs="TH SarabunIT๙"/>
          <w:sz w:val="32"/>
          <w:szCs w:val="32"/>
        </w:rPr>
      </w:pPr>
      <w:r w:rsidRPr="00060091">
        <w:rPr>
          <w:rFonts w:ascii="TH SarabunIT๙" w:hAnsi="TH SarabunIT๙" w:cs="TH SarabunIT๙"/>
          <w:sz w:val="32"/>
          <w:szCs w:val="32"/>
          <w:cs/>
        </w:rPr>
        <w:t xml:space="preserve">4.วิธีการนำความงามของธรรมชาติมาสร้างสรรค์งาน </w:t>
      </w:r>
    </w:p>
    <w:p w14:paraId="5C1E4859" w14:textId="77777777" w:rsidR="00B01B3B" w:rsidRPr="00060091" w:rsidRDefault="00B01B3B" w:rsidP="00B01B3B">
      <w:pPr>
        <w:spacing w:after="0"/>
        <w:ind w:left="52" w:firstLine="668"/>
        <w:rPr>
          <w:rFonts w:ascii="TH SarabunIT๙" w:hAnsi="TH SarabunIT๙" w:cs="TH SarabunIT๙"/>
          <w:sz w:val="32"/>
          <w:szCs w:val="32"/>
        </w:rPr>
      </w:pPr>
      <w:r w:rsidRPr="00060091">
        <w:rPr>
          <w:rFonts w:ascii="TH SarabunIT๙" w:hAnsi="TH SarabunIT๙" w:cs="TH SarabunIT๙"/>
          <w:sz w:val="32"/>
          <w:szCs w:val="32"/>
          <w:cs/>
        </w:rPr>
        <w:t>5. ความคิดสร้างสรรค์เหมาะสม และความพอดีของการนำวัตถุหรือวัสดุสิ่งของต่าง ๆ มาประดับตกแต่งร่างกายและที่อยู่อาศัยหรือตกแต่งสถานที่ สิ่งแวดล้อมทั่วๆไป</w:t>
      </w:r>
    </w:p>
    <w:p w14:paraId="03D50805" w14:textId="59D429A6" w:rsidR="00B01B3B" w:rsidRDefault="00B01B3B" w:rsidP="00B01B3B">
      <w:pPr>
        <w:ind w:left="52" w:firstLine="720"/>
        <w:rPr>
          <w:rFonts w:ascii="TH SarabunIT๙" w:hAnsi="TH SarabunIT๙" w:cs="TH SarabunIT๙"/>
          <w:sz w:val="32"/>
          <w:szCs w:val="32"/>
        </w:rPr>
      </w:pPr>
      <w:r w:rsidRPr="00060091">
        <w:rPr>
          <w:rFonts w:ascii="TH SarabunIT๙" w:hAnsi="TH SarabunIT๙" w:cs="TH SarabunIT๙"/>
          <w:sz w:val="32"/>
          <w:szCs w:val="32"/>
          <w:cs/>
        </w:rPr>
        <w:t>6.คุณค่าของความซาบซึ้ง ความดีงามของวัฒนธรรม ประเพณี และความสวยงามของวัด โบสถ์ วิหารยุคต่างๆของชาติ</w:t>
      </w:r>
    </w:p>
    <w:p w14:paraId="3B4EB553" w14:textId="558EF9D5" w:rsidR="00B01B3B" w:rsidRDefault="00B01B3B" w:rsidP="00B01B3B">
      <w:pPr>
        <w:ind w:left="52" w:firstLine="720"/>
        <w:rPr>
          <w:rFonts w:ascii="TH SarabunIT๙" w:hAnsi="TH SarabunIT๙" w:cs="TH SarabunIT๙"/>
          <w:sz w:val="32"/>
          <w:szCs w:val="32"/>
        </w:rPr>
      </w:pPr>
    </w:p>
    <w:p w14:paraId="6913418F" w14:textId="218B1975" w:rsidR="00B01B3B" w:rsidRDefault="00B01B3B" w:rsidP="00B01B3B">
      <w:pPr>
        <w:ind w:left="52" w:firstLine="720"/>
        <w:rPr>
          <w:rFonts w:ascii="TH SarabunIT๙" w:hAnsi="TH SarabunIT๙" w:cs="TH SarabunIT๙"/>
          <w:sz w:val="32"/>
          <w:szCs w:val="32"/>
        </w:rPr>
      </w:pPr>
    </w:p>
    <w:p w14:paraId="64AD0AAA" w14:textId="3BFCEF9B" w:rsidR="00335464" w:rsidRDefault="00335464" w:rsidP="00F0139E">
      <w:pPr>
        <w:rPr>
          <w:rFonts w:ascii="TH SarabunIT๙" w:hAnsi="TH SarabunIT๙" w:cs="TH SarabunIT๙"/>
          <w:sz w:val="32"/>
          <w:szCs w:val="32"/>
        </w:rPr>
      </w:pPr>
    </w:p>
    <w:p w14:paraId="7180EEF0" w14:textId="7A5B6106" w:rsidR="002706C5" w:rsidRDefault="002706C5" w:rsidP="00F0139E">
      <w:pPr>
        <w:rPr>
          <w:rFonts w:ascii="TH SarabunIT๙" w:hAnsi="TH SarabunIT๙" w:cs="TH SarabunIT๙"/>
          <w:sz w:val="32"/>
          <w:szCs w:val="32"/>
        </w:rPr>
      </w:pPr>
    </w:p>
    <w:p w14:paraId="0696BF92" w14:textId="77777777" w:rsidR="00FB523E" w:rsidRDefault="00FB523E" w:rsidP="002706C5">
      <w:pPr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137CD84E" w14:textId="77777777" w:rsidR="00FB523E" w:rsidRDefault="00FB523E" w:rsidP="002706C5">
      <w:pPr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1EA61C7E" w14:textId="604007EC" w:rsidR="002706C5" w:rsidRPr="002706C5" w:rsidRDefault="002706C5" w:rsidP="002706C5">
      <w:pPr>
        <w:jc w:val="right"/>
        <w:rPr>
          <w:rFonts w:ascii="TH SarabunIT๙" w:hAnsi="TH SarabunIT๙" w:cs="TH SarabunIT๙"/>
          <w:b/>
          <w:bCs/>
          <w:sz w:val="24"/>
          <w:szCs w:val="24"/>
        </w:rPr>
      </w:pPr>
      <w:r w:rsidRPr="002706C5">
        <w:rPr>
          <w:rFonts w:ascii="TH SarabunIT๙" w:hAnsi="TH SarabunIT๙" w:cs="TH SarabunIT๙" w:hint="cs"/>
          <w:b/>
          <w:bCs/>
          <w:sz w:val="24"/>
          <w:szCs w:val="24"/>
          <w:cs/>
        </w:rPr>
        <w:lastRenderedPageBreak/>
        <w:t>2</w:t>
      </w:r>
    </w:p>
    <w:p w14:paraId="70B8FA39" w14:textId="77777777" w:rsidR="00B01B3B" w:rsidRPr="00B01B3B" w:rsidRDefault="00B01B3B" w:rsidP="00B01B3B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01B3B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วิธีการเรียน : แบบพบกลุ่ม ( </w:t>
      </w:r>
      <w:r w:rsidRPr="00B01B3B">
        <w:rPr>
          <w:rFonts w:ascii="TH SarabunIT๙" w:hAnsi="TH SarabunIT๙" w:cs="TH SarabunIT๙"/>
          <w:b/>
          <w:bCs/>
          <w:sz w:val="40"/>
          <w:szCs w:val="40"/>
        </w:rPr>
        <w:t>ON</w:t>
      </w:r>
      <w:r w:rsidRPr="00B01B3B">
        <w:rPr>
          <w:rFonts w:ascii="TH SarabunIT๙" w:hAnsi="TH SarabunIT๙" w:cs="TH SarabunIT๙"/>
          <w:b/>
          <w:bCs/>
          <w:sz w:val="40"/>
          <w:szCs w:val="40"/>
          <w:cs/>
        </w:rPr>
        <w:t>-</w:t>
      </w:r>
      <w:r w:rsidRPr="00B01B3B">
        <w:rPr>
          <w:rFonts w:ascii="TH SarabunIT๙" w:hAnsi="TH SarabunIT๙" w:cs="TH SarabunIT๙"/>
          <w:b/>
          <w:bCs/>
          <w:sz w:val="40"/>
          <w:szCs w:val="40"/>
        </w:rPr>
        <w:t xml:space="preserve">SITE </w:t>
      </w:r>
      <w:r w:rsidRPr="00B01B3B">
        <w:rPr>
          <w:rFonts w:ascii="TH SarabunIT๙" w:hAnsi="TH SarabunIT๙" w:cs="TH SarabunIT๙"/>
          <w:b/>
          <w:bCs/>
          <w:sz w:val="40"/>
          <w:szCs w:val="40"/>
          <w:cs/>
        </w:rPr>
        <w:t>)</w:t>
      </w:r>
    </w:p>
    <w:p w14:paraId="03645173" w14:textId="77777777" w:rsidR="00B01B3B" w:rsidRPr="00B01B3B" w:rsidRDefault="00B01B3B" w:rsidP="00B01B3B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B01B3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กระบวนการจัดการเรียนรู้ </w:t>
      </w:r>
    </w:p>
    <w:p w14:paraId="3A955C41" w14:textId="302E658A" w:rsidR="00B01B3B" w:rsidRPr="00B01B3B" w:rsidRDefault="00B01B3B" w:rsidP="00B01B3B">
      <w:pPr>
        <w:pStyle w:val="Default"/>
        <w:spacing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01B3B">
        <w:rPr>
          <w:rFonts w:ascii="TH SarabunIT๙" w:hAnsi="TH SarabunIT๙" w:cs="TH SarabunIT๙"/>
          <w:b/>
          <w:bCs/>
          <w:sz w:val="32"/>
          <w:szCs w:val="32"/>
          <w:cs/>
        </w:rPr>
        <w:t>การกำหนดสภาพปัญหา ความต้องการในการเรียนรู้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01B3B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B01B3B">
        <w:rPr>
          <w:rFonts w:ascii="TH SarabunIT๙" w:hAnsi="TH SarabunIT๙" w:cs="TH SarabunIT๙"/>
          <w:b/>
          <w:bCs/>
          <w:sz w:val="32"/>
          <w:szCs w:val="32"/>
        </w:rPr>
        <w:t>O</w:t>
      </w:r>
      <w:r w:rsidR="005A62B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01B3B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5A62B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01B3B">
        <w:rPr>
          <w:rFonts w:ascii="TH SarabunIT๙" w:hAnsi="TH SarabunIT๙" w:cs="TH SarabunIT๙"/>
          <w:b/>
          <w:bCs/>
          <w:sz w:val="32"/>
          <w:szCs w:val="32"/>
        </w:rPr>
        <w:t>Orientation</w:t>
      </w:r>
      <w:r w:rsidRPr="00B01B3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F00FB4A" w14:textId="77777777" w:rsidR="00B01B3B" w:rsidRPr="00B01B3B" w:rsidRDefault="00B01B3B" w:rsidP="00B01B3B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B01B3B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B01B3B">
        <w:rPr>
          <w:rFonts w:ascii="TH SarabunIT๙" w:hAnsi="TH SarabunIT๙" w:cs="TH SarabunIT๙"/>
          <w:b/>
          <w:bCs/>
          <w:sz w:val="32"/>
          <w:szCs w:val="32"/>
          <w:cs/>
        </w:rPr>
        <w:t>. ขั้นนำเข้าสู่บทเรียน (</w:t>
      </w:r>
      <w:r w:rsidRPr="00B01B3B">
        <w:rPr>
          <w:rFonts w:ascii="TH SarabunIT๙" w:hAnsi="TH SarabunIT๙" w:cs="TH SarabunIT๙"/>
          <w:b/>
          <w:bCs/>
          <w:sz w:val="32"/>
          <w:szCs w:val="32"/>
        </w:rPr>
        <w:t>30</w:t>
      </w:r>
      <w:r w:rsidRPr="00B01B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นาที) </w:t>
      </w:r>
    </w:p>
    <w:p w14:paraId="33B4F8E9" w14:textId="77777777" w:rsidR="00B01B3B" w:rsidRPr="00B01B3B" w:rsidRDefault="00B01B3B" w:rsidP="00B01B3B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1B3B">
        <w:rPr>
          <w:rFonts w:ascii="TH SarabunIT๙" w:hAnsi="TH SarabunIT๙" w:cs="TH SarabunIT๙"/>
          <w:sz w:val="32"/>
          <w:szCs w:val="32"/>
        </w:rPr>
        <w:t>1</w:t>
      </w:r>
      <w:r w:rsidRPr="00B01B3B">
        <w:rPr>
          <w:rFonts w:ascii="TH SarabunIT๙" w:hAnsi="TH SarabunIT๙" w:cs="TH SarabunIT๙"/>
          <w:sz w:val="32"/>
          <w:szCs w:val="32"/>
          <w:cs/>
        </w:rPr>
        <w:t>.</w:t>
      </w:r>
      <w:r w:rsidRPr="00B01B3B">
        <w:rPr>
          <w:rFonts w:ascii="TH SarabunIT๙" w:hAnsi="TH SarabunIT๙" w:cs="TH SarabunIT๙"/>
          <w:sz w:val="32"/>
          <w:szCs w:val="32"/>
        </w:rPr>
        <w:t>1</w:t>
      </w:r>
      <w:r w:rsidRPr="00B01B3B">
        <w:rPr>
          <w:rFonts w:ascii="TH SarabunIT๙" w:hAnsi="TH SarabunIT๙" w:cs="TH SarabunIT๙"/>
          <w:sz w:val="32"/>
          <w:szCs w:val="32"/>
          <w:cs/>
        </w:rPr>
        <w:t xml:space="preserve"> ครูทักทายนักศึกษา และนำเข้าสู่บทเรียนโดยแจ้งข่าวสารเหตุการณ์ปัจจุบัน ให้นักศึกษาทราบพร้อมทั้งแลกเรียนเปลี่ยนเรียนรู้ข้อมูลข่าวสารเหตุการณ์ปัจจุบัน ร่วมกันวิเคราะห์ และแสดงความคิดเห็นร่วมกันในชั้นเรียน </w:t>
      </w:r>
    </w:p>
    <w:p w14:paraId="40BDD0DF" w14:textId="47A52C46" w:rsidR="00B01B3B" w:rsidRPr="00B01B3B" w:rsidRDefault="00B01B3B" w:rsidP="00F62A19">
      <w:pPr>
        <w:pStyle w:val="Default"/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1B3B">
        <w:rPr>
          <w:rFonts w:ascii="TH SarabunIT๙" w:hAnsi="TH SarabunIT๙" w:cs="TH SarabunIT๙"/>
          <w:sz w:val="32"/>
          <w:szCs w:val="32"/>
        </w:rPr>
        <w:t>1</w:t>
      </w:r>
      <w:r w:rsidRPr="00B01B3B">
        <w:rPr>
          <w:rFonts w:ascii="TH SarabunIT๙" w:hAnsi="TH SarabunIT๙" w:cs="TH SarabunIT๙"/>
          <w:sz w:val="32"/>
          <w:szCs w:val="32"/>
          <w:cs/>
        </w:rPr>
        <w:t>.</w:t>
      </w:r>
      <w:r w:rsidRPr="00B01B3B">
        <w:rPr>
          <w:rFonts w:ascii="TH SarabunIT๙" w:hAnsi="TH SarabunIT๙" w:cs="TH SarabunIT๙"/>
          <w:sz w:val="32"/>
          <w:szCs w:val="32"/>
        </w:rPr>
        <w:t>2</w:t>
      </w:r>
      <w:r w:rsidRPr="00B01B3B">
        <w:rPr>
          <w:rFonts w:ascii="TH SarabunIT๙" w:hAnsi="TH SarabunIT๙" w:cs="TH SarabunIT๙"/>
          <w:sz w:val="32"/>
          <w:szCs w:val="32"/>
          <w:cs/>
        </w:rPr>
        <w:t xml:space="preserve"> ครูชี้แจง สาระสำคัญ จุดประสงค์การเรียนรู้ เนื้อหา กระบวนการจัดการเรียนรู้ สื่อและแหล่งการเรียนรู้ การวัดและประเมินผล และการติดตาม </w:t>
      </w:r>
      <w:proofErr w:type="gramStart"/>
      <w:r w:rsidRPr="00B01B3B">
        <w:rPr>
          <w:rFonts w:ascii="TH SarabunIT๙" w:hAnsi="TH SarabunIT๙" w:cs="TH SarabunIT๙"/>
          <w:sz w:val="32"/>
          <w:szCs w:val="32"/>
          <w:cs/>
        </w:rPr>
        <w:t>ในรายวิชา</w:t>
      </w:r>
      <w:r>
        <w:rPr>
          <w:rFonts w:ascii="TH SarabunIT๙" w:hAnsi="TH SarabunIT๙" w:cs="TH SarabunIT๙" w:hint="cs"/>
          <w:sz w:val="32"/>
          <w:szCs w:val="32"/>
          <w:cs/>
        </w:rPr>
        <w:t>ศิลปศึกษา  (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>ทช 21003 )</w:t>
      </w:r>
    </w:p>
    <w:p w14:paraId="4D02C6C4" w14:textId="77777777" w:rsidR="00B01B3B" w:rsidRPr="00B01B3B" w:rsidRDefault="00B01B3B" w:rsidP="00F62A19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1B3B">
        <w:rPr>
          <w:rFonts w:ascii="TH SarabunIT๙" w:hAnsi="TH SarabunIT๙" w:cs="TH SarabunIT๙"/>
          <w:sz w:val="32"/>
          <w:szCs w:val="32"/>
        </w:rPr>
        <w:t>1</w:t>
      </w:r>
      <w:r w:rsidRPr="00B01B3B">
        <w:rPr>
          <w:rFonts w:ascii="TH SarabunIT๙" w:hAnsi="TH SarabunIT๙" w:cs="TH SarabunIT๙"/>
          <w:sz w:val="32"/>
          <w:szCs w:val="32"/>
          <w:cs/>
        </w:rPr>
        <w:t>.</w:t>
      </w:r>
      <w:r w:rsidRPr="00B01B3B">
        <w:rPr>
          <w:rFonts w:ascii="TH SarabunIT๙" w:hAnsi="TH SarabunIT๙" w:cs="TH SarabunIT๙"/>
          <w:sz w:val="32"/>
          <w:szCs w:val="32"/>
        </w:rPr>
        <w:t>3</w:t>
      </w:r>
      <w:r w:rsidRPr="00B01B3B">
        <w:rPr>
          <w:rFonts w:ascii="TH SarabunIT๙" w:hAnsi="TH SarabunIT๙" w:cs="TH SarabunIT๙"/>
          <w:sz w:val="32"/>
          <w:szCs w:val="32"/>
          <w:cs/>
        </w:rPr>
        <w:t xml:space="preserve"> ครูและนักศึกษาร่วมกันวิเคราะห์และแสดงความ คิดเห็น เกี่ยวกับปัญหา ความต้องการ รูปแบบ </w:t>
      </w:r>
    </w:p>
    <w:p w14:paraId="6197E025" w14:textId="455387CF" w:rsidR="00B01B3B" w:rsidRPr="00B01B3B" w:rsidRDefault="00B01B3B" w:rsidP="00F62A19">
      <w:pPr>
        <w:spacing w:after="0" w:line="240" w:lineRule="auto"/>
        <w:ind w:left="52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B01B3B">
        <w:rPr>
          <w:rFonts w:ascii="TH SarabunIT๙" w:hAnsi="TH SarabunIT๙" w:cs="TH SarabunIT๙"/>
          <w:sz w:val="32"/>
          <w:szCs w:val="32"/>
          <w:cs/>
        </w:rPr>
        <w:t>ในการเรียน และการแสวงหาความรู้จากสื่อต่าง ๆ ในการเรียนรายวิชา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ศิลปศึกษา   </w:t>
      </w:r>
      <w:r w:rsidRPr="00B01B3B">
        <w:rPr>
          <w:rFonts w:ascii="TH SarabunIT๙" w:hAnsi="TH SarabunIT๙" w:cs="TH SarabunIT๙"/>
          <w:sz w:val="32"/>
          <w:szCs w:val="32"/>
          <w:cs/>
        </w:rPr>
        <w:t xml:space="preserve">เรื่อง </w:t>
      </w:r>
      <w:r w:rsidRPr="00561E4C">
        <w:rPr>
          <w:rFonts w:ascii="TH SarabunIT๙" w:hAnsi="TH SarabunIT๙" w:cs="TH SarabunIT๙"/>
          <w:sz w:val="32"/>
          <w:szCs w:val="32"/>
          <w:cs/>
        </w:rPr>
        <w:t>ความหมาย ความเป็นมา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B01B3B">
        <w:rPr>
          <w:rFonts w:ascii="TH SarabunIT๙" w:eastAsiaTheme="minorEastAsia" w:hAnsi="TH SarabunIT๙" w:cs="TH SarabunIT๙"/>
          <w:sz w:val="32"/>
          <w:szCs w:val="32"/>
          <w:cs/>
        </w:rPr>
        <w:t>ความสำคัญของทัศนศิลป์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ไทย </w:t>
      </w:r>
      <w:r w:rsidR="008C70A4">
        <w:rPr>
          <w:rFonts w:ascii="TH SarabunIT๙" w:eastAsiaTheme="minorEastAsia" w:hAnsi="TH SarabunIT๙" w:cs="TH SarabunIT๙" w:hint="cs"/>
          <w:sz w:val="32"/>
          <w:szCs w:val="32"/>
          <w:cs/>
        </w:rPr>
        <w:t>ตลอดจน</w:t>
      </w:r>
      <w:r w:rsidR="008C70A4" w:rsidRPr="00060091">
        <w:rPr>
          <w:rFonts w:ascii="TH SarabunIT๙" w:hAnsi="TH SarabunIT๙" w:cs="TH SarabunIT๙"/>
          <w:sz w:val="32"/>
          <w:szCs w:val="32"/>
          <w:cs/>
        </w:rPr>
        <w:t>ความงาม</w:t>
      </w:r>
      <w:r w:rsidR="008C70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C70A4" w:rsidRPr="00060091">
        <w:rPr>
          <w:rFonts w:ascii="TH SarabunIT๙" w:hAnsi="TH SarabunIT๙" w:cs="TH SarabunIT๙"/>
          <w:sz w:val="32"/>
          <w:szCs w:val="32"/>
          <w:cs/>
        </w:rPr>
        <w:t>ความคิดสร้างสรรค์</w:t>
      </w:r>
      <w:r w:rsidR="008C70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C70A4" w:rsidRPr="00060091">
        <w:rPr>
          <w:rFonts w:ascii="TH SarabunIT๙" w:hAnsi="TH SarabunIT๙" w:cs="TH SarabunIT๙"/>
          <w:sz w:val="32"/>
          <w:szCs w:val="32"/>
          <w:cs/>
        </w:rPr>
        <w:t>คุณค่าของทัศนศิลป์ไทย</w:t>
      </w:r>
      <w:r w:rsidR="008C70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922DA97" w14:textId="1A7ED013" w:rsidR="00B01B3B" w:rsidRPr="00551A05" w:rsidRDefault="00B01B3B" w:rsidP="00B01B3B">
      <w:pPr>
        <w:pStyle w:val="Default"/>
        <w:jc w:val="thaiDistribute"/>
        <w:rPr>
          <w:sz w:val="16"/>
          <w:szCs w:val="16"/>
        </w:rPr>
      </w:pPr>
    </w:p>
    <w:p w14:paraId="4928CDD0" w14:textId="35865D0B" w:rsidR="00B01B3B" w:rsidRPr="00F62A19" w:rsidRDefault="00B01B3B" w:rsidP="00B01B3B">
      <w:pPr>
        <w:pStyle w:val="Defaul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62A19">
        <w:rPr>
          <w:rFonts w:ascii="TH SarabunIT๙" w:hAnsi="TH SarabunIT๙" w:cs="TH SarabunIT๙"/>
          <w:b/>
          <w:bCs/>
          <w:sz w:val="32"/>
          <w:szCs w:val="32"/>
          <w:cs/>
        </w:rPr>
        <w:t>การแสวงหาข้อมูลและการจัดการเรียนรู้</w:t>
      </w:r>
      <w:r w:rsidR="00F62A19" w:rsidRPr="00F62A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62A19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F62A19">
        <w:rPr>
          <w:rFonts w:ascii="TH SarabunIT๙" w:hAnsi="TH SarabunIT๙" w:cs="TH SarabunIT๙"/>
          <w:b/>
          <w:bCs/>
          <w:sz w:val="32"/>
          <w:szCs w:val="32"/>
        </w:rPr>
        <w:t>N</w:t>
      </w:r>
      <w:r w:rsidR="005A62B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62A19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5A62B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62A19">
        <w:rPr>
          <w:rFonts w:ascii="TH SarabunIT๙" w:hAnsi="TH SarabunIT๙" w:cs="TH SarabunIT๙"/>
          <w:b/>
          <w:bCs/>
          <w:sz w:val="32"/>
          <w:szCs w:val="32"/>
        </w:rPr>
        <w:t>New ways of learning</w:t>
      </w:r>
      <w:r w:rsidRPr="00F62A19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D6C8140" w14:textId="77777777" w:rsidR="00B01B3B" w:rsidRPr="00F62A19" w:rsidRDefault="00B01B3B" w:rsidP="00B01B3B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F62A19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F62A19">
        <w:rPr>
          <w:rFonts w:ascii="TH SarabunIT๙" w:hAnsi="TH SarabunIT๙" w:cs="TH SarabunIT๙"/>
          <w:b/>
          <w:bCs/>
          <w:sz w:val="32"/>
          <w:szCs w:val="32"/>
          <w:cs/>
        </w:rPr>
        <w:t>. ขั้นจัดกิจกรรมการเรียนการสอน (</w:t>
      </w:r>
      <w:r w:rsidRPr="00F62A19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F62A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ชั่วโมง) </w:t>
      </w:r>
    </w:p>
    <w:p w14:paraId="06A7422E" w14:textId="6E055382" w:rsidR="00B01B3B" w:rsidRPr="00F62A19" w:rsidRDefault="00B01B3B" w:rsidP="00B01B3B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62A19">
        <w:rPr>
          <w:rFonts w:ascii="TH SarabunIT๙" w:hAnsi="TH SarabunIT๙" w:cs="TH SarabunIT๙"/>
          <w:sz w:val="32"/>
          <w:szCs w:val="32"/>
        </w:rPr>
        <w:t>2</w:t>
      </w:r>
      <w:r w:rsidRPr="00F62A19">
        <w:rPr>
          <w:rFonts w:ascii="TH SarabunIT๙" w:hAnsi="TH SarabunIT๙" w:cs="TH SarabunIT๙"/>
          <w:sz w:val="32"/>
          <w:szCs w:val="32"/>
          <w:cs/>
        </w:rPr>
        <w:t>.</w:t>
      </w:r>
      <w:r w:rsidRPr="00F62A19">
        <w:rPr>
          <w:rFonts w:ascii="TH SarabunIT๙" w:hAnsi="TH SarabunIT๙" w:cs="TH SarabunIT๙"/>
          <w:sz w:val="32"/>
          <w:szCs w:val="32"/>
        </w:rPr>
        <w:t>1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 ครูให้นักศึกษาทำแบบทดสอบก่อนเรียน (</w:t>
      </w:r>
      <w:r w:rsidRPr="00F62A19">
        <w:rPr>
          <w:rFonts w:ascii="TH SarabunIT๙" w:hAnsi="TH SarabunIT๙" w:cs="TH SarabunIT๙"/>
          <w:sz w:val="32"/>
          <w:szCs w:val="32"/>
        </w:rPr>
        <w:t>Pre</w:t>
      </w:r>
      <w:r w:rsidRPr="00F62A19">
        <w:rPr>
          <w:rFonts w:ascii="TH SarabunIT๙" w:hAnsi="TH SarabunIT๙" w:cs="TH SarabunIT๙"/>
          <w:sz w:val="32"/>
          <w:szCs w:val="32"/>
          <w:cs/>
        </w:rPr>
        <w:t>-</w:t>
      </w:r>
      <w:r w:rsidRPr="00F62A19">
        <w:rPr>
          <w:rFonts w:ascii="TH SarabunIT๙" w:hAnsi="TH SarabunIT๙" w:cs="TH SarabunIT๙"/>
          <w:sz w:val="32"/>
          <w:szCs w:val="32"/>
        </w:rPr>
        <w:t>test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) แบบปรนัย </w:t>
      </w:r>
      <w:r w:rsidR="002257D8">
        <w:rPr>
          <w:rFonts w:ascii="TH SarabunIT๙" w:hAnsi="TH SarabunIT๙" w:cs="TH SarabunIT๙" w:hint="cs"/>
          <w:sz w:val="32"/>
          <w:szCs w:val="32"/>
          <w:cs/>
        </w:rPr>
        <w:t>ราย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วิชา </w:t>
      </w:r>
      <w:r w:rsidR="00F62A19">
        <w:rPr>
          <w:rFonts w:ascii="TH SarabunIT๙" w:hAnsi="TH SarabunIT๙" w:cs="TH SarabunIT๙" w:hint="cs"/>
          <w:sz w:val="32"/>
          <w:szCs w:val="32"/>
          <w:cs/>
        </w:rPr>
        <w:t>ศิลปศึกษา</w:t>
      </w:r>
      <w:r w:rsidR="002257D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F62A19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 ข้อ จากชุดแบบทดสอบ หรือจาก </w:t>
      </w:r>
      <w:r w:rsidRPr="00F62A19">
        <w:rPr>
          <w:rFonts w:ascii="TH SarabunIT๙" w:hAnsi="TH SarabunIT๙" w:cs="TH SarabunIT๙"/>
          <w:sz w:val="32"/>
          <w:szCs w:val="32"/>
        </w:rPr>
        <w:t xml:space="preserve">Google Form 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โดยเน้นให้นักศึกษามีความซื่อสัตย์ในการทำแบบทดสอบ </w:t>
      </w:r>
    </w:p>
    <w:p w14:paraId="59A28E97" w14:textId="77777777" w:rsidR="00B01B3B" w:rsidRPr="00F62A19" w:rsidRDefault="00B01B3B" w:rsidP="00B01B3B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F62A19">
        <w:rPr>
          <w:rFonts w:ascii="TH SarabunIT๙" w:hAnsi="TH SarabunIT๙" w:cs="TH SarabunIT๙"/>
          <w:sz w:val="32"/>
          <w:szCs w:val="32"/>
        </w:rPr>
        <w:t>2</w:t>
      </w:r>
      <w:r w:rsidRPr="00F62A19">
        <w:rPr>
          <w:rFonts w:ascii="TH SarabunIT๙" w:hAnsi="TH SarabunIT๙" w:cs="TH SarabunIT๙"/>
          <w:sz w:val="32"/>
          <w:szCs w:val="32"/>
          <w:cs/>
        </w:rPr>
        <w:t>.</w:t>
      </w:r>
      <w:r w:rsidRPr="00F62A19">
        <w:rPr>
          <w:rFonts w:ascii="TH SarabunIT๙" w:hAnsi="TH SarabunIT๙" w:cs="TH SarabunIT๙"/>
          <w:sz w:val="32"/>
          <w:szCs w:val="32"/>
        </w:rPr>
        <w:t>2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 ครูตรวจแบบทดสอบก่อนเรียน (</w:t>
      </w:r>
      <w:r w:rsidRPr="00F62A19">
        <w:rPr>
          <w:rFonts w:ascii="TH SarabunIT๙" w:hAnsi="TH SarabunIT๙" w:cs="TH SarabunIT๙"/>
          <w:sz w:val="32"/>
          <w:szCs w:val="32"/>
        </w:rPr>
        <w:t>Pre</w:t>
      </w:r>
      <w:r w:rsidRPr="00F62A19">
        <w:rPr>
          <w:rFonts w:ascii="TH SarabunIT๙" w:hAnsi="TH SarabunIT๙" w:cs="TH SarabunIT๙"/>
          <w:sz w:val="32"/>
          <w:szCs w:val="32"/>
          <w:cs/>
        </w:rPr>
        <w:t>-</w:t>
      </w:r>
      <w:r w:rsidRPr="00F62A19">
        <w:rPr>
          <w:rFonts w:ascii="TH SarabunIT๙" w:hAnsi="TH SarabunIT๙" w:cs="TH SarabunIT๙"/>
          <w:sz w:val="32"/>
          <w:szCs w:val="32"/>
        </w:rPr>
        <w:t>test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) และแจ้งให้นักศึกษาทราบทันที หรือผ่านแอปพลิเคชัน </w:t>
      </w:r>
      <w:r w:rsidRPr="00F62A19">
        <w:rPr>
          <w:rFonts w:ascii="TH SarabunIT๙" w:hAnsi="TH SarabunIT๙" w:cs="TH SarabunIT๙"/>
          <w:sz w:val="32"/>
          <w:szCs w:val="32"/>
        </w:rPr>
        <w:t xml:space="preserve">LINE 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นักศึกษาบันทึกคะแนนลงในแบบบันทึกการเรียนรู้ กศน. </w:t>
      </w:r>
    </w:p>
    <w:p w14:paraId="4C451351" w14:textId="4CD51FB8" w:rsidR="00B01B3B" w:rsidRPr="00F62A19" w:rsidRDefault="00B01B3B" w:rsidP="00290AC7">
      <w:pPr>
        <w:spacing w:after="0"/>
        <w:ind w:left="52" w:firstLine="668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F62A19">
        <w:rPr>
          <w:rFonts w:ascii="TH SarabunIT๙" w:hAnsi="TH SarabunIT๙" w:cs="TH SarabunIT๙"/>
          <w:sz w:val="32"/>
          <w:szCs w:val="32"/>
        </w:rPr>
        <w:t>2</w:t>
      </w:r>
      <w:r w:rsidRPr="00F62A19">
        <w:rPr>
          <w:rFonts w:ascii="TH SarabunIT๙" w:hAnsi="TH SarabunIT๙" w:cs="TH SarabunIT๙"/>
          <w:sz w:val="32"/>
          <w:szCs w:val="32"/>
          <w:cs/>
        </w:rPr>
        <w:t>.</w:t>
      </w:r>
      <w:r w:rsidRPr="00F62A19">
        <w:rPr>
          <w:rFonts w:ascii="TH SarabunIT๙" w:hAnsi="TH SarabunIT๙" w:cs="TH SarabunIT๙"/>
          <w:sz w:val="32"/>
          <w:szCs w:val="32"/>
        </w:rPr>
        <w:t>3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 ครูอธิบายเนื้อหาตามหนังสือเรียน</w:t>
      </w:r>
      <w:r w:rsidR="00F62A19">
        <w:rPr>
          <w:rFonts w:ascii="TH SarabunIT๙" w:hAnsi="TH SarabunIT๙" w:cs="TH SarabunIT๙" w:hint="cs"/>
          <w:sz w:val="32"/>
          <w:szCs w:val="32"/>
          <w:cs/>
        </w:rPr>
        <w:t xml:space="preserve">วิชาศิลปศึกษา 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เรื่อง </w:t>
      </w:r>
      <w:r w:rsidR="00F62A19" w:rsidRPr="00F62A19">
        <w:rPr>
          <w:rFonts w:ascii="TH SarabunIT๙" w:eastAsiaTheme="minorEastAsia" w:hAnsi="TH SarabunIT๙" w:cs="TH SarabunIT๙"/>
          <w:sz w:val="32"/>
          <w:szCs w:val="32"/>
          <w:cs/>
        </w:rPr>
        <w:t xml:space="preserve">ความสำคัญของทัศนศิลป์ที่ใช้ของจุด เส้น สี </w:t>
      </w:r>
      <w:proofErr w:type="gramStart"/>
      <w:r w:rsidR="00F62A19" w:rsidRPr="00F62A19">
        <w:rPr>
          <w:rFonts w:ascii="TH SarabunIT๙" w:eastAsiaTheme="minorEastAsia" w:hAnsi="TH SarabunIT๙" w:cs="TH SarabunIT๙"/>
          <w:sz w:val="32"/>
          <w:szCs w:val="32"/>
          <w:cs/>
        </w:rPr>
        <w:t>แสง  เงา</w:t>
      </w:r>
      <w:proofErr w:type="gramEnd"/>
      <w:r w:rsidR="00F62A19" w:rsidRPr="00F62A19">
        <w:rPr>
          <w:rFonts w:ascii="TH SarabunIT๙" w:eastAsiaTheme="minorEastAsia" w:hAnsi="TH SarabunIT๙" w:cs="TH SarabunIT๙"/>
          <w:sz w:val="32"/>
          <w:szCs w:val="32"/>
          <w:cs/>
        </w:rPr>
        <w:t xml:space="preserve"> รูปร่างและรูปทรง </w:t>
      </w:r>
      <w:r w:rsidR="00F62A19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="00F62A19" w:rsidRPr="00F62A19">
        <w:rPr>
          <w:rFonts w:ascii="TH SarabunIT๙" w:eastAsiaTheme="minorEastAsia" w:hAnsi="TH SarabunIT๙" w:cs="TH SarabunIT๙"/>
          <w:sz w:val="32"/>
          <w:szCs w:val="32"/>
          <w:cs/>
        </w:rPr>
        <w:t>ความหมาย ความเป็นมาของทัศนศิลป์ไทยด้านจิตรกรรม</w:t>
      </w:r>
      <w:r w:rsidR="00F62A19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</w:t>
      </w:r>
      <w:r w:rsidR="00F62A19" w:rsidRPr="00F62A19">
        <w:rPr>
          <w:rFonts w:ascii="TH SarabunIT๙" w:eastAsiaTheme="minorEastAsia" w:hAnsi="TH SarabunIT๙" w:cs="TH SarabunIT๙"/>
          <w:sz w:val="32"/>
          <w:szCs w:val="32"/>
          <w:cs/>
        </w:rPr>
        <w:t>ประติมากรร</w:t>
      </w:r>
      <w:r w:rsidR="00F62A19">
        <w:rPr>
          <w:rFonts w:ascii="TH SarabunIT๙" w:eastAsiaTheme="minorEastAsia" w:hAnsi="TH SarabunIT๙" w:cs="TH SarabunIT๙" w:hint="cs"/>
          <w:sz w:val="32"/>
          <w:szCs w:val="32"/>
          <w:cs/>
        </w:rPr>
        <w:t>ม</w:t>
      </w:r>
      <w:r w:rsidR="00F62A19" w:rsidRPr="00F62A19">
        <w:rPr>
          <w:rFonts w:ascii="TH SarabunIT๙" w:eastAsiaTheme="minorEastAsia" w:hAnsi="TH SarabunIT๙" w:cs="TH SarabunIT๙"/>
          <w:sz w:val="32"/>
          <w:szCs w:val="32"/>
          <w:cs/>
        </w:rPr>
        <w:t>สถาปัตยกรรม</w:t>
      </w:r>
      <w:r w:rsidR="00F62A19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</w:t>
      </w:r>
      <w:r w:rsidR="00F62A19" w:rsidRPr="00F62A19">
        <w:rPr>
          <w:rFonts w:ascii="TH SarabunIT๙" w:eastAsiaTheme="minorEastAsia" w:hAnsi="TH SarabunIT๙" w:cs="TH SarabunIT๙"/>
          <w:sz w:val="32"/>
          <w:szCs w:val="32"/>
          <w:cs/>
        </w:rPr>
        <w:t>ภาพพิมพ์</w:t>
      </w:r>
      <w:r w:rsidR="00290AC7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="00290AC7" w:rsidRPr="00060091">
        <w:rPr>
          <w:rFonts w:ascii="TH SarabunIT๙" w:hAnsi="TH SarabunIT๙" w:cs="TH SarabunIT๙"/>
          <w:sz w:val="32"/>
          <w:szCs w:val="32"/>
          <w:cs/>
        </w:rPr>
        <w:t>ความงามของทัศนศิลป์ไทยที่เกิดจากความงามตามธรรมชาติ</w:t>
      </w:r>
      <w:r w:rsidR="00290AC7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290AC7" w:rsidRPr="00290AC7">
        <w:rPr>
          <w:rFonts w:ascii="TH SarabunIT๙" w:eastAsiaTheme="minorEastAsia" w:hAnsi="TH SarabunIT๙" w:cs="TH SarabunIT๙"/>
          <w:sz w:val="32"/>
          <w:szCs w:val="32"/>
          <w:cs/>
        </w:rPr>
        <w:t xml:space="preserve">วิธีการนำความงามของธรรมชาติมาสร้างสรรค์งาน </w:t>
      </w:r>
      <w:r w:rsidR="00290AC7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มี</w:t>
      </w:r>
      <w:r w:rsidR="00290AC7" w:rsidRPr="00290AC7">
        <w:rPr>
          <w:rFonts w:ascii="TH SarabunIT๙" w:eastAsiaTheme="minorEastAsia" w:hAnsi="TH SarabunIT๙" w:cs="TH SarabunIT๙"/>
          <w:sz w:val="32"/>
          <w:szCs w:val="32"/>
          <w:cs/>
        </w:rPr>
        <w:t>ความคิดสร้างสรรค์</w:t>
      </w:r>
      <w:r w:rsidR="00290AC7" w:rsidRPr="000600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90AC7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290AC7" w:rsidRPr="00060091">
        <w:rPr>
          <w:rFonts w:ascii="TH SarabunIT๙" w:hAnsi="TH SarabunIT๙" w:cs="TH SarabunIT๙"/>
          <w:sz w:val="32"/>
          <w:szCs w:val="32"/>
          <w:cs/>
        </w:rPr>
        <w:t xml:space="preserve">คุณค่า ความดีงามของวัฒนธรรม ประเพณี 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และให้นักศึกษาสรุปลงในแบบบันทึกการเรียนรู้ กศน. ในหัวข้อต่อไปนี้ </w:t>
      </w:r>
    </w:p>
    <w:p w14:paraId="1102E9D0" w14:textId="73ED5299" w:rsidR="00B01B3B" w:rsidRPr="00F62A19" w:rsidRDefault="00B01B3B" w:rsidP="00B01B3B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F62A19">
        <w:rPr>
          <w:rFonts w:ascii="TH SarabunIT๙" w:hAnsi="TH SarabunIT๙" w:cs="TH SarabunIT๙"/>
          <w:sz w:val="32"/>
          <w:szCs w:val="32"/>
        </w:rPr>
        <w:t>2</w:t>
      </w:r>
      <w:r w:rsidRPr="00F62A19">
        <w:rPr>
          <w:rFonts w:ascii="TH SarabunIT๙" w:hAnsi="TH SarabunIT๙" w:cs="TH SarabunIT๙"/>
          <w:sz w:val="32"/>
          <w:szCs w:val="32"/>
          <w:cs/>
        </w:rPr>
        <w:t>.</w:t>
      </w:r>
      <w:r w:rsidRPr="00F62A19">
        <w:rPr>
          <w:rFonts w:ascii="TH SarabunIT๙" w:hAnsi="TH SarabunIT๙" w:cs="TH SarabunIT๙"/>
          <w:sz w:val="32"/>
          <w:szCs w:val="32"/>
        </w:rPr>
        <w:t>3</w:t>
      </w:r>
      <w:r w:rsidRPr="00F62A19">
        <w:rPr>
          <w:rFonts w:ascii="TH SarabunIT๙" w:hAnsi="TH SarabunIT๙" w:cs="TH SarabunIT๙"/>
          <w:sz w:val="32"/>
          <w:szCs w:val="32"/>
          <w:cs/>
        </w:rPr>
        <w:t>.</w:t>
      </w:r>
      <w:r w:rsidRPr="00F62A19">
        <w:rPr>
          <w:rFonts w:ascii="TH SarabunIT๙" w:hAnsi="TH SarabunIT๙" w:cs="TH SarabunIT๙"/>
          <w:sz w:val="32"/>
          <w:szCs w:val="32"/>
        </w:rPr>
        <w:t>1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290AC7">
        <w:rPr>
          <w:rFonts w:ascii="TH SarabunIT๙" w:hAnsi="TH SarabunIT๙" w:cs="TH SarabunIT๙" w:hint="cs"/>
          <w:sz w:val="32"/>
          <w:szCs w:val="32"/>
          <w:cs/>
        </w:rPr>
        <w:t>ความหมาย ความสำคัญ ความเป็นมาของทัศนศิลป์ไทย</w:t>
      </w:r>
    </w:p>
    <w:p w14:paraId="14ABC69E" w14:textId="50785CC4" w:rsidR="00290AC7" w:rsidRPr="00F62A19" w:rsidRDefault="00B01B3B" w:rsidP="00290AC7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F62A19">
        <w:rPr>
          <w:rFonts w:ascii="TH SarabunIT๙" w:hAnsi="TH SarabunIT๙" w:cs="TH SarabunIT๙"/>
          <w:sz w:val="32"/>
          <w:szCs w:val="32"/>
        </w:rPr>
        <w:t>2</w:t>
      </w:r>
      <w:r w:rsidRPr="00F62A19">
        <w:rPr>
          <w:rFonts w:ascii="TH SarabunIT๙" w:hAnsi="TH SarabunIT๙" w:cs="TH SarabunIT๙"/>
          <w:sz w:val="32"/>
          <w:szCs w:val="32"/>
          <w:cs/>
        </w:rPr>
        <w:t>.</w:t>
      </w:r>
      <w:r w:rsidRPr="00F62A19">
        <w:rPr>
          <w:rFonts w:ascii="TH SarabunIT๙" w:hAnsi="TH SarabunIT๙" w:cs="TH SarabunIT๙"/>
          <w:sz w:val="32"/>
          <w:szCs w:val="32"/>
        </w:rPr>
        <w:t>3</w:t>
      </w:r>
      <w:r w:rsidRPr="00F62A19">
        <w:rPr>
          <w:rFonts w:ascii="TH SarabunIT๙" w:hAnsi="TH SarabunIT๙" w:cs="TH SarabunIT๙"/>
          <w:sz w:val="32"/>
          <w:szCs w:val="32"/>
          <w:cs/>
        </w:rPr>
        <w:t>.</w:t>
      </w:r>
      <w:r w:rsidRPr="00F62A19">
        <w:rPr>
          <w:rFonts w:ascii="TH SarabunIT๙" w:hAnsi="TH SarabunIT๙" w:cs="TH SarabunIT๙"/>
          <w:sz w:val="32"/>
          <w:szCs w:val="32"/>
        </w:rPr>
        <w:t>2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290AC7">
        <w:rPr>
          <w:rFonts w:ascii="TH SarabunIT๙" w:hAnsi="TH SarabunIT๙" w:cs="TH SarabunIT๙" w:hint="cs"/>
          <w:sz w:val="32"/>
          <w:szCs w:val="32"/>
          <w:cs/>
        </w:rPr>
        <w:t>วิธีการนำความงามที่เกิดจากธรรมชาติมาสร้างสรรค์ผลงาน</w:t>
      </w:r>
      <w:r w:rsidR="005A62B3">
        <w:rPr>
          <w:rFonts w:ascii="TH SarabunIT๙" w:hAnsi="TH SarabunIT๙" w:cs="TH SarabunIT๙" w:hint="cs"/>
          <w:sz w:val="32"/>
          <w:szCs w:val="32"/>
          <w:cs/>
        </w:rPr>
        <w:t>ให้มีคุณค่า</w:t>
      </w:r>
    </w:p>
    <w:p w14:paraId="00BB5156" w14:textId="5D7F0302" w:rsidR="005A62B3" w:rsidRPr="00F62A19" w:rsidRDefault="00B01B3B" w:rsidP="00335464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F62A19">
        <w:rPr>
          <w:rFonts w:ascii="TH SarabunIT๙" w:hAnsi="TH SarabunIT๙" w:cs="TH SarabunIT๙"/>
          <w:sz w:val="32"/>
          <w:szCs w:val="32"/>
        </w:rPr>
        <w:t>2</w:t>
      </w:r>
      <w:r w:rsidRPr="00F62A19">
        <w:rPr>
          <w:rFonts w:ascii="TH SarabunIT๙" w:hAnsi="TH SarabunIT๙" w:cs="TH SarabunIT๙"/>
          <w:sz w:val="32"/>
          <w:szCs w:val="32"/>
          <w:cs/>
        </w:rPr>
        <w:t>.</w:t>
      </w:r>
      <w:r w:rsidRPr="00F62A19">
        <w:rPr>
          <w:rFonts w:ascii="TH SarabunIT๙" w:hAnsi="TH SarabunIT๙" w:cs="TH SarabunIT๙"/>
          <w:sz w:val="32"/>
          <w:szCs w:val="32"/>
        </w:rPr>
        <w:t>3</w:t>
      </w:r>
      <w:r w:rsidRPr="00F62A19">
        <w:rPr>
          <w:rFonts w:ascii="TH SarabunIT๙" w:hAnsi="TH SarabunIT๙" w:cs="TH SarabunIT๙"/>
          <w:sz w:val="32"/>
          <w:szCs w:val="32"/>
          <w:cs/>
        </w:rPr>
        <w:t>.</w:t>
      </w:r>
      <w:r w:rsidRPr="00F62A19">
        <w:rPr>
          <w:rFonts w:ascii="TH SarabunIT๙" w:hAnsi="TH SarabunIT๙" w:cs="TH SarabunIT๙"/>
          <w:sz w:val="32"/>
          <w:szCs w:val="32"/>
        </w:rPr>
        <w:t>3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290AC7" w:rsidRPr="00F62A19">
        <w:rPr>
          <w:rFonts w:ascii="TH SarabunIT๙" w:hAnsi="TH SarabunIT๙" w:cs="TH SarabunIT๙"/>
          <w:sz w:val="32"/>
          <w:szCs w:val="32"/>
          <w:cs/>
        </w:rPr>
        <w:t>การทบทวนองค์ความรู้ที่จำเป็นต้องใช้ในการเรียนรู้</w:t>
      </w:r>
    </w:p>
    <w:p w14:paraId="35ABFFEF" w14:textId="77777777" w:rsidR="00B01B3B" w:rsidRPr="00F62A19" w:rsidRDefault="00B01B3B" w:rsidP="00B01B3B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</w:p>
    <w:p w14:paraId="22864785" w14:textId="25A68228" w:rsidR="00B01B3B" w:rsidRPr="00F62A19" w:rsidRDefault="00B01B3B" w:rsidP="00B01B3B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 w:rsidRPr="00F62A19">
        <w:rPr>
          <w:rFonts w:ascii="TH SarabunIT๙" w:hAnsi="TH SarabunIT๙" w:cs="TH SarabunIT๙"/>
          <w:b/>
          <w:bCs/>
          <w:sz w:val="32"/>
          <w:szCs w:val="32"/>
          <w:cs/>
        </w:rPr>
        <w:t>การปฏิบัติและนำไปประยุกต์</w:t>
      </w:r>
      <w:r w:rsidR="005A62B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F62A19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F62A19">
        <w:rPr>
          <w:rFonts w:ascii="TH SarabunIT๙" w:hAnsi="TH SarabunIT๙" w:cs="TH SarabunIT๙"/>
          <w:b/>
          <w:bCs/>
          <w:sz w:val="32"/>
          <w:szCs w:val="32"/>
        </w:rPr>
        <w:t>I</w:t>
      </w:r>
      <w:r w:rsidR="005A62B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62A19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5A62B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62A19">
        <w:rPr>
          <w:rFonts w:ascii="TH SarabunIT๙" w:hAnsi="TH SarabunIT๙" w:cs="TH SarabunIT๙"/>
          <w:b/>
          <w:bCs/>
          <w:sz w:val="32"/>
          <w:szCs w:val="32"/>
        </w:rPr>
        <w:t>Implementation</w:t>
      </w:r>
      <w:r w:rsidRPr="00F62A19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14728F0A" w14:textId="77777777" w:rsidR="00B01B3B" w:rsidRPr="00F62A19" w:rsidRDefault="00B01B3B" w:rsidP="00B01B3B">
      <w:pPr>
        <w:pStyle w:val="Defaul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62A19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proofErr w:type="gramStart"/>
      <w:r w:rsidRPr="00F62A19">
        <w:rPr>
          <w:rFonts w:ascii="TH SarabunIT๙" w:hAnsi="TH SarabunIT๙" w:cs="TH SarabunIT๙"/>
          <w:b/>
          <w:bCs/>
          <w:sz w:val="32"/>
          <w:szCs w:val="32"/>
          <w:cs/>
        </w:rPr>
        <w:t>ขั้นการปฏิบัติและนำไปประยุกต์ใช้(</w:t>
      </w:r>
      <w:proofErr w:type="gramEnd"/>
      <w:r w:rsidRPr="00F62A19">
        <w:rPr>
          <w:rFonts w:ascii="TH SarabunIT๙" w:hAnsi="TH SarabunIT๙" w:cs="TH SarabunIT๙"/>
          <w:b/>
          <w:bCs/>
          <w:sz w:val="32"/>
          <w:szCs w:val="32"/>
        </w:rPr>
        <w:t xml:space="preserve">30 </w:t>
      </w:r>
      <w:r w:rsidRPr="00F62A19">
        <w:rPr>
          <w:rFonts w:ascii="TH SarabunIT๙" w:hAnsi="TH SarabunIT๙" w:cs="TH SarabunIT๙"/>
          <w:b/>
          <w:bCs/>
          <w:sz w:val="32"/>
          <w:szCs w:val="32"/>
          <w:cs/>
        </w:rPr>
        <w:t>นาที)</w:t>
      </w:r>
    </w:p>
    <w:p w14:paraId="09E61E52" w14:textId="4DA185EB" w:rsidR="00B01B3B" w:rsidRPr="00F62A19" w:rsidRDefault="00B01B3B" w:rsidP="00B01B3B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62A19">
        <w:rPr>
          <w:rFonts w:ascii="TH SarabunIT๙" w:hAnsi="TH SarabunIT๙" w:cs="TH SarabunIT๙"/>
          <w:sz w:val="32"/>
          <w:szCs w:val="32"/>
        </w:rPr>
        <w:t>3</w:t>
      </w:r>
      <w:r w:rsidRPr="00F62A19">
        <w:rPr>
          <w:rFonts w:ascii="TH SarabunIT๙" w:hAnsi="TH SarabunIT๙" w:cs="TH SarabunIT๙"/>
          <w:sz w:val="32"/>
          <w:szCs w:val="32"/>
          <w:cs/>
        </w:rPr>
        <w:t>.</w:t>
      </w:r>
      <w:r w:rsidRPr="00F62A19">
        <w:rPr>
          <w:rFonts w:ascii="TH SarabunIT๙" w:hAnsi="TH SarabunIT๙" w:cs="TH SarabunIT๙"/>
          <w:sz w:val="32"/>
          <w:szCs w:val="32"/>
        </w:rPr>
        <w:t>1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 ครูให้นักศึกษาศึกษาค้นคว้าจากแหล่งเรียนรู้สื่อสิ่งพิมพ์ อินเตอร์เน็ต และใบความรู้ที่ </w:t>
      </w:r>
      <w:r w:rsidRPr="00F62A19">
        <w:rPr>
          <w:rFonts w:ascii="TH SarabunIT๙" w:hAnsi="TH SarabunIT๙" w:cs="TH SarabunIT๙"/>
          <w:sz w:val="32"/>
          <w:szCs w:val="32"/>
        </w:rPr>
        <w:t>1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 เรื่อง</w:t>
      </w:r>
      <w:r w:rsidR="005A62B3">
        <w:rPr>
          <w:rFonts w:ascii="TH SarabunIT๙" w:hAnsi="TH SarabunIT๙" w:cs="TH SarabunIT๙" w:hint="cs"/>
          <w:sz w:val="32"/>
          <w:szCs w:val="32"/>
          <w:cs/>
        </w:rPr>
        <w:t xml:space="preserve">ทัศนศิลป์ไทย 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257D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proofErr w:type="gramStart"/>
      <w:r w:rsidR="002257D8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62A19">
        <w:rPr>
          <w:rFonts w:ascii="TH SarabunIT๙" w:hAnsi="TH SarabunIT๙" w:cs="TH SarabunIT๙"/>
          <w:sz w:val="32"/>
          <w:szCs w:val="32"/>
          <w:cs/>
        </w:rPr>
        <w:t>(</w:t>
      </w:r>
      <w:proofErr w:type="gramEnd"/>
      <w:r w:rsidRPr="00F62A19">
        <w:rPr>
          <w:rFonts w:ascii="TH SarabunIT๙" w:hAnsi="TH SarabunIT๙" w:cs="TH SarabunIT๙"/>
          <w:sz w:val="32"/>
          <w:szCs w:val="32"/>
          <w:cs/>
        </w:rPr>
        <w:t xml:space="preserve">ใบความรู้ครูแจกให้) พร้อมทั้งให้นักศึกษาสรุปเนื้อหาสาระสำคัญลงในแบบบันทึกการเรียนรู้ กศน. และทำใบงานที่ </w:t>
      </w:r>
      <w:r w:rsidRPr="00F62A19">
        <w:rPr>
          <w:rFonts w:ascii="TH SarabunIT๙" w:hAnsi="TH SarabunIT๙" w:cs="TH SarabunIT๙"/>
          <w:sz w:val="32"/>
          <w:szCs w:val="32"/>
        </w:rPr>
        <w:t>1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257D8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เรื่อง </w:t>
      </w:r>
      <w:r w:rsidR="005A62B3">
        <w:rPr>
          <w:rFonts w:ascii="TH SarabunIT๙" w:hAnsi="TH SarabunIT๙" w:cs="TH SarabunIT๙" w:hint="cs"/>
          <w:sz w:val="32"/>
          <w:szCs w:val="32"/>
          <w:cs/>
        </w:rPr>
        <w:t>ทัศนศิลป์ไทย</w:t>
      </w:r>
    </w:p>
    <w:p w14:paraId="3785450F" w14:textId="2DA75197" w:rsidR="00B01B3B" w:rsidRDefault="00B01B3B" w:rsidP="00335464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62A19">
        <w:rPr>
          <w:rFonts w:ascii="TH SarabunIT๙" w:hAnsi="TH SarabunIT๙" w:cs="TH SarabunIT๙"/>
          <w:sz w:val="32"/>
          <w:szCs w:val="32"/>
        </w:rPr>
        <w:t>3</w:t>
      </w:r>
      <w:r w:rsidRPr="00F62A19">
        <w:rPr>
          <w:rFonts w:ascii="TH SarabunIT๙" w:hAnsi="TH SarabunIT๙" w:cs="TH SarabunIT๙"/>
          <w:sz w:val="32"/>
          <w:szCs w:val="32"/>
          <w:cs/>
        </w:rPr>
        <w:t>.</w:t>
      </w:r>
      <w:r w:rsidRPr="00F62A19">
        <w:rPr>
          <w:rFonts w:ascii="TH SarabunIT๙" w:hAnsi="TH SarabunIT๙" w:cs="TH SarabunIT๙"/>
          <w:sz w:val="32"/>
          <w:szCs w:val="32"/>
        </w:rPr>
        <w:t>2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 ครูและนักศึกษาร่วมกันเฉลยใบงานที่ </w:t>
      </w:r>
      <w:r w:rsidRPr="00F62A19">
        <w:rPr>
          <w:rFonts w:ascii="TH SarabunIT๙" w:hAnsi="TH SarabunIT๙" w:cs="TH SarabunIT๙"/>
          <w:sz w:val="32"/>
          <w:szCs w:val="32"/>
        </w:rPr>
        <w:t>1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 เรื่อง </w:t>
      </w:r>
      <w:proofErr w:type="gramStart"/>
      <w:r w:rsidR="005A62B3">
        <w:rPr>
          <w:rFonts w:ascii="TH SarabunIT๙" w:hAnsi="TH SarabunIT๙" w:cs="TH SarabunIT๙" w:hint="cs"/>
          <w:sz w:val="32"/>
          <w:szCs w:val="32"/>
          <w:cs/>
        </w:rPr>
        <w:t xml:space="preserve">ทัศนศิลป์ไทย </w:t>
      </w:r>
      <w:r w:rsidR="005A62B3" w:rsidRPr="00F62A1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62A19">
        <w:rPr>
          <w:rFonts w:ascii="TH SarabunIT๙" w:hAnsi="TH SarabunIT๙" w:cs="TH SarabunIT๙"/>
          <w:sz w:val="32"/>
          <w:szCs w:val="32"/>
          <w:cs/>
        </w:rPr>
        <w:t>และครูเป็นผู้ตรวจสอบความถูกต้อง</w:t>
      </w:r>
      <w:proofErr w:type="gramEnd"/>
      <w:r w:rsidRPr="00F62A19">
        <w:rPr>
          <w:rFonts w:ascii="TH SarabunIT๙" w:hAnsi="TH SarabunIT๙" w:cs="TH SarabunIT๙"/>
          <w:sz w:val="32"/>
          <w:szCs w:val="32"/>
          <w:cs/>
        </w:rPr>
        <w:t xml:space="preserve"> ให้ความรู้เพิ่มและข้อเสนอแนะ โดยให้นักศึกษาจดบันทึกสิ่งที่ได้จากการฟังและสรุปลงในแบบบันทึกการเรียนรู้ กศน. </w:t>
      </w:r>
    </w:p>
    <w:p w14:paraId="22A91A07" w14:textId="77777777" w:rsidR="007E6E89" w:rsidRDefault="007E6E89" w:rsidP="002706C5">
      <w:pPr>
        <w:pStyle w:val="Default"/>
        <w:ind w:firstLine="720"/>
        <w:jc w:val="right"/>
        <w:rPr>
          <w:rFonts w:ascii="TH SarabunIT๙" w:hAnsi="TH SarabunIT๙" w:cs="TH SarabunIT๙"/>
          <w:b/>
          <w:bCs/>
        </w:rPr>
      </w:pPr>
    </w:p>
    <w:p w14:paraId="72BC8ADC" w14:textId="77777777" w:rsidR="007E6E89" w:rsidRDefault="007E6E89" w:rsidP="002706C5">
      <w:pPr>
        <w:pStyle w:val="Default"/>
        <w:ind w:firstLine="720"/>
        <w:jc w:val="right"/>
        <w:rPr>
          <w:rFonts w:ascii="TH SarabunIT๙" w:hAnsi="TH SarabunIT๙" w:cs="TH SarabunIT๙"/>
          <w:b/>
          <w:bCs/>
        </w:rPr>
      </w:pPr>
    </w:p>
    <w:p w14:paraId="092EEA04" w14:textId="77777777" w:rsidR="007E6E89" w:rsidRDefault="007E6E89" w:rsidP="002706C5">
      <w:pPr>
        <w:pStyle w:val="Default"/>
        <w:ind w:firstLine="720"/>
        <w:jc w:val="right"/>
        <w:rPr>
          <w:rFonts w:ascii="TH SarabunIT๙" w:hAnsi="TH SarabunIT๙" w:cs="TH SarabunIT๙"/>
          <w:b/>
          <w:bCs/>
        </w:rPr>
      </w:pPr>
    </w:p>
    <w:p w14:paraId="06F1CD8C" w14:textId="46280AB0" w:rsidR="002706C5" w:rsidRPr="002706C5" w:rsidRDefault="002706C5" w:rsidP="002706C5">
      <w:pPr>
        <w:pStyle w:val="Default"/>
        <w:ind w:firstLine="720"/>
        <w:jc w:val="right"/>
        <w:rPr>
          <w:rFonts w:ascii="TH SarabunIT๙" w:hAnsi="TH SarabunIT๙" w:cs="TH SarabunIT๙"/>
          <w:b/>
          <w:bCs/>
        </w:rPr>
      </w:pPr>
      <w:r w:rsidRPr="002706C5">
        <w:rPr>
          <w:rFonts w:ascii="TH SarabunIT๙" w:hAnsi="TH SarabunIT๙" w:cs="TH SarabunIT๙" w:hint="cs"/>
          <w:b/>
          <w:bCs/>
          <w:cs/>
        </w:rPr>
        <w:lastRenderedPageBreak/>
        <w:t>3</w:t>
      </w:r>
    </w:p>
    <w:p w14:paraId="0EB7312F" w14:textId="77777777" w:rsidR="00B01B3B" w:rsidRPr="00832A6C" w:rsidRDefault="00B01B3B" w:rsidP="005A62B3">
      <w:pPr>
        <w:pStyle w:val="Default"/>
        <w:spacing w:after="120"/>
        <w:jc w:val="thaiDistribute"/>
        <w:rPr>
          <w:b/>
          <w:bCs/>
          <w:sz w:val="32"/>
          <w:szCs w:val="32"/>
        </w:rPr>
      </w:pPr>
      <w:r w:rsidRPr="00832A6C">
        <w:rPr>
          <w:rFonts w:hint="cs"/>
          <w:b/>
          <w:bCs/>
          <w:sz w:val="32"/>
          <w:szCs w:val="32"/>
          <w:cs/>
        </w:rPr>
        <w:t>ขั้นประเมินผล(</w:t>
      </w:r>
      <w:r w:rsidRPr="00832A6C">
        <w:rPr>
          <w:b/>
          <w:bCs/>
          <w:sz w:val="32"/>
          <w:szCs w:val="32"/>
        </w:rPr>
        <w:t>E:Evaluation</w:t>
      </w:r>
      <w:r w:rsidRPr="00832A6C">
        <w:rPr>
          <w:rFonts w:hint="cs"/>
          <w:b/>
          <w:bCs/>
          <w:sz w:val="32"/>
          <w:szCs w:val="32"/>
          <w:cs/>
        </w:rPr>
        <w:t>)</w:t>
      </w:r>
    </w:p>
    <w:p w14:paraId="24E69EA9" w14:textId="77777777" w:rsidR="00B01B3B" w:rsidRPr="005A62B3" w:rsidRDefault="00B01B3B" w:rsidP="005A62B3">
      <w:pPr>
        <w:pStyle w:val="Default"/>
        <w:spacing w:after="120"/>
        <w:rPr>
          <w:rFonts w:ascii="TH SarabunIT๙" w:hAnsi="TH SarabunIT๙" w:cs="TH SarabunIT๙"/>
          <w:sz w:val="32"/>
          <w:szCs w:val="32"/>
        </w:rPr>
      </w:pPr>
      <w:r w:rsidRPr="005A62B3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5A62B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ขั้นสรุปและประเมินผล </w:t>
      </w:r>
      <w:proofErr w:type="gramStart"/>
      <w:r w:rsidRPr="005A62B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 </w:t>
      </w:r>
      <w:r w:rsidRPr="005A62B3">
        <w:rPr>
          <w:rFonts w:ascii="TH SarabunIT๙" w:hAnsi="TH SarabunIT๙" w:cs="TH SarabunIT๙"/>
          <w:b/>
          <w:bCs/>
          <w:sz w:val="32"/>
          <w:szCs w:val="32"/>
        </w:rPr>
        <w:t>1</w:t>
      </w:r>
      <w:proofErr w:type="gramEnd"/>
      <w:r w:rsidRPr="005A62B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A62B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ชั่วโมง ) </w:t>
      </w:r>
    </w:p>
    <w:p w14:paraId="3E6170EB" w14:textId="77777777" w:rsidR="00B01B3B" w:rsidRPr="005A62B3" w:rsidRDefault="00B01B3B" w:rsidP="005A62B3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A62B3">
        <w:rPr>
          <w:rFonts w:ascii="TH SarabunIT๙" w:hAnsi="TH SarabunIT๙" w:cs="TH SarabunIT๙"/>
          <w:sz w:val="32"/>
          <w:szCs w:val="32"/>
        </w:rPr>
        <w:t>4</w:t>
      </w:r>
      <w:r w:rsidRPr="005A62B3">
        <w:rPr>
          <w:rFonts w:ascii="TH SarabunIT๙" w:hAnsi="TH SarabunIT๙" w:cs="TH SarabunIT๙"/>
          <w:sz w:val="32"/>
          <w:szCs w:val="32"/>
          <w:cs/>
        </w:rPr>
        <w:t>.</w:t>
      </w:r>
      <w:r w:rsidRPr="005A62B3">
        <w:rPr>
          <w:rFonts w:ascii="TH SarabunIT๙" w:hAnsi="TH SarabunIT๙" w:cs="TH SarabunIT๙"/>
          <w:sz w:val="32"/>
          <w:szCs w:val="32"/>
        </w:rPr>
        <w:t>1</w:t>
      </w:r>
      <w:r w:rsidRPr="005A62B3">
        <w:rPr>
          <w:rFonts w:ascii="TH SarabunIT๙" w:hAnsi="TH SarabunIT๙" w:cs="TH SarabunIT๙"/>
          <w:sz w:val="32"/>
          <w:szCs w:val="32"/>
          <w:cs/>
        </w:rPr>
        <w:t xml:space="preserve"> ครูและนักศึกษาสรุปสิ่งที่ได้เรียนรู้ร่วมกัน พร้อมเพิ่มเติมความรู้และให้ข้อเสนอแนะเพิ่มเติม ให้นักศึกษาบันทึกลงในแบบบันทึกการเรียนรู้ กศน. </w:t>
      </w:r>
    </w:p>
    <w:p w14:paraId="3B35B1B3" w14:textId="7DA5835E" w:rsidR="00B01B3B" w:rsidRPr="005A62B3" w:rsidRDefault="00B01B3B" w:rsidP="005A62B3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A62B3">
        <w:rPr>
          <w:rFonts w:ascii="TH SarabunIT๙" w:hAnsi="TH SarabunIT๙" w:cs="TH SarabunIT๙"/>
          <w:sz w:val="32"/>
          <w:szCs w:val="32"/>
        </w:rPr>
        <w:t>4</w:t>
      </w:r>
      <w:r w:rsidRPr="005A62B3">
        <w:rPr>
          <w:rFonts w:ascii="TH SarabunIT๙" w:hAnsi="TH SarabunIT๙" w:cs="TH SarabunIT๙"/>
          <w:sz w:val="32"/>
          <w:szCs w:val="32"/>
          <w:cs/>
        </w:rPr>
        <w:t>.</w:t>
      </w:r>
      <w:r w:rsidRPr="005A62B3">
        <w:rPr>
          <w:rFonts w:ascii="TH SarabunIT๙" w:hAnsi="TH SarabunIT๙" w:cs="TH SarabunIT๙"/>
          <w:sz w:val="32"/>
          <w:szCs w:val="32"/>
        </w:rPr>
        <w:t>2</w:t>
      </w:r>
      <w:r w:rsidRPr="005A62B3">
        <w:rPr>
          <w:rFonts w:ascii="TH SarabunIT๙" w:hAnsi="TH SarabunIT๙" w:cs="TH SarabunIT๙"/>
          <w:sz w:val="32"/>
          <w:szCs w:val="32"/>
          <w:cs/>
        </w:rPr>
        <w:t xml:space="preserve"> ครูให้นักศึกษาทำแบบทดสอบย่อย เรื่อง </w:t>
      </w:r>
      <w:proofErr w:type="gramStart"/>
      <w:r w:rsidR="005A62B3">
        <w:rPr>
          <w:rFonts w:ascii="TH SarabunIT๙" w:hAnsi="TH SarabunIT๙" w:cs="TH SarabunIT๙" w:hint="cs"/>
          <w:sz w:val="32"/>
          <w:szCs w:val="32"/>
          <w:cs/>
        </w:rPr>
        <w:t xml:space="preserve">ทัศนศิลป์ไทย </w:t>
      </w:r>
      <w:r w:rsidR="005A62B3" w:rsidRPr="00F62A1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62B3">
        <w:rPr>
          <w:rFonts w:ascii="TH SarabunIT๙" w:hAnsi="TH SarabunIT๙" w:cs="TH SarabunIT๙"/>
          <w:sz w:val="32"/>
          <w:szCs w:val="32"/>
          <w:cs/>
        </w:rPr>
        <w:t>แบบปรนัย</w:t>
      </w:r>
      <w:proofErr w:type="gramEnd"/>
      <w:r w:rsidRPr="005A62B3">
        <w:rPr>
          <w:rFonts w:ascii="TH SarabunIT๙" w:hAnsi="TH SarabunIT๙" w:cs="TH SarabunIT๙"/>
          <w:sz w:val="32"/>
          <w:szCs w:val="32"/>
          <w:cs/>
        </w:rPr>
        <w:t xml:space="preserve"> จานวน </w:t>
      </w:r>
      <w:r w:rsidRPr="005A62B3">
        <w:rPr>
          <w:rFonts w:ascii="TH SarabunIT๙" w:hAnsi="TH SarabunIT๙" w:cs="TH SarabunIT๙"/>
          <w:sz w:val="32"/>
          <w:szCs w:val="32"/>
        </w:rPr>
        <w:t>20</w:t>
      </w:r>
      <w:r w:rsidRPr="005A62B3">
        <w:rPr>
          <w:rFonts w:ascii="TH SarabunIT๙" w:hAnsi="TH SarabunIT๙" w:cs="TH SarabunIT๙"/>
          <w:sz w:val="32"/>
          <w:szCs w:val="32"/>
          <w:cs/>
        </w:rPr>
        <w:t xml:space="preserve"> ข้อจากชุ</w:t>
      </w:r>
      <w:r w:rsidR="005A62B3"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5A62B3">
        <w:rPr>
          <w:rFonts w:ascii="TH SarabunIT๙" w:hAnsi="TH SarabunIT๙" w:cs="TH SarabunIT๙"/>
          <w:sz w:val="32"/>
          <w:szCs w:val="32"/>
          <w:cs/>
        </w:rPr>
        <w:t xml:space="preserve">แบบทดสอบ หรือจาก </w:t>
      </w:r>
      <w:r w:rsidRPr="005A62B3">
        <w:rPr>
          <w:rFonts w:ascii="TH SarabunIT๙" w:hAnsi="TH SarabunIT๙" w:cs="TH SarabunIT๙"/>
          <w:sz w:val="32"/>
          <w:szCs w:val="32"/>
        </w:rPr>
        <w:t xml:space="preserve">Google From </w:t>
      </w:r>
      <w:r w:rsidRPr="005A62B3">
        <w:rPr>
          <w:rFonts w:ascii="TH SarabunIT๙" w:hAnsi="TH SarabunIT๙" w:cs="TH SarabunIT๙"/>
          <w:sz w:val="32"/>
          <w:szCs w:val="32"/>
          <w:cs/>
        </w:rPr>
        <w:t xml:space="preserve">พร้อมเฉลยและประเมินผล ให้นักศึกษาบันทึกคะแนนลงในแบบบันทึกการเรียนรู้ กศน. </w:t>
      </w:r>
    </w:p>
    <w:p w14:paraId="15EF0110" w14:textId="77777777" w:rsidR="00B01B3B" w:rsidRPr="005A62B3" w:rsidRDefault="00B01B3B" w:rsidP="005A62B3">
      <w:pPr>
        <w:pStyle w:val="Default"/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A62B3">
        <w:rPr>
          <w:rFonts w:ascii="TH SarabunIT๙" w:hAnsi="TH SarabunIT๙" w:cs="TH SarabunIT๙"/>
          <w:sz w:val="32"/>
          <w:szCs w:val="32"/>
        </w:rPr>
        <w:t>4</w:t>
      </w:r>
      <w:r w:rsidRPr="005A62B3">
        <w:rPr>
          <w:rFonts w:ascii="TH SarabunIT๙" w:hAnsi="TH SarabunIT๙" w:cs="TH SarabunIT๙"/>
          <w:sz w:val="32"/>
          <w:szCs w:val="32"/>
          <w:cs/>
        </w:rPr>
        <w:t>.</w:t>
      </w:r>
      <w:r w:rsidRPr="005A62B3">
        <w:rPr>
          <w:rFonts w:ascii="TH SarabunIT๙" w:hAnsi="TH SarabunIT๙" w:cs="TH SarabunIT๙"/>
          <w:sz w:val="32"/>
          <w:szCs w:val="32"/>
        </w:rPr>
        <w:t>3</w:t>
      </w:r>
      <w:r w:rsidRPr="005A62B3">
        <w:rPr>
          <w:rFonts w:ascii="TH SarabunIT๙" w:hAnsi="TH SarabunIT๙" w:cs="TH SarabunIT๙"/>
          <w:sz w:val="32"/>
          <w:szCs w:val="32"/>
          <w:cs/>
        </w:rPr>
        <w:t xml:space="preserve"> ครูให้นักศึกษาสรุปการทำความดีและคุณธรรมที่ได้ปฏิบัติ พร้อมบันทึกลงในสมุดบันทึกความดีเพื่อการประเมินคุณธรรม </w:t>
      </w:r>
    </w:p>
    <w:p w14:paraId="0D087EE9" w14:textId="77777777" w:rsidR="00B01B3B" w:rsidRDefault="00B01B3B" w:rsidP="00B01B3B">
      <w:pPr>
        <w:pStyle w:val="Default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การ</w:t>
      </w:r>
      <w:r>
        <w:rPr>
          <w:b/>
          <w:bCs/>
          <w:sz w:val="32"/>
          <w:szCs w:val="32"/>
          <w:cs/>
        </w:rPr>
        <w:t xml:space="preserve">มอบหมายงาน  </w:t>
      </w:r>
    </w:p>
    <w:p w14:paraId="19F957AF" w14:textId="2F21D103" w:rsidR="00B01B3B" w:rsidRPr="00860953" w:rsidRDefault="00B01B3B" w:rsidP="00B77F48">
      <w:pPr>
        <w:pStyle w:val="Default"/>
        <w:spacing w:after="120"/>
        <w:ind w:firstLine="720"/>
        <w:rPr>
          <w:sz w:val="32"/>
          <w:szCs w:val="32"/>
        </w:rPr>
      </w:pPr>
      <w:r w:rsidRPr="002D77CA">
        <w:rPr>
          <w:rFonts w:ascii="TH SarabunIT๙" w:hAnsi="TH SarabunIT๙" w:cs="TH SarabunIT๙"/>
          <w:sz w:val="32"/>
          <w:szCs w:val="32"/>
        </w:rPr>
        <w:t>1</w:t>
      </w:r>
      <w:r w:rsidR="002D77CA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D77CA">
        <w:rPr>
          <w:rFonts w:ascii="TH SarabunIT๙" w:hAnsi="TH SarabunIT๙" w:cs="TH SarabunIT๙"/>
          <w:sz w:val="32"/>
          <w:szCs w:val="32"/>
          <w:cs/>
        </w:rPr>
        <w:t xml:space="preserve"> ครูมอบหมายให้นักศึกษาไปอ่านทบทวนเนื้อหาเพิ่มเติม เรื่อง </w:t>
      </w:r>
      <w:r w:rsidR="002D77CA" w:rsidRPr="002D77CA">
        <w:rPr>
          <w:rFonts w:ascii="TH SarabunIT๙" w:hAnsi="TH SarabunIT๙" w:cs="TH SarabunIT๙"/>
          <w:sz w:val="32"/>
          <w:szCs w:val="32"/>
          <w:cs/>
        </w:rPr>
        <w:t>ทั</w:t>
      </w:r>
      <w:r w:rsidR="002D77CA">
        <w:rPr>
          <w:rFonts w:ascii="TH SarabunIT๙" w:hAnsi="TH SarabunIT๙" w:cs="TH SarabunIT๙" w:hint="cs"/>
          <w:sz w:val="32"/>
          <w:szCs w:val="32"/>
          <w:cs/>
        </w:rPr>
        <w:t>ศ</w:t>
      </w:r>
      <w:r w:rsidR="002D77CA" w:rsidRPr="002D77CA">
        <w:rPr>
          <w:rFonts w:ascii="TH SarabunIT๙" w:hAnsi="TH SarabunIT๙" w:cs="TH SarabunIT๙"/>
          <w:sz w:val="32"/>
          <w:szCs w:val="32"/>
          <w:cs/>
        </w:rPr>
        <w:t xml:space="preserve">นศิลป์ไทย </w:t>
      </w:r>
      <w:r w:rsidR="00B77F48">
        <w:rPr>
          <w:rFonts w:ascii="TH SarabunIT๙" w:hAnsi="TH SarabunIT๙" w:cs="TH SarabunIT๙" w:hint="cs"/>
          <w:sz w:val="32"/>
          <w:szCs w:val="32"/>
          <w:cs/>
        </w:rPr>
        <w:t>จากหนังสือเรียนศิลปศึกษา หรือ</w:t>
      </w:r>
      <w:r w:rsidRPr="002D77CA">
        <w:rPr>
          <w:rFonts w:ascii="TH SarabunIT๙" w:hAnsi="TH SarabunIT๙" w:cs="TH SarabunIT๙"/>
          <w:sz w:val="32"/>
          <w:szCs w:val="32"/>
          <w:cs/>
        </w:rPr>
        <w:t>หนังสือเรียนออนไลน</w:t>
      </w:r>
      <w:r w:rsidR="00B77F48"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2D77CA">
        <w:rPr>
          <w:rFonts w:ascii="TH SarabunIT๙" w:hAnsi="TH SarabunIT๙" w:cs="TH SarabunIT๙"/>
          <w:sz w:val="32"/>
          <w:szCs w:val="32"/>
          <w:cs/>
        </w:rPr>
        <w:t>ลิงค์</w:t>
      </w:r>
      <w:r w:rsidR="00B77F4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 w:rsidR="002D77CA" w:rsidRPr="002D77CA">
        <w:rPr>
          <w:sz w:val="32"/>
          <w:szCs w:val="32"/>
        </w:rPr>
        <w:t>http://203.159.251.144/pattana/count.php?id=26&amp;doc=download/g.6/g6.1%20%20book%2042/26.%20%20art%2021003.pdf</w:t>
      </w:r>
      <w:r w:rsidR="002D77CA" w:rsidRPr="002D77CA">
        <w:t xml:space="preserve"> </w:t>
      </w:r>
      <w:r w:rsidR="002D77CA">
        <w:rPr>
          <w:rFonts w:hint="cs"/>
          <w:cs/>
        </w:rPr>
        <w:t xml:space="preserve"> </w:t>
      </w:r>
      <w:r>
        <w:rPr>
          <w:sz w:val="32"/>
          <w:szCs w:val="32"/>
          <w:cs/>
        </w:rPr>
        <w:t>และให้สรุปลงในแบบบันทึกการเรียนรู้</w:t>
      </w:r>
      <w:proofErr w:type="gramEnd"/>
      <w:r>
        <w:rPr>
          <w:sz w:val="32"/>
          <w:szCs w:val="32"/>
          <w:cs/>
        </w:rPr>
        <w:t xml:space="preserve"> กศน. </w:t>
      </w:r>
    </w:p>
    <w:p w14:paraId="0DA5A068" w14:textId="0F5ADD87" w:rsidR="00B01B3B" w:rsidRPr="002D77CA" w:rsidRDefault="00B01B3B" w:rsidP="00B77F48">
      <w:pPr>
        <w:pStyle w:val="Default"/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D77CA">
        <w:rPr>
          <w:rFonts w:ascii="TH SarabunIT๙" w:hAnsi="TH SarabunIT๙" w:cs="TH SarabunIT๙"/>
          <w:sz w:val="32"/>
          <w:szCs w:val="32"/>
        </w:rPr>
        <w:t>2</w:t>
      </w:r>
      <w:r w:rsidR="002D77CA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D77CA">
        <w:rPr>
          <w:rFonts w:ascii="TH SarabunIT๙" w:hAnsi="TH SarabunIT๙" w:cs="TH SarabunIT๙"/>
          <w:sz w:val="32"/>
          <w:szCs w:val="32"/>
          <w:cs/>
        </w:rPr>
        <w:t xml:space="preserve"> ครูมอบหมายให้นักศึกษาศึกษาค้นคว้าเนื้อหาจากใบความรู้ที่ </w:t>
      </w:r>
      <w:r w:rsidRPr="002D77CA">
        <w:rPr>
          <w:rFonts w:ascii="TH SarabunIT๙" w:hAnsi="TH SarabunIT๙" w:cs="TH SarabunIT๙"/>
          <w:sz w:val="32"/>
          <w:szCs w:val="32"/>
        </w:rPr>
        <w:t>2</w:t>
      </w:r>
      <w:r w:rsidRPr="002D77CA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2D77CA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2D77CA">
        <w:rPr>
          <w:rFonts w:ascii="TH SarabunIT๙" w:hAnsi="TH SarabunIT๙" w:cs="TH SarabunIT๙" w:hint="cs"/>
          <w:sz w:val="32"/>
          <w:szCs w:val="32"/>
          <w:cs/>
        </w:rPr>
        <w:t xml:space="preserve">ดนตรีไทย </w:t>
      </w:r>
      <w:r w:rsidRPr="002D77CA">
        <w:rPr>
          <w:rFonts w:ascii="TH SarabunIT๙" w:hAnsi="TH SarabunIT๙" w:cs="TH SarabunIT๙"/>
          <w:sz w:val="32"/>
          <w:szCs w:val="32"/>
          <w:cs/>
        </w:rPr>
        <w:t xml:space="preserve"> ตามใบงานที่</w:t>
      </w:r>
      <w:proofErr w:type="gramEnd"/>
      <w:r w:rsidRPr="002D77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D77CA">
        <w:rPr>
          <w:rFonts w:ascii="TH SarabunIT๙" w:hAnsi="TH SarabunIT๙" w:cs="TH SarabunIT๙"/>
          <w:sz w:val="32"/>
          <w:szCs w:val="32"/>
        </w:rPr>
        <w:t>2</w:t>
      </w:r>
      <w:r w:rsidR="002D77C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D77CA">
        <w:rPr>
          <w:rFonts w:ascii="TH SarabunIT๙" w:hAnsi="TH SarabunIT๙" w:cs="TH SarabunIT๙"/>
          <w:sz w:val="32"/>
          <w:szCs w:val="32"/>
          <w:cs/>
        </w:rPr>
        <w:t xml:space="preserve">เรื่อง </w:t>
      </w:r>
      <w:r w:rsidR="002D77CA">
        <w:rPr>
          <w:rFonts w:ascii="TH SarabunIT๙" w:hAnsi="TH SarabunIT๙" w:cs="TH SarabunIT๙" w:hint="cs"/>
          <w:sz w:val="32"/>
          <w:szCs w:val="32"/>
          <w:cs/>
        </w:rPr>
        <w:t xml:space="preserve">ดนตรีไทย </w:t>
      </w:r>
      <w:r w:rsidRPr="002D77CA">
        <w:rPr>
          <w:rFonts w:ascii="TH SarabunIT๙" w:hAnsi="TH SarabunIT๙" w:cs="TH SarabunIT๙"/>
          <w:sz w:val="32"/>
          <w:szCs w:val="32"/>
          <w:cs/>
        </w:rPr>
        <w:t xml:space="preserve"> เพื่อนำข้อมูลมาสรุปผลการสำรวจข้อมูลในใบงานสรุปผลตามแบบฟอร์มใบงานที่ </w:t>
      </w:r>
      <w:r w:rsidRPr="002D77CA">
        <w:rPr>
          <w:rFonts w:ascii="TH SarabunIT๙" w:hAnsi="TH SarabunIT๙" w:cs="TH SarabunIT๙"/>
          <w:sz w:val="32"/>
          <w:szCs w:val="32"/>
        </w:rPr>
        <w:t>2</w:t>
      </w:r>
      <w:r w:rsidRPr="002D77CA">
        <w:rPr>
          <w:rFonts w:ascii="TH SarabunIT๙" w:hAnsi="TH SarabunIT๙" w:cs="TH SarabunIT๙"/>
          <w:sz w:val="32"/>
          <w:szCs w:val="32"/>
          <w:cs/>
        </w:rPr>
        <w:t xml:space="preserve"> เรื่อง </w:t>
      </w:r>
      <w:r w:rsidR="002D77CA">
        <w:rPr>
          <w:rFonts w:ascii="TH SarabunIT๙" w:hAnsi="TH SarabunIT๙" w:cs="TH SarabunIT๙" w:hint="cs"/>
          <w:sz w:val="32"/>
          <w:szCs w:val="32"/>
          <w:cs/>
        </w:rPr>
        <w:t>ดนตรีไทย</w:t>
      </w:r>
      <w:r w:rsidRPr="002D77CA">
        <w:rPr>
          <w:rFonts w:ascii="TH SarabunIT๙" w:hAnsi="TH SarabunIT๙" w:cs="TH SarabunIT๙"/>
          <w:sz w:val="32"/>
          <w:szCs w:val="32"/>
          <w:cs/>
        </w:rPr>
        <w:t xml:space="preserve"> ต้องใช้ในการเรียนสัปดาห์ต่อไป </w:t>
      </w:r>
    </w:p>
    <w:p w14:paraId="0455668D" w14:textId="4F38616E" w:rsidR="00B01B3B" w:rsidRPr="00335464" w:rsidRDefault="00B01B3B" w:rsidP="00335464">
      <w:pPr>
        <w:pStyle w:val="Default"/>
        <w:spacing w:after="120"/>
        <w:ind w:firstLine="720"/>
        <w:rPr>
          <w:rFonts w:ascii="TH SarabunIT๙" w:hAnsi="TH SarabunIT๙" w:cs="TH SarabunIT๙"/>
          <w:sz w:val="32"/>
          <w:szCs w:val="32"/>
        </w:rPr>
      </w:pPr>
      <w:r w:rsidRPr="002D77CA">
        <w:rPr>
          <w:rFonts w:ascii="TH SarabunIT๙" w:hAnsi="TH SarabunIT๙" w:cs="TH SarabunIT๙"/>
          <w:sz w:val="32"/>
          <w:szCs w:val="32"/>
        </w:rPr>
        <w:t>3</w:t>
      </w:r>
      <w:r w:rsidR="002D77CA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D77CA">
        <w:rPr>
          <w:rFonts w:ascii="TH SarabunIT๙" w:hAnsi="TH SarabunIT๙" w:cs="TH SarabunIT๙"/>
          <w:sz w:val="32"/>
          <w:szCs w:val="32"/>
          <w:cs/>
        </w:rPr>
        <w:t xml:space="preserve"> ครูมอบหมายนักศึกษาให้ไปศึกษา เรื่อง </w:t>
      </w:r>
      <w:r w:rsidR="002D77CA">
        <w:rPr>
          <w:rFonts w:ascii="TH SarabunIT๙" w:hAnsi="TH SarabunIT๙" w:cs="TH SarabunIT๙" w:hint="cs"/>
          <w:sz w:val="32"/>
          <w:szCs w:val="32"/>
          <w:cs/>
        </w:rPr>
        <w:t xml:space="preserve">ดนตรีไทย </w:t>
      </w:r>
      <w:r>
        <w:rPr>
          <w:sz w:val="32"/>
          <w:szCs w:val="32"/>
          <w:cs/>
        </w:rPr>
        <w:t>จากหนังสือเรียน</w:t>
      </w:r>
      <w:r w:rsidR="00B77F48">
        <w:rPr>
          <w:rFonts w:hint="cs"/>
          <w:sz w:val="32"/>
          <w:szCs w:val="32"/>
          <w:cs/>
        </w:rPr>
        <w:t xml:space="preserve"> หรือหนังสือเรียน</w:t>
      </w:r>
      <w:r>
        <w:rPr>
          <w:sz w:val="32"/>
          <w:szCs w:val="32"/>
          <w:cs/>
        </w:rPr>
        <w:t>ออนไลน์ลิงค์</w:t>
      </w:r>
      <w:r w:rsidR="002D77CA" w:rsidRPr="002D77CA">
        <w:rPr>
          <w:sz w:val="32"/>
          <w:szCs w:val="32"/>
        </w:rPr>
        <w:t xml:space="preserve"> http://203.159.251.144/pattana/count.php?id=26&amp;doc=download/g.6/g6.1%20%20book%2042/26.%20%20art%2021003.pdf</w:t>
      </w:r>
      <w:r w:rsidR="002D77CA" w:rsidRPr="002D77CA">
        <w:t xml:space="preserve"> </w:t>
      </w:r>
      <w:r w:rsidR="002D77CA">
        <w:rPr>
          <w:rFonts w:hint="cs"/>
          <w:cs/>
        </w:rPr>
        <w:t xml:space="preserve">  </w:t>
      </w:r>
      <w:r w:rsidR="002D77CA" w:rsidRPr="002D77CA">
        <w:rPr>
          <w:rFonts w:ascii="TH SarabunIT๙" w:hAnsi="TH SarabunIT๙" w:cs="TH SarabunIT๙"/>
          <w:sz w:val="32"/>
          <w:szCs w:val="32"/>
          <w:cs/>
        </w:rPr>
        <w:t>เ</w:t>
      </w:r>
      <w:r w:rsidRPr="002D77CA">
        <w:rPr>
          <w:rFonts w:ascii="TH SarabunIT๙" w:hAnsi="TH SarabunIT๙" w:cs="TH SarabunIT๙"/>
          <w:sz w:val="32"/>
          <w:szCs w:val="32"/>
          <w:cs/>
        </w:rPr>
        <w:t xml:space="preserve">พื่อเตรียมการเรียนรู้ในสัปดาห์ต่อไป </w:t>
      </w:r>
    </w:p>
    <w:p w14:paraId="5B4BDDC0" w14:textId="77777777" w:rsidR="00B01B3B" w:rsidRDefault="00B01B3B" w:rsidP="00B01B3B">
      <w:pPr>
        <w:pStyle w:val="Default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การ</w:t>
      </w:r>
      <w:r>
        <w:rPr>
          <w:b/>
          <w:bCs/>
          <w:sz w:val="32"/>
          <w:szCs w:val="32"/>
          <w:cs/>
        </w:rPr>
        <w:t xml:space="preserve">ติดตามผล </w:t>
      </w:r>
    </w:p>
    <w:p w14:paraId="0887073D" w14:textId="2BF14F59" w:rsidR="00B01B3B" w:rsidRPr="00B77F48" w:rsidRDefault="00B01B3B" w:rsidP="00B01B3B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B77F48">
        <w:rPr>
          <w:rFonts w:ascii="TH SarabunIT๙" w:hAnsi="TH SarabunIT๙" w:cs="TH SarabunIT๙"/>
          <w:sz w:val="32"/>
          <w:szCs w:val="32"/>
        </w:rPr>
        <w:t>1</w:t>
      </w:r>
      <w:r w:rsidRPr="00B77F48">
        <w:rPr>
          <w:rFonts w:ascii="TH SarabunIT๙" w:hAnsi="TH SarabunIT๙" w:cs="TH SarabunIT๙"/>
          <w:sz w:val="32"/>
          <w:szCs w:val="32"/>
          <w:cs/>
        </w:rPr>
        <w:t xml:space="preserve"> ครูติดตามงานที่ได้มอบหมายนักศึกษา เพื่อติดตามความคืบหน</w:t>
      </w:r>
      <w:r w:rsidR="002257D8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B77F48">
        <w:rPr>
          <w:rFonts w:ascii="TH SarabunIT๙" w:hAnsi="TH SarabunIT๙" w:cs="TH SarabunIT๙"/>
          <w:sz w:val="32"/>
          <w:szCs w:val="32"/>
          <w:cs/>
        </w:rPr>
        <w:t xml:space="preserve">า ดังนี้ </w:t>
      </w:r>
    </w:p>
    <w:p w14:paraId="3F2D65A2" w14:textId="77777777" w:rsidR="00B01B3B" w:rsidRPr="00B77F48" w:rsidRDefault="00B01B3B" w:rsidP="00B01B3B">
      <w:pPr>
        <w:pStyle w:val="2"/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B77F4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1</w:t>
      </w:r>
      <w:r w:rsidRPr="00B77F4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B77F48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B77F4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ติดตามงานที่ได้รับมอบหมายสัปดาห์ที่ผ่านมา </w:t>
      </w:r>
    </w:p>
    <w:p w14:paraId="4BA0D3B7" w14:textId="77777777" w:rsidR="00B01B3B" w:rsidRPr="00B77F48" w:rsidRDefault="00B01B3B" w:rsidP="00B01B3B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B77F4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77F48">
        <w:rPr>
          <w:rFonts w:ascii="TH SarabunIT๙" w:hAnsi="TH SarabunIT๙" w:cs="TH SarabunIT๙"/>
          <w:sz w:val="32"/>
          <w:szCs w:val="32"/>
        </w:rPr>
        <w:t>1</w:t>
      </w:r>
      <w:r w:rsidRPr="00B77F48">
        <w:rPr>
          <w:rFonts w:ascii="TH SarabunIT๙" w:hAnsi="TH SarabunIT๙" w:cs="TH SarabunIT๙"/>
          <w:sz w:val="32"/>
          <w:szCs w:val="32"/>
          <w:cs/>
        </w:rPr>
        <w:t>.</w:t>
      </w:r>
      <w:r w:rsidRPr="00B77F48">
        <w:rPr>
          <w:rFonts w:ascii="TH SarabunIT๙" w:hAnsi="TH SarabunIT๙" w:cs="TH SarabunIT๙"/>
          <w:sz w:val="32"/>
          <w:szCs w:val="32"/>
        </w:rPr>
        <w:t>2</w:t>
      </w:r>
      <w:r w:rsidRPr="00B77F48">
        <w:rPr>
          <w:rFonts w:ascii="TH SarabunIT๙" w:hAnsi="TH SarabunIT๙" w:cs="TH SarabunIT๙"/>
          <w:sz w:val="32"/>
          <w:szCs w:val="32"/>
          <w:cs/>
        </w:rPr>
        <w:t xml:space="preserve"> การติดตามการทากิจกรรมพัฒนาคุณภาพชีวิต (</w:t>
      </w:r>
      <w:proofErr w:type="spellStart"/>
      <w:r w:rsidRPr="00B77F48">
        <w:rPr>
          <w:rFonts w:ascii="TH SarabunIT๙" w:hAnsi="TH SarabunIT๙" w:cs="TH SarabunIT๙"/>
          <w:sz w:val="32"/>
          <w:szCs w:val="32"/>
          <w:cs/>
        </w:rPr>
        <w:t>กพช</w:t>
      </w:r>
      <w:proofErr w:type="spellEnd"/>
      <w:r w:rsidRPr="00B77F48">
        <w:rPr>
          <w:rFonts w:ascii="TH SarabunIT๙" w:hAnsi="TH SarabunIT๙" w:cs="TH SarabunIT๙"/>
          <w:sz w:val="32"/>
          <w:szCs w:val="32"/>
          <w:cs/>
        </w:rPr>
        <w:t xml:space="preserve">.) </w:t>
      </w:r>
    </w:p>
    <w:p w14:paraId="73E6E17A" w14:textId="77777777" w:rsidR="00B01B3B" w:rsidRPr="00B77F48" w:rsidRDefault="00B01B3B" w:rsidP="00B01B3B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B77F4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77F48">
        <w:rPr>
          <w:rFonts w:ascii="TH SarabunIT๙" w:hAnsi="TH SarabunIT๙" w:cs="TH SarabunIT๙"/>
          <w:sz w:val="32"/>
          <w:szCs w:val="32"/>
        </w:rPr>
        <w:t>1</w:t>
      </w:r>
      <w:r w:rsidRPr="00B77F48">
        <w:rPr>
          <w:rFonts w:ascii="TH SarabunIT๙" w:hAnsi="TH SarabunIT๙" w:cs="TH SarabunIT๙"/>
          <w:sz w:val="32"/>
          <w:szCs w:val="32"/>
          <w:cs/>
        </w:rPr>
        <w:t>.</w:t>
      </w:r>
      <w:r w:rsidRPr="00B77F48">
        <w:rPr>
          <w:rFonts w:ascii="TH SarabunIT๙" w:hAnsi="TH SarabunIT๙" w:cs="TH SarabunIT๙"/>
          <w:sz w:val="32"/>
          <w:szCs w:val="32"/>
        </w:rPr>
        <w:t>3</w:t>
      </w:r>
      <w:r w:rsidRPr="00B77F48">
        <w:rPr>
          <w:rFonts w:ascii="TH SarabunIT๙" w:hAnsi="TH SarabunIT๙" w:cs="TH SarabunIT๙"/>
          <w:sz w:val="32"/>
          <w:szCs w:val="32"/>
          <w:cs/>
        </w:rPr>
        <w:t xml:space="preserve"> ติดตามสอบถามสุขภาพของนักศึกษา (การตรวจสุขภาพ/ความสะอาด/การแต่งกาย) </w:t>
      </w:r>
    </w:p>
    <w:p w14:paraId="7B6508E4" w14:textId="637DD1DC" w:rsidR="00B01B3B" w:rsidRPr="00B77F48" w:rsidRDefault="00B01B3B" w:rsidP="00B01B3B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B77F48">
        <w:rPr>
          <w:rFonts w:ascii="TH SarabunIT๙" w:hAnsi="TH SarabunIT๙" w:cs="TH SarabunIT๙"/>
          <w:sz w:val="32"/>
          <w:szCs w:val="32"/>
        </w:rPr>
        <w:t xml:space="preserve">  1</w:t>
      </w:r>
      <w:r w:rsidRPr="00B77F48">
        <w:rPr>
          <w:rFonts w:ascii="TH SarabunIT๙" w:hAnsi="TH SarabunIT๙" w:cs="TH SarabunIT๙"/>
          <w:sz w:val="32"/>
          <w:szCs w:val="32"/>
          <w:cs/>
        </w:rPr>
        <w:t>.</w:t>
      </w:r>
      <w:r w:rsidRPr="00B77F48">
        <w:rPr>
          <w:rFonts w:ascii="TH SarabunIT๙" w:hAnsi="TH SarabunIT๙" w:cs="TH SarabunIT๙"/>
          <w:sz w:val="32"/>
          <w:szCs w:val="32"/>
        </w:rPr>
        <w:t>4</w:t>
      </w:r>
      <w:r w:rsidRPr="00B77F48">
        <w:rPr>
          <w:rFonts w:ascii="TH SarabunIT๙" w:hAnsi="TH SarabunIT๙" w:cs="TH SarabunIT๙"/>
          <w:sz w:val="32"/>
          <w:szCs w:val="32"/>
          <w:cs/>
        </w:rPr>
        <w:t xml:space="preserve"> ติดตามสอบถามการทาความดีในแต่ละวัน สัปดาห์ที่ผ่านมาและติดตามการบันทึกกิจกรรมที่ทา </w:t>
      </w:r>
    </w:p>
    <w:p w14:paraId="6E131188" w14:textId="77777777" w:rsidR="00B01B3B" w:rsidRPr="00B77F48" w:rsidRDefault="00B01B3B" w:rsidP="00B01B3B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B77F48">
        <w:rPr>
          <w:rFonts w:ascii="TH SarabunIT๙" w:hAnsi="TH SarabunIT๙" w:cs="TH SarabunIT๙"/>
          <w:sz w:val="32"/>
          <w:szCs w:val="32"/>
          <w:cs/>
        </w:rPr>
        <w:t xml:space="preserve">ความดีลงในสมุดบันทึกบันทึกความดีเพื่อการประเมินคุณธรรม </w:t>
      </w:r>
    </w:p>
    <w:p w14:paraId="1F55E08A" w14:textId="6CE8DE87" w:rsidR="00B01B3B" w:rsidRPr="00B77F48" w:rsidRDefault="00B01B3B" w:rsidP="002257D8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B77F48">
        <w:rPr>
          <w:rFonts w:ascii="TH SarabunIT๙" w:hAnsi="TH SarabunIT๙" w:cs="TH SarabunIT๙"/>
          <w:sz w:val="32"/>
          <w:szCs w:val="32"/>
        </w:rPr>
        <w:t xml:space="preserve">   1</w:t>
      </w:r>
      <w:r w:rsidRPr="00B77F48">
        <w:rPr>
          <w:rFonts w:ascii="TH SarabunIT๙" w:hAnsi="TH SarabunIT๙" w:cs="TH SarabunIT๙"/>
          <w:sz w:val="32"/>
          <w:szCs w:val="32"/>
          <w:cs/>
        </w:rPr>
        <w:t>.</w:t>
      </w:r>
      <w:r w:rsidRPr="00B77F48">
        <w:rPr>
          <w:rFonts w:ascii="TH SarabunIT๙" w:hAnsi="TH SarabunIT๙" w:cs="TH SarabunIT๙"/>
          <w:sz w:val="32"/>
          <w:szCs w:val="32"/>
        </w:rPr>
        <w:t>5</w:t>
      </w:r>
      <w:r w:rsidRPr="00B77F48">
        <w:rPr>
          <w:rFonts w:ascii="TH SarabunIT๙" w:hAnsi="TH SarabunIT๙" w:cs="TH SarabunIT๙"/>
          <w:sz w:val="32"/>
          <w:szCs w:val="32"/>
          <w:cs/>
        </w:rPr>
        <w:t xml:space="preserve"> ติดตามสอบถามเกี่ยวกับงานอดิเรก สุนทรียภาพ การเล่นกีฬา การใช้เวลาว่างให้เป็นประโยชน์ ฯลฯ </w:t>
      </w:r>
    </w:p>
    <w:p w14:paraId="3C93D6D0" w14:textId="7C9A7330" w:rsidR="00B01B3B" w:rsidRDefault="00B01B3B" w:rsidP="00B77F48">
      <w:pPr>
        <w:pStyle w:val="Default"/>
        <w:spacing w:after="120"/>
        <w:ind w:firstLine="720"/>
        <w:rPr>
          <w:sz w:val="32"/>
          <w:szCs w:val="32"/>
        </w:rPr>
      </w:pPr>
      <w:r w:rsidRPr="00B77F48">
        <w:rPr>
          <w:rFonts w:ascii="TH SarabunIT๙" w:hAnsi="TH SarabunIT๙" w:cs="TH SarabunIT๙"/>
          <w:sz w:val="32"/>
          <w:szCs w:val="32"/>
        </w:rPr>
        <w:t xml:space="preserve">   1</w:t>
      </w:r>
      <w:r w:rsidRPr="00B77F48">
        <w:rPr>
          <w:rFonts w:ascii="TH SarabunIT๙" w:hAnsi="TH SarabunIT๙" w:cs="TH SarabunIT๙"/>
          <w:sz w:val="32"/>
          <w:szCs w:val="32"/>
          <w:cs/>
        </w:rPr>
        <w:t>.</w:t>
      </w:r>
      <w:r w:rsidRPr="00B77F48">
        <w:rPr>
          <w:rFonts w:ascii="TH SarabunIT๙" w:hAnsi="TH SarabunIT๙" w:cs="TH SarabunIT๙"/>
          <w:sz w:val="32"/>
          <w:szCs w:val="32"/>
        </w:rPr>
        <w:t>6</w:t>
      </w:r>
      <w:r w:rsidRPr="00B77F48">
        <w:rPr>
          <w:rFonts w:ascii="TH SarabunIT๙" w:hAnsi="TH SarabunIT๙" w:cs="TH SarabunIT๙"/>
          <w:sz w:val="32"/>
          <w:szCs w:val="32"/>
          <w:cs/>
        </w:rPr>
        <w:t xml:space="preserve"> ติดตามความก้าวหน้าการทำโครงงาน</w:t>
      </w:r>
      <w:r>
        <w:rPr>
          <w:sz w:val="32"/>
          <w:szCs w:val="32"/>
          <w:cs/>
        </w:rPr>
        <w:t xml:space="preserve"> </w:t>
      </w:r>
    </w:p>
    <w:p w14:paraId="4C41FF75" w14:textId="1AF211A2" w:rsidR="00335464" w:rsidRDefault="00335464" w:rsidP="00B77F48">
      <w:pPr>
        <w:pStyle w:val="Default"/>
        <w:spacing w:after="120"/>
        <w:ind w:firstLine="720"/>
        <w:rPr>
          <w:sz w:val="32"/>
          <w:szCs w:val="32"/>
        </w:rPr>
      </w:pPr>
    </w:p>
    <w:p w14:paraId="539B3D6E" w14:textId="05908D0A" w:rsidR="00335464" w:rsidRDefault="00335464" w:rsidP="00B77F48">
      <w:pPr>
        <w:pStyle w:val="Default"/>
        <w:spacing w:after="120"/>
        <w:ind w:firstLine="720"/>
        <w:rPr>
          <w:sz w:val="32"/>
          <w:szCs w:val="32"/>
        </w:rPr>
      </w:pPr>
    </w:p>
    <w:p w14:paraId="589C9E58" w14:textId="77777777" w:rsidR="007E6E89" w:rsidRDefault="007E6E89" w:rsidP="002706C5">
      <w:pPr>
        <w:pStyle w:val="Default"/>
        <w:spacing w:after="120"/>
        <w:ind w:firstLine="720"/>
        <w:jc w:val="right"/>
        <w:rPr>
          <w:rFonts w:ascii="TH SarabunIT๙" w:hAnsi="TH SarabunIT๙" w:cs="TH SarabunIT๙"/>
          <w:b/>
          <w:bCs/>
        </w:rPr>
      </w:pPr>
    </w:p>
    <w:p w14:paraId="69C2A545" w14:textId="77777777" w:rsidR="007E6E89" w:rsidRDefault="007E6E89" w:rsidP="002706C5">
      <w:pPr>
        <w:pStyle w:val="Default"/>
        <w:spacing w:after="120"/>
        <w:ind w:firstLine="720"/>
        <w:jc w:val="right"/>
        <w:rPr>
          <w:rFonts w:ascii="TH SarabunIT๙" w:hAnsi="TH SarabunIT๙" w:cs="TH SarabunIT๙"/>
          <w:b/>
          <w:bCs/>
        </w:rPr>
      </w:pPr>
    </w:p>
    <w:p w14:paraId="7484ACC4" w14:textId="77777777" w:rsidR="002257D8" w:rsidRDefault="002257D8" w:rsidP="002706C5">
      <w:pPr>
        <w:pStyle w:val="Default"/>
        <w:spacing w:after="120"/>
        <w:ind w:firstLine="720"/>
        <w:jc w:val="right"/>
        <w:rPr>
          <w:rFonts w:ascii="TH SarabunIT๙" w:hAnsi="TH SarabunIT๙" w:cs="TH SarabunIT๙"/>
          <w:b/>
          <w:bCs/>
        </w:rPr>
      </w:pPr>
    </w:p>
    <w:p w14:paraId="157F7793" w14:textId="3CADD9AE" w:rsidR="00335464" w:rsidRPr="002706C5" w:rsidRDefault="002706C5" w:rsidP="002706C5">
      <w:pPr>
        <w:pStyle w:val="Default"/>
        <w:spacing w:after="120"/>
        <w:ind w:firstLine="720"/>
        <w:jc w:val="right"/>
        <w:rPr>
          <w:rFonts w:ascii="TH SarabunIT๙" w:hAnsi="TH SarabunIT๙" w:cs="TH SarabunIT๙"/>
          <w:b/>
          <w:bCs/>
        </w:rPr>
      </w:pPr>
      <w:r w:rsidRPr="002706C5">
        <w:rPr>
          <w:rFonts w:ascii="TH SarabunIT๙" w:hAnsi="TH SarabunIT๙" w:cs="TH SarabunIT๙"/>
          <w:b/>
          <w:bCs/>
          <w:cs/>
        </w:rPr>
        <w:lastRenderedPageBreak/>
        <w:t>4</w:t>
      </w:r>
    </w:p>
    <w:p w14:paraId="0EA4CABF" w14:textId="77777777" w:rsidR="00B01B3B" w:rsidRPr="00DD0401" w:rsidRDefault="00B01B3B" w:rsidP="00B01B3B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 w:rsidRPr="00DD040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สื่อและแหล่งการเรียนรู้ </w:t>
      </w:r>
    </w:p>
    <w:p w14:paraId="6302CB6A" w14:textId="1BFCF734" w:rsidR="00B01B3B" w:rsidRPr="00DD0401" w:rsidRDefault="00B01B3B" w:rsidP="00B01B3B">
      <w:pPr>
        <w:pStyle w:val="Default"/>
        <w:ind w:firstLine="720"/>
        <w:rPr>
          <w:rFonts w:ascii="TH SarabunIT๙" w:hAnsi="TH SarabunIT๙" w:cs="TH SarabunIT๙"/>
          <w:sz w:val="22"/>
          <w:szCs w:val="22"/>
        </w:rPr>
      </w:pPr>
      <w:r w:rsidRPr="00DD0401">
        <w:rPr>
          <w:rFonts w:ascii="TH SarabunIT๙" w:hAnsi="TH SarabunIT๙" w:cs="TH SarabunIT๙"/>
          <w:sz w:val="32"/>
          <w:szCs w:val="32"/>
        </w:rPr>
        <w:t>1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gramStart"/>
      <w:r w:rsidRPr="00DD0401">
        <w:rPr>
          <w:rFonts w:ascii="TH SarabunIT๙" w:hAnsi="TH SarabunIT๙" w:cs="TH SarabunIT๙"/>
          <w:sz w:val="32"/>
          <w:szCs w:val="32"/>
          <w:cs/>
        </w:rPr>
        <w:t>หนังสือเรียนวิชา</w:t>
      </w:r>
      <w:r w:rsidR="00DD0401" w:rsidRPr="00DD0401">
        <w:rPr>
          <w:rFonts w:ascii="TH SarabunIT๙" w:hAnsi="TH SarabunIT๙" w:cs="TH SarabunIT๙"/>
          <w:sz w:val="32"/>
          <w:szCs w:val="32"/>
          <w:cs/>
        </w:rPr>
        <w:t xml:space="preserve">ศิลปศึกษา  </w:t>
      </w:r>
      <w:r w:rsidRPr="00DD0401">
        <w:rPr>
          <w:rFonts w:ascii="TH SarabunIT๙" w:hAnsi="TH SarabunIT๙" w:cs="TH SarabunIT๙"/>
          <w:sz w:val="32"/>
          <w:szCs w:val="32"/>
          <w:cs/>
        </w:rPr>
        <w:t>รหัสวิชา</w:t>
      </w:r>
      <w:proofErr w:type="gramEnd"/>
      <w:r w:rsidRPr="00DD040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0401" w:rsidRPr="00DD0401">
        <w:rPr>
          <w:rFonts w:ascii="TH SarabunIT๙" w:hAnsi="TH SarabunIT๙" w:cs="TH SarabunIT๙"/>
          <w:sz w:val="32"/>
          <w:szCs w:val="32"/>
          <w:cs/>
        </w:rPr>
        <w:t>ทช21003</w:t>
      </w:r>
    </w:p>
    <w:p w14:paraId="7D428D07" w14:textId="77777777" w:rsidR="00B01B3B" w:rsidRPr="00DD0401" w:rsidRDefault="00B01B3B" w:rsidP="00B01B3B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DD0401">
        <w:rPr>
          <w:rFonts w:ascii="TH SarabunIT๙" w:hAnsi="TH SarabunIT๙" w:cs="TH SarabunIT๙"/>
          <w:sz w:val="32"/>
          <w:szCs w:val="32"/>
        </w:rPr>
        <w:t>2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. คู่มือนักศึกษา </w:t>
      </w:r>
    </w:p>
    <w:p w14:paraId="31E35854" w14:textId="77777777" w:rsidR="002257D8" w:rsidRDefault="00B01B3B" w:rsidP="00DD0401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DD0401">
        <w:rPr>
          <w:rFonts w:ascii="TH SarabunIT๙" w:hAnsi="TH SarabunIT๙" w:cs="TH SarabunIT๙"/>
          <w:sz w:val="32"/>
          <w:szCs w:val="32"/>
        </w:rPr>
        <w:t>3</w:t>
      </w:r>
      <w:r w:rsidRPr="00DD0401">
        <w:rPr>
          <w:rFonts w:ascii="TH SarabunIT๙" w:hAnsi="TH SarabunIT๙" w:cs="TH SarabunIT๙"/>
          <w:sz w:val="32"/>
          <w:szCs w:val="32"/>
          <w:cs/>
        </w:rPr>
        <w:t>. แบบทดสอบก่อนเรียน (</w:t>
      </w:r>
      <w:r w:rsidRPr="00DD0401">
        <w:rPr>
          <w:rFonts w:ascii="TH SarabunIT๙" w:hAnsi="TH SarabunIT๙" w:cs="TH SarabunIT๙"/>
          <w:sz w:val="32"/>
          <w:szCs w:val="32"/>
        </w:rPr>
        <w:t>Pre</w:t>
      </w:r>
      <w:r w:rsidRPr="00DD0401">
        <w:rPr>
          <w:rFonts w:ascii="TH SarabunIT๙" w:hAnsi="TH SarabunIT๙" w:cs="TH SarabunIT๙"/>
          <w:sz w:val="32"/>
          <w:szCs w:val="32"/>
          <w:cs/>
        </w:rPr>
        <w:t>-</w:t>
      </w:r>
      <w:r w:rsidRPr="00DD0401">
        <w:rPr>
          <w:rFonts w:ascii="TH SarabunIT๙" w:hAnsi="TH SarabunIT๙" w:cs="TH SarabunIT๙"/>
          <w:sz w:val="32"/>
          <w:szCs w:val="32"/>
        </w:rPr>
        <w:t>test</w:t>
      </w:r>
      <w:r w:rsidRPr="00DD0401">
        <w:rPr>
          <w:rFonts w:ascii="TH SarabunIT๙" w:hAnsi="TH SarabunIT๙" w:cs="TH SarabunIT๙"/>
          <w:sz w:val="32"/>
          <w:szCs w:val="32"/>
          <w:cs/>
        </w:rPr>
        <w:t>)</w:t>
      </w:r>
      <w:r w:rsidR="00DD0401">
        <w:rPr>
          <w:rFonts w:ascii="TH SarabunIT๙" w:hAnsi="TH SarabunIT๙" w:cs="TH SarabunIT๙" w:hint="cs"/>
          <w:sz w:val="32"/>
          <w:szCs w:val="32"/>
          <w:cs/>
        </w:rPr>
        <w:t xml:space="preserve"> / หลังเรียน (</w:t>
      </w:r>
      <w:r w:rsidR="00DD0401">
        <w:rPr>
          <w:rFonts w:ascii="TH SarabunIT๙" w:hAnsi="TH SarabunIT๙" w:cs="TH SarabunIT๙"/>
          <w:sz w:val="32"/>
          <w:szCs w:val="32"/>
        </w:rPr>
        <w:t>Post -</w:t>
      </w:r>
      <w:proofErr w:type="gramStart"/>
      <w:r w:rsidR="00DD0401">
        <w:rPr>
          <w:rFonts w:ascii="TH SarabunIT๙" w:hAnsi="TH SarabunIT๙" w:cs="TH SarabunIT๙"/>
          <w:sz w:val="32"/>
          <w:szCs w:val="32"/>
        </w:rPr>
        <w:t>test</w:t>
      </w:r>
      <w:r w:rsidR="00DD0401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04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D0401">
        <w:rPr>
          <w:rFonts w:ascii="TH SarabunIT๙" w:hAnsi="TH SarabunIT๙" w:cs="TH SarabunIT๙"/>
          <w:sz w:val="32"/>
          <w:szCs w:val="32"/>
          <w:cs/>
        </w:rPr>
        <w:t>วิชา</w:t>
      </w:r>
      <w:r w:rsidR="00DD0401" w:rsidRPr="00DD0401">
        <w:rPr>
          <w:rFonts w:ascii="TH SarabunIT๙" w:hAnsi="TH SarabunIT๙" w:cs="TH SarabunIT๙"/>
          <w:sz w:val="32"/>
          <w:szCs w:val="32"/>
          <w:cs/>
        </w:rPr>
        <w:t>ศิลปศึกษา</w:t>
      </w:r>
      <w:proofErr w:type="gramEnd"/>
      <w:r w:rsidR="00DD0401" w:rsidRPr="00DD040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D0401">
        <w:rPr>
          <w:rFonts w:ascii="TH SarabunIT๙" w:hAnsi="TH SarabunIT๙" w:cs="TH SarabunIT๙"/>
          <w:sz w:val="32"/>
          <w:szCs w:val="32"/>
          <w:cs/>
        </w:rPr>
        <w:t>แบบปรนัย จ</w:t>
      </w:r>
      <w:r w:rsidR="00DD0401" w:rsidRPr="00DD0401">
        <w:rPr>
          <w:rFonts w:ascii="TH SarabunIT๙" w:hAnsi="TH SarabunIT๙" w:cs="TH SarabunIT๙"/>
          <w:sz w:val="32"/>
          <w:szCs w:val="32"/>
          <w:cs/>
        </w:rPr>
        <w:t>ำ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 w:rsidR="00DD040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DD0401" w:rsidRPr="00DD0401">
        <w:rPr>
          <w:rFonts w:ascii="TH SarabunIT๙" w:hAnsi="TH SarabunIT๙" w:cs="TH SarabunIT๙"/>
          <w:sz w:val="32"/>
          <w:szCs w:val="32"/>
          <w:cs/>
        </w:rPr>
        <w:t>10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 ข้อ </w:t>
      </w:r>
      <w:r w:rsidR="00DD0401" w:rsidRPr="00DD040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2257D8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</w:p>
    <w:p w14:paraId="3168B91A" w14:textId="18FFCAF2" w:rsidR="00B01B3B" w:rsidRPr="00DD0401" w:rsidRDefault="002257D8" w:rsidP="00DD0401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B01B3B" w:rsidRPr="00DD0401">
        <w:rPr>
          <w:rFonts w:ascii="TH SarabunIT๙" w:hAnsi="TH SarabunIT๙" w:cs="TH SarabunIT๙"/>
          <w:sz w:val="32"/>
          <w:szCs w:val="32"/>
          <w:cs/>
        </w:rPr>
        <w:t xml:space="preserve">(ชุดแบบทดสอบ หรือ </w:t>
      </w:r>
      <w:r w:rsidR="00B01B3B" w:rsidRPr="00DD0401">
        <w:rPr>
          <w:rFonts w:ascii="TH SarabunIT๙" w:hAnsi="TH SarabunIT๙" w:cs="TH SarabunIT๙"/>
          <w:sz w:val="32"/>
          <w:szCs w:val="32"/>
        </w:rPr>
        <w:t>Google Form</w:t>
      </w:r>
      <w:r w:rsidR="00B01B3B" w:rsidRPr="00DD0401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14:paraId="1991DC03" w14:textId="72E966DA" w:rsidR="00B01B3B" w:rsidRPr="00DD0401" w:rsidRDefault="00B01B3B" w:rsidP="00B01B3B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DD0401">
        <w:rPr>
          <w:rFonts w:ascii="TH SarabunIT๙" w:hAnsi="TH SarabunIT๙" w:cs="TH SarabunIT๙"/>
          <w:sz w:val="32"/>
          <w:szCs w:val="32"/>
        </w:rPr>
        <w:t>4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. ใบความรู้ที่ </w:t>
      </w:r>
      <w:r w:rsidRPr="00DD0401">
        <w:rPr>
          <w:rFonts w:ascii="TH SarabunIT๙" w:hAnsi="TH SarabunIT๙" w:cs="TH SarabunIT๙"/>
          <w:sz w:val="32"/>
          <w:szCs w:val="32"/>
        </w:rPr>
        <w:t>1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 เรื่อง</w:t>
      </w:r>
      <w:r w:rsidR="00DD0401" w:rsidRPr="00DD0401">
        <w:rPr>
          <w:rFonts w:ascii="TH SarabunIT๙" w:hAnsi="TH SarabunIT๙" w:cs="TH SarabunIT๙"/>
          <w:sz w:val="32"/>
          <w:szCs w:val="32"/>
          <w:cs/>
        </w:rPr>
        <w:t>ทัศน์ศิลป์ไทย</w:t>
      </w:r>
    </w:p>
    <w:p w14:paraId="0BB21019" w14:textId="0045B068" w:rsidR="00B01B3B" w:rsidRPr="00DD0401" w:rsidRDefault="00B01B3B" w:rsidP="00B01B3B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DD0401">
        <w:rPr>
          <w:rFonts w:ascii="TH SarabunIT๙" w:hAnsi="TH SarabunIT๙" w:cs="TH SarabunIT๙"/>
          <w:sz w:val="32"/>
          <w:szCs w:val="32"/>
        </w:rPr>
        <w:t>5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. ใบงานที่ </w:t>
      </w:r>
      <w:r w:rsidRPr="00DD0401">
        <w:rPr>
          <w:rFonts w:ascii="TH SarabunIT๙" w:hAnsi="TH SarabunIT๙" w:cs="TH SarabunIT๙"/>
          <w:sz w:val="32"/>
          <w:szCs w:val="32"/>
        </w:rPr>
        <w:t>1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 เรื่อง</w:t>
      </w:r>
      <w:r w:rsidR="00DD0401" w:rsidRPr="00DD0401">
        <w:rPr>
          <w:rFonts w:ascii="TH SarabunIT๙" w:hAnsi="TH SarabunIT๙" w:cs="TH SarabunIT๙"/>
          <w:sz w:val="32"/>
          <w:szCs w:val="32"/>
          <w:cs/>
        </w:rPr>
        <w:t>ทัศน์ศิลป์ไทย</w:t>
      </w:r>
    </w:p>
    <w:p w14:paraId="49203A9D" w14:textId="7C90ED2F" w:rsidR="00B01B3B" w:rsidRPr="00DD0401" w:rsidRDefault="00B01B3B" w:rsidP="00B01B3B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DD0401">
        <w:rPr>
          <w:rFonts w:ascii="TH SarabunIT๙" w:hAnsi="TH SarabunIT๙" w:cs="TH SarabunIT๙"/>
          <w:sz w:val="32"/>
          <w:szCs w:val="32"/>
        </w:rPr>
        <w:t>6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. ใบความรู้ที่ </w:t>
      </w:r>
      <w:r w:rsidRPr="00DD0401">
        <w:rPr>
          <w:rFonts w:ascii="TH SarabunIT๙" w:hAnsi="TH SarabunIT๙" w:cs="TH SarabunIT๙"/>
          <w:sz w:val="32"/>
          <w:szCs w:val="32"/>
        </w:rPr>
        <w:t>2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 เรื่อง</w:t>
      </w:r>
      <w:r w:rsidR="00DD0401" w:rsidRPr="00DD0401">
        <w:rPr>
          <w:rFonts w:ascii="TH SarabunIT๙" w:hAnsi="TH SarabunIT๙" w:cs="TH SarabunIT๙"/>
          <w:sz w:val="32"/>
          <w:szCs w:val="32"/>
          <w:cs/>
        </w:rPr>
        <w:t>ดนตรีไทย</w:t>
      </w:r>
    </w:p>
    <w:p w14:paraId="74758754" w14:textId="336E0D09" w:rsidR="00B01B3B" w:rsidRPr="00DD0401" w:rsidRDefault="00B01B3B" w:rsidP="00B01B3B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DD0401">
        <w:rPr>
          <w:rFonts w:ascii="TH SarabunIT๙" w:hAnsi="TH SarabunIT๙" w:cs="TH SarabunIT๙"/>
          <w:sz w:val="32"/>
          <w:szCs w:val="32"/>
        </w:rPr>
        <w:t>7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. ใบงานที่ </w:t>
      </w:r>
      <w:r w:rsidRPr="00DD0401">
        <w:rPr>
          <w:rFonts w:ascii="TH SarabunIT๙" w:hAnsi="TH SarabunIT๙" w:cs="TH SarabunIT๙"/>
          <w:sz w:val="32"/>
          <w:szCs w:val="32"/>
        </w:rPr>
        <w:t>2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 เรื่อง </w:t>
      </w:r>
      <w:r w:rsidR="00DD0401" w:rsidRPr="00DD0401">
        <w:rPr>
          <w:rFonts w:ascii="TH SarabunIT๙" w:hAnsi="TH SarabunIT๙" w:cs="TH SarabunIT๙"/>
          <w:sz w:val="32"/>
          <w:szCs w:val="32"/>
          <w:cs/>
        </w:rPr>
        <w:t>ดนตรีไทย</w:t>
      </w:r>
    </w:p>
    <w:p w14:paraId="5BD589BD" w14:textId="77777777" w:rsidR="00B01B3B" w:rsidRPr="00DD0401" w:rsidRDefault="00B01B3B" w:rsidP="00DD0401">
      <w:pPr>
        <w:pStyle w:val="Default"/>
        <w:spacing w:after="120"/>
        <w:ind w:firstLine="720"/>
        <w:rPr>
          <w:rFonts w:ascii="TH SarabunIT๙" w:hAnsi="TH SarabunIT๙" w:cs="TH SarabunIT๙"/>
          <w:sz w:val="32"/>
          <w:szCs w:val="32"/>
        </w:rPr>
      </w:pPr>
      <w:r w:rsidRPr="00DD0401">
        <w:rPr>
          <w:rFonts w:ascii="TH SarabunIT๙" w:hAnsi="TH SarabunIT๙" w:cs="TH SarabunIT๙"/>
          <w:sz w:val="32"/>
          <w:szCs w:val="32"/>
        </w:rPr>
        <w:t>8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. แบบบันทึกการเรียนรู้ กศน. </w:t>
      </w:r>
    </w:p>
    <w:p w14:paraId="2A120AFA" w14:textId="77777777" w:rsidR="00B01B3B" w:rsidRPr="00DD0401" w:rsidRDefault="00B01B3B" w:rsidP="00B01B3B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DD040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การวัดและประเมินผล </w:t>
      </w:r>
    </w:p>
    <w:p w14:paraId="113BE134" w14:textId="77777777" w:rsidR="00B01B3B" w:rsidRPr="00DD0401" w:rsidRDefault="00B01B3B" w:rsidP="00B01B3B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DD0401">
        <w:rPr>
          <w:rFonts w:ascii="TH SarabunIT๙" w:hAnsi="TH SarabunIT๙" w:cs="TH SarabunIT๙"/>
          <w:sz w:val="32"/>
          <w:szCs w:val="32"/>
        </w:rPr>
        <w:t>1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) การสังเกตพฤติกรรมการมีรายบุคคล/รายกลุ่ม </w:t>
      </w:r>
    </w:p>
    <w:p w14:paraId="413B4D33" w14:textId="77777777" w:rsidR="00B01B3B" w:rsidRPr="00DD0401" w:rsidRDefault="00B01B3B" w:rsidP="00B01B3B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DD0401">
        <w:rPr>
          <w:rFonts w:ascii="TH SarabunIT๙" w:hAnsi="TH SarabunIT๙" w:cs="TH SarabunIT๙"/>
          <w:sz w:val="32"/>
          <w:szCs w:val="32"/>
        </w:rPr>
        <w:t>2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) การตรวจแบบบันทึกการเรียนรู้ กศน. </w:t>
      </w:r>
    </w:p>
    <w:p w14:paraId="1B0D780B" w14:textId="77777777" w:rsidR="00B01B3B" w:rsidRPr="00DD0401" w:rsidRDefault="00B01B3B" w:rsidP="00B01B3B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DD0401">
        <w:rPr>
          <w:rFonts w:ascii="TH SarabunIT๙" w:hAnsi="TH SarabunIT๙" w:cs="TH SarabunIT๙"/>
          <w:sz w:val="32"/>
          <w:szCs w:val="32"/>
        </w:rPr>
        <w:t>3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) ประเมินการนาเสนอผลงาน/ชิ้นงาน </w:t>
      </w:r>
    </w:p>
    <w:p w14:paraId="6EC301A7" w14:textId="77777777" w:rsidR="00B01B3B" w:rsidRPr="00DD0401" w:rsidRDefault="00B01B3B" w:rsidP="00B01B3B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DD0401">
        <w:rPr>
          <w:rFonts w:ascii="TH SarabunIT๙" w:hAnsi="TH SarabunIT๙" w:cs="TH SarabunIT๙"/>
          <w:sz w:val="32"/>
          <w:szCs w:val="32"/>
        </w:rPr>
        <w:t>4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) การตรวจใบงาน </w:t>
      </w:r>
    </w:p>
    <w:p w14:paraId="4A2364B2" w14:textId="77777777" w:rsidR="00B01B3B" w:rsidRPr="00DD0401" w:rsidRDefault="00B01B3B" w:rsidP="00B01B3B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DD0401">
        <w:rPr>
          <w:rFonts w:ascii="TH SarabunIT๙" w:hAnsi="TH SarabunIT๙" w:cs="TH SarabunIT๙"/>
          <w:sz w:val="32"/>
          <w:szCs w:val="32"/>
        </w:rPr>
        <w:t>5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) การตรวจแบบทดสอบ </w:t>
      </w:r>
    </w:p>
    <w:p w14:paraId="4ADAD269" w14:textId="77777777" w:rsidR="00B01B3B" w:rsidRPr="00DD0401" w:rsidRDefault="00B01B3B" w:rsidP="00B01B3B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DD0401">
        <w:rPr>
          <w:rFonts w:ascii="TH SarabunIT๙" w:hAnsi="TH SarabunIT๙" w:cs="TH SarabunIT๙"/>
          <w:sz w:val="32"/>
          <w:szCs w:val="32"/>
        </w:rPr>
        <w:t>6</w:t>
      </w:r>
      <w:r w:rsidRPr="00DD0401">
        <w:rPr>
          <w:rFonts w:ascii="TH SarabunIT๙" w:hAnsi="TH SarabunIT๙" w:cs="TH SarabunIT๙"/>
          <w:sz w:val="32"/>
          <w:szCs w:val="32"/>
          <w:cs/>
        </w:rPr>
        <w:t>) การประเมินคุณธรรม</w:t>
      </w:r>
    </w:p>
    <w:p w14:paraId="46A52421" w14:textId="6E6F52EA" w:rsidR="00B01B3B" w:rsidRDefault="00B01B3B" w:rsidP="00B01B3B">
      <w:pPr>
        <w:ind w:left="52" w:firstLine="720"/>
        <w:rPr>
          <w:rFonts w:ascii="TH SarabunIT๙" w:hAnsi="TH SarabunIT๙" w:cs="TH SarabunIT๙"/>
          <w:sz w:val="32"/>
          <w:szCs w:val="32"/>
        </w:rPr>
      </w:pPr>
    </w:p>
    <w:p w14:paraId="3FCCC123" w14:textId="2D1A255F" w:rsidR="00C9622F" w:rsidRDefault="00C9622F" w:rsidP="00B01B3B">
      <w:pPr>
        <w:ind w:left="52" w:firstLine="720"/>
        <w:rPr>
          <w:rFonts w:ascii="TH SarabunIT๙" w:hAnsi="TH SarabunIT๙" w:cs="TH SarabunIT๙"/>
          <w:sz w:val="32"/>
          <w:szCs w:val="32"/>
        </w:rPr>
      </w:pPr>
    </w:p>
    <w:p w14:paraId="5F187631" w14:textId="487B16FC" w:rsidR="00C9622F" w:rsidRDefault="00C9622F" w:rsidP="00B01B3B">
      <w:pPr>
        <w:ind w:left="52" w:firstLine="720"/>
        <w:rPr>
          <w:rFonts w:ascii="TH SarabunIT๙" w:hAnsi="TH SarabunIT๙" w:cs="TH SarabunIT๙"/>
          <w:sz w:val="32"/>
          <w:szCs w:val="32"/>
        </w:rPr>
      </w:pPr>
    </w:p>
    <w:p w14:paraId="352D8B94" w14:textId="2F5071ED" w:rsidR="00C9622F" w:rsidRDefault="00C9622F" w:rsidP="00B01B3B">
      <w:pPr>
        <w:ind w:left="52" w:firstLine="720"/>
        <w:rPr>
          <w:rFonts w:ascii="TH SarabunIT๙" w:hAnsi="TH SarabunIT๙" w:cs="TH SarabunIT๙"/>
          <w:sz w:val="32"/>
          <w:szCs w:val="32"/>
        </w:rPr>
      </w:pPr>
    </w:p>
    <w:p w14:paraId="3C2F5DAD" w14:textId="561B0C0E" w:rsidR="00C9622F" w:rsidRDefault="00C9622F" w:rsidP="00B01B3B">
      <w:pPr>
        <w:ind w:left="52" w:firstLine="720"/>
        <w:rPr>
          <w:rFonts w:ascii="TH SarabunIT๙" w:hAnsi="TH SarabunIT๙" w:cs="TH SarabunIT๙"/>
          <w:sz w:val="32"/>
          <w:szCs w:val="32"/>
        </w:rPr>
      </w:pPr>
    </w:p>
    <w:p w14:paraId="66AA6421" w14:textId="31D0272C" w:rsidR="00335464" w:rsidRDefault="00335464" w:rsidP="00B01B3B">
      <w:pPr>
        <w:ind w:left="52" w:firstLine="720"/>
        <w:rPr>
          <w:rFonts w:ascii="TH SarabunIT๙" w:hAnsi="TH SarabunIT๙" w:cs="TH SarabunIT๙"/>
          <w:sz w:val="32"/>
          <w:szCs w:val="32"/>
        </w:rPr>
      </w:pPr>
    </w:p>
    <w:p w14:paraId="197B8D04" w14:textId="33DD979D" w:rsidR="00335464" w:rsidRDefault="00335464" w:rsidP="00B01B3B">
      <w:pPr>
        <w:ind w:left="52" w:firstLine="720"/>
        <w:rPr>
          <w:rFonts w:ascii="TH SarabunIT๙" w:hAnsi="TH SarabunIT๙" w:cs="TH SarabunIT๙"/>
          <w:sz w:val="32"/>
          <w:szCs w:val="32"/>
        </w:rPr>
      </w:pPr>
    </w:p>
    <w:p w14:paraId="570E2E9C" w14:textId="561F08F0" w:rsidR="00335464" w:rsidRDefault="00335464" w:rsidP="00B01B3B">
      <w:pPr>
        <w:ind w:left="52" w:firstLine="720"/>
        <w:rPr>
          <w:rFonts w:ascii="TH SarabunIT๙" w:hAnsi="TH SarabunIT๙" w:cs="TH SarabunIT๙"/>
          <w:sz w:val="32"/>
          <w:szCs w:val="32"/>
        </w:rPr>
      </w:pPr>
    </w:p>
    <w:p w14:paraId="7FA6B919" w14:textId="3A17F316" w:rsidR="00335464" w:rsidRDefault="00335464" w:rsidP="00B01B3B">
      <w:pPr>
        <w:ind w:left="52" w:firstLine="720"/>
        <w:rPr>
          <w:rFonts w:ascii="TH SarabunIT๙" w:hAnsi="TH SarabunIT๙" w:cs="TH SarabunIT๙"/>
          <w:sz w:val="32"/>
          <w:szCs w:val="32"/>
        </w:rPr>
      </w:pPr>
    </w:p>
    <w:p w14:paraId="43D56856" w14:textId="6D1080CF" w:rsidR="00335464" w:rsidRDefault="00335464" w:rsidP="00B01B3B">
      <w:pPr>
        <w:ind w:left="52" w:firstLine="720"/>
        <w:rPr>
          <w:rFonts w:ascii="TH SarabunIT๙" w:hAnsi="TH SarabunIT๙" w:cs="TH SarabunIT๙"/>
          <w:sz w:val="32"/>
          <w:szCs w:val="32"/>
        </w:rPr>
      </w:pPr>
    </w:p>
    <w:p w14:paraId="2D2A6FAC" w14:textId="500AF7AB" w:rsidR="00335464" w:rsidRDefault="00335464" w:rsidP="00B01B3B">
      <w:pPr>
        <w:ind w:left="52" w:firstLine="720"/>
        <w:rPr>
          <w:rFonts w:ascii="TH SarabunIT๙" w:hAnsi="TH SarabunIT๙" w:cs="TH SarabunIT๙"/>
          <w:sz w:val="32"/>
          <w:szCs w:val="32"/>
        </w:rPr>
      </w:pPr>
    </w:p>
    <w:p w14:paraId="4FCC4153" w14:textId="69F2DDB3" w:rsidR="00335464" w:rsidRDefault="00335464" w:rsidP="00B01B3B">
      <w:pPr>
        <w:ind w:left="52" w:firstLine="720"/>
        <w:rPr>
          <w:rFonts w:ascii="TH SarabunIT๙" w:hAnsi="TH SarabunIT๙" w:cs="TH SarabunIT๙"/>
          <w:sz w:val="32"/>
          <w:szCs w:val="32"/>
        </w:rPr>
      </w:pPr>
    </w:p>
    <w:p w14:paraId="252FFFFC" w14:textId="3D7C25DD" w:rsidR="00335464" w:rsidRDefault="00335464" w:rsidP="00B01B3B">
      <w:pPr>
        <w:ind w:left="52" w:firstLine="720"/>
        <w:rPr>
          <w:rFonts w:ascii="TH SarabunIT๙" w:hAnsi="TH SarabunIT๙" w:cs="TH SarabunIT๙"/>
          <w:sz w:val="32"/>
          <w:szCs w:val="32"/>
        </w:rPr>
      </w:pPr>
    </w:p>
    <w:p w14:paraId="5EC5556B" w14:textId="597CD8E9" w:rsidR="00335464" w:rsidRPr="002706C5" w:rsidRDefault="002706C5" w:rsidP="002706C5">
      <w:pPr>
        <w:ind w:left="52" w:firstLine="72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  <w:r w:rsidRPr="002706C5">
        <w:rPr>
          <w:rFonts w:ascii="TH SarabunIT๙" w:hAnsi="TH SarabunIT๙" w:cs="TH SarabunIT๙" w:hint="cs"/>
          <w:b/>
          <w:bCs/>
          <w:sz w:val="24"/>
          <w:szCs w:val="24"/>
          <w:cs/>
        </w:rPr>
        <w:lastRenderedPageBreak/>
        <w:t>5</w:t>
      </w:r>
    </w:p>
    <w:p w14:paraId="12EBE5C0" w14:textId="73ED1EB6" w:rsidR="0014055A" w:rsidRPr="005C5926" w:rsidRDefault="0014055A" w:rsidP="0014055A">
      <w:pPr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5C5926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การเรียนรู้ด้วยตนเอง (กรต</w:t>
      </w:r>
      <w:r w:rsidRPr="005C5926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>.</w:t>
      </w:r>
      <w:r w:rsidRPr="005C5926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) ครั้งที่  12</w:t>
      </w:r>
    </w:p>
    <w:p w14:paraId="7ED9ACFF" w14:textId="7CBC3FB9" w:rsidR="0014055A" w:rsidRPr="005C5926" w:rsidRDefault="005C5926" w:rsidP="0014055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สาระทักษะการดำเนินชีวิต</w:t>
      </w:r>
    </w:p>
    <w:p w14:paraId="7FCEB6F5" w14:textId="0134C394" w:rsidR="0014055A" w:rsidRPr="005C5926" w:rsidRDefault="0014055A" w:rsidP="0014055A">
      <w:pPr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  <w:lang w:val="th-TH" w:eastAsia="th-TH"/>
        </w:rPr>
      </w:pPr>
      <w:r w:rsidRPr="005C5926">
        <w:rPr>
          <w:rFonts w:ascii="TH SarabunIT๙" w:hAnsi="TH SarabunIT๙" w:cs="TH SarabunIT๙"/>
          <w:b/>
          <w:bCs/>
          <w:sz w:val="32"/>
          <w:szCs w:val="32"/>
          <w:cs/>
        </w:rPr>
        <w:t>ทช21003</w:t>
      </w:r>
      <w:r w:rsidRPr="005C592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C592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รายวิชา</w:t>
      </w:r>
      <w:r w:rsidRPr="005C59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ศิลปศึกษา       </w:t>
      </w:r>
    </w:p>
    <w:p w14:paraId="384DCCD1" w14:textId="77777777" w:rsidR="0014055A" w:rsidRPr="005C5926" w:rsidRDefault="0014055A" w:rsidP="0014055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C59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ระดับมัธยมศึกษาตอนต้น</w:t>
      </w:r>
    </w:p>
    <w:p w14:paraId="1BB7327D" w14:textId="77777777" w:rsidR="0014055A" w:rsidRPr="005C5926" w:rsidRDefault="0014055A" w:rsidP="0014055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E18A09A" w14:textId="288F2DEF" w:rsidR="0014055A" w:rsidRPr="005C5926" w:rsidRDefault="0014055A" w:rsidP="0014055A">
      <w:pPr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C59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คำสั่ง</w:t>
      </w:r>
      <w:r w:rsidRPr="005C5926">
        <w:rPr>
          <w:rFonts w:ascii="TH SarabunIT๙" w:eastAsia="Times New Roman" w:hAnsi="TH SarabunIT๙" w:cs="TH SarabunIT๙"/>
          <w:sz w:val="32"/>
          <w:szCs w:val="32"/>
          <w:cs/>
        </w:rPr>
        <w:t xml:space="preserve">   ให้นักศึกษาแบ่งกลุ่มเป็น </w:t>
      </w:r>
      <w:r w:rsidRPr="005C5926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Pr="005C5926">
        <w:rPr>
          <w:rFonts w:ascii="TH SarabunIT๙" w:eastAsia="Times New Roman" w:hAnsi="TH SarabunIT๙" w:cs="TH SarabunIT๙"/>
          <w:sz w:val="32"/>
          <w:szCs w:val="32"/>
          <w:cs/>
        </w:rPr>
        <w:t>กลุ่ม และไปทำกิจกรรมการเรียนรู้ต่อเนื่อง (กรต) โดยการไปศึกษาค้นคว้า  จากหนังสือเรียน จดบันทึกจากหนังสือ แบบเรียนตำรา และสื่ออื่น ๆ ในห้องสมุดประชาชนจังหวัด ห้องสมุดประชาชนอำเภอ โรงเรียนประถมศึกษา โรงเรียนมัธยมศึกษา วิทยาลัยชุมชนในพื้นที่อำเภอเมืองนราธิวาสหรืออำเภออื่น ๆ หรือไปสอบถามขอความรู้จากบุคคล ในหัวข้อต่อไปนี้</w:t>
      </w:r>
    </w:p>
    <w:p w14:paraId="2E9AA255" w14:textId="6EF00E52" w:rsidR="0014055A" w:rsidRPr="005C5926" w:rsidRDefault="0014055A" w:rsidP="0014055A">
      <w:pPr>
        <w:spacing w:after="0" w:line="240" w:lineRule="auto"/>
        <w:ind w:left="52"/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5C5926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กลุ่มที่</w:t>
      </w:r>
      <w:r w:rsidRPr="005C5926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 w:rsidRPr="005C59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1 </w:t>
      </w:r>
      <w:r w:rsidRPr="005C5926">
        <w:rPr>
          <w:rFonts w:ascii="TH SarabunIT๙" w:eastAsiaTheme="minorEastAsia" w:hAnsi="TH SarabunIT๙" w:cs="TH SarabunIT๙"/>
          <w:sz w:val="32"/>
          <w:szCs w:val="32"/>
          <w:cs/>
        </w:rPr>
        <w:t>ความหมาย ความเป็นมาของทัศนศิลป์ไทยด้าน</w:t>
      </w:r>
    </w:p>
    <w:p w14:paraId="7D525C09" w14:textId="77F8A866" w:rsidR="0014055A" w:rsidRPr="0014055A" w:rsidRDefault="0014055A" w:rsidP="0014055A">
      <w:pPr>
        <w:spacing w:after="0" w:line="240" w:lineRule="auto"/>
        <w:ind w:left="52"/>
        <w:rPr>
          <w:rFonts w:ascii="TH SarabunIT๙" w:eastAsiaTheme="minorEastAsia" w:hAnsi="TH SarabunIT๙" w:cs="TH SarabunIT๙"/>
          <w:sz w:val="32"/>
          <w:szCs w:val="32"/>
        </w:rPr>
      </w:pPr>
      <w:r w:rsidRPr="0014055A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  </w:t>
      </w:r>
      <w:r w:rsidRPr="005C5926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5C5926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14055A">
        <w:rPr>
          <w:rFonts w:ascii="TH SarabunIT๙" w:eastAsiaTheme="minorEastAsia" w:hAnsi="TH SarabunIT๙" w:cs="TH SarabunIT๙"/>
          <w:sz w:val="32"/>
          <w:szCs w:val="32"/>
          <w:cs/>
        </w:rPr>
        <w:t>-  จิตรกรรม</w:t>
      </w:r>
    </w:p>
    <w:p w14:paraId="5BA1B835" w14:textId="439CD823" w:rsidR="0014055A" w:rsidRPr="0014055A" w:rsidRDefault="0014055A" w:rsidP="0014055A">
      <w:pPr>
        <w:spacing w:after="0" w:line="240" w:lineRule="auto"/>
        <w:ind w:left="52"/>
        <w:rPr>
          <w:rFonts w:ascii="TH SarabunIT๙" w:eastAsiaTheme="minorEastAsia" w:hAnsi="TH SarabunIT๙" w:cs="TH SarabunIT๙"/>
          <w:sz w:val="32"/>
          <w:szCs w:val="32"/>
        </w:rPr>
      </w:pPr>
      <w:r w:rsidRPr="0014055A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 </w:t>
      </w:r>
      <w:r w:rsidRPr="005C5926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5C5926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14055A">
        <w:rPr>
          <w:rFonts w:ascii="TH SarabunIT๙" w:eastAsiaTheme="minorEastAsia" w:hAnsi="TH SarabunIT๙" w:cs="TH SarabunIT๙"/>
          <w:sz w:val="32"/>
          <w:szCs w:val="32"/>
          <w:cs/>
        </w:rPr>
        <w:t>-  ประติมากรรม</w:t>
      </w:r>
    </w:p>
    <w:p w14:paraId="6624BBAB" w14:textId="3AA7042D" w:rsidR="0014055A" w:rsidRPr="0014055A" w:rsidRDefault="0014055A" w:rsidP="0014055A">
      <w:pPr>
        <w:spacing w:after="0" w:line="240" w:lineRule="auto"/>
        <w:ind w:left="52"/>
        <w:rPr>
          <w:rFonts w:ascii="TH SarabunIT๙" w:eastAsiaTheme="minorEastAsia" w:hAnsi="TH SarabunIT๙" w:cs="TH SarabunIT๙"/>
          <w:sz w:val="32"/>
          <w:szCs w:val="32"/>
        </w:rPr>
      </w:pPr>
      <w:r w:rsidRPr="0014055A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</w:t>
      </w:r>
      <w:r w:rsidRPr="005C5926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5C5926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14055A">
        <w:rPr>
          <w:rFonts w:ascii="TH SarabunIT๙" w:eastAsiaTheme="minorEastAsia" w:hAnsi="TH SarabunIT๙" w:cs="TH SarabunIT๙"/>
          <w:sz w:val="32"/>
          <w:szCs w:val="32"/>
          <w:cs/>
        </w:rPr>
        <w:t>-  สถาปัตยกรรม</w:t>
      </w:r>
    </w:p>
    <w:p w14:paraId="71D620D0" w14:textId="425A9205" w:rsidR="0014055A" w:rsidRPr="005C5926" w:rsidRDefault="0014055A" w:rsidP="0014055A">
      <w:pPr>
        <w:pStyle w:val="4"/>
        <w:spacing w:before="0" w:line="240" w:lineRule="auto"/>
        <w:ind w:firstLine="720"/>
        <w:rPr>
          <w:rFonts w:ascii="TH SarabunIT๙" w:hAnsi="TH SarabunIT๙" w:cs="TH SarabunIT๙"/>
          <w:i w:val="0"/>
          <w:iCs w:val="0"/>
          <w:color w:val="000000" w:themeColor="text1"/>
          <w:sz w:val="32"/>
          <w:szCs w:val="32"/>
          <w:cs/>
        </w:rPr>
      </w:pPr>
      <w:r w:rsidRPr="005C5926">
        <w:rPr>
          <w:rFonts w:ascii="TH SarabunIT๙" w:eastAsiaTheme="minorEastAsia" w:hAnsi="TH SarabunIT๙" w:cs="TH SarabunIT๙"/>
          <w:i w:val="0"/>
          <w:iCs w:val="0"/>
          <w:color w:val="auto"/>
          <w:sz w:val="32"/>
          <w:szCs w:val="32"/>
          <w:cs/>
        </w:rPr>
        <w:t xml:space="preserve">          -  ภาพพิมพ์</w:t>
      </w:r>
    </w:p>
    <w:p w14:paraId="293DDDD5" w14:textId="77777777" w:rsidR="0014055A" w:rsidRPr="005C5926" w:rsidRDefault="0014055A" w:rsidP="005C5926">
      <w:pPr>
        <w:spacing w:after="0" w:line="240" w:lineRule="auto"/>
        <w:ind w:left="52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5C59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กลุ่มที่ </w:t>
      </w:r>
      <w:r w:rsidRPr="005C5926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5C59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C592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C5926">
        <w:rPr>
          <w:rFonts w:ascii="TH SarabunIT๙" w:hAnsi="TH SarabunIT๙" w:cs="TH SarabunIT๙"/>
          <w:sz w:val="32"/>
          <w:szCs w:val="32"/>
          <w:cs/>
        </w:rPr>
        <w:t>ความงามของทัศนศิลป์ไทยที่เกิดจากความงามตามธรรมชาติและ</w:t>
      </w:r>
      <w:r w:rsidRPr="005C5926">
        <w:rPr>
          <w:rFonts w:ascii="TH SarabunIT๙" w:eastAsiaTheme="minorEastAsia" w:hAnsi="TH SarabunIT๙" w:cs="TH SarabunIT๙"/>
          <w:sz w:val="32"/>
          <w:szCs w:val="32"/>
          <w:cs/>
        </w:rPr>
        <w:t xml:space="preserve">วิธีการนำความงามของธรรมชาติ     </w:t>
      </w:r>
    </w:p>
    <w:p w14:paraId="3EB5C8D8" w14:textId="48EDDC38" w:rsidR="0014055A" w:rsidRPr="005C5926" w:rsidRDefault="0014055A" w:rsidP="005C5926">
      <w:pPr>
        <w:spacing w:after="0" w:line="240" w:lineRule="auto"/>
        <w:ind w:left="52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5C5926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      มาสร้างสรรค์งาน </w:t>
      </w:r>
    </w:p>
    <w:p w14:paraId="7E7914F3" w14:textId="77777777" w:rsidR="005C5926" w:rsidRPr="005C5926" w:rsidRDefault="005C5926" w:rsidP="005C5926">
      <w:pPr>
        <w:spacing w:after="0" w:line="240" w:lineRule="auto"/>
        <w:ind w:left="52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5C59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กลุ่มที่ 3  </w:t>
      </w:r>
      <w:r w:rsidRPr="005C5926">
        <w:rPr>
          <w:rFonts w:ascii="TH SarabunIT๙" w:eastAsiaTheme="minorEastAsia" w:hAnsi="TH SarabunIT๙" w:cs="TH SarabunIT๙"/>
          <w:sz w:val="32"/>
          <w:szCs w:val="32"/>
          <w:cs/>
        </w:rPr>
        <w:t>ความคิดสร้างสรรค์เหมาะสม และความพอดีของการนำวัตถุหรือวัสดุสิ่งของต่าง ๆ มาประดับตกแต่ง</w:t>
      </w:r>
    </w:p>
    <w:p w14:paraId="242595C6" w14:textId="77777777" w:rsidR="005C5926" w:rsidRPr="005C5926" w:rsidRDefault="005C5926" w:rsidP="005C5926">
      <w:pPr>
        <w:spacing w:after="0" w:line="240" w:lineRule="auto"/>
        <w:ind w:left="52"/>
        <w:jc w:val="thaiDistribute"/>
        <w:rPr>
          <w:rFonts w:ascii="TH SarabunIT๙" w:hAnsi="TH SarabunIT๙" w:cs="TH SarabunIT๙"/>
          <w:sz w:val="32"/>
          <w:szCs w:val="32"/>
        </w:rPr>
      </w:pPr>
      <w:r w:rsidRPr="005C59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</w:t>
      </w:r>
      <w:r w:rsidRPr="005C5926">
        <w:rPr>
          <w:rFonts w:ascii="TH SarabunIT๙" w:eastAsiaTheme="minorEastAsia" w:hAnsi="TH SarabunIT๙" w:cs="TH SarabunIT๙"/>
          <w:sz w:val="32"/>
          <w:szCs w:val="32"/>
          <w:cs/>
        </w:rPr>
        <w:t xml:space="preserve">ร่างกายและที่อยู่อาศัยหรือตกแต่งสถานที่ สิ่งแวดล้อมทั่วๆไป </w:t>
      </w:r>
      <w:r w:rsidRPr="005C5926">
        <w:rPr>
          <w:rFonts w:ascii="TH SarabunIT๙" w:hAnsi="TH SarabunIT๙" w:cs="TH SarabunIT๙"/>
          <w:sz w:val="32"/>
          <w:szCs w:val="32"/>
          <w:cs/>
        </w:rPr>
        <w:t>คุณค่าของความซาบซึ้ง ความดีงามของ</w:t>
      </w:r>
    </w:p>
    <w:p w14:paraId="6F1C68F6" w14:textId="7F06C7D9" w:rsidR="005C5926" w:rsidRPr="005C5926" w:rsidRDefault="005C5926" w:rsidP="005C5926">
      <w:pPr>
        <w:spacing w:after="0" w:line="240" w:lineRule="auto"/>
        <w:ind w:left="52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5C5926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    </w:t>
      </w:r>
      <w:r w:rsidRPr="005C5926">
        <w:rPr>
          <w:rFonts w:ascii="TH SarabunIT๙" w:hAnsi="TH SarabunIT๙" w:cs="TH SarabunIT๙"/>
          <w:sz w:val="32"/>
          <w:szCs w:val="32"/>
          <w:cs/>
        </w:rPr>
        <w:t xml:space="preserve"> วัฒนธรรม ประเพณี และความสวยงามของวัด โบสถ์ วิหารยุคต่างๆของชาติ</w:t>
      </w:r>
    </w:p>
    <w:p w14:paraId="5EE6D4EB" w14:textId="2FF3A4AC" w:rsidR="0014055A" w:rsidRPr="005C5926" w:rsidRDefault="0014055A" w:rsidP="005C5926">
      <w:pPr>
        <w:pStyle w:val="4"/>
        <w:spacing w:before="0" w:line="240" w:lineRule="auto"/>
        <w:rPr>
          <w:rFonts w:ascii="TH SarabunIT๙" w:hAnsi="TH SarabunIT๙" w:cs="TH SarabunIT๙"/>
          <w:i w:val="0"/>
          <w:iCs w:val="0"/>
          <w:color w:val="000000" w:themeColor="text1"/>
          <w:sz w:val="32"/>
          <w:szCs w:val="32"/>
        </w:rPr>
      </w:pPr>
    </w:p>
    <w:p w14:paraId="58831C07" w14:textId="77777777" w:rsidR="0014055A" w:rsidRPr="005C5926" w:rsidRDefault="0014055A" w:rsidP="0014055A">
      <w:pPr>
        <w:pStyle w:val="4"/>
        <w:spacing w:before="0" w:line="240" w:lineRule="auto"/>
        <w:rPr>
          <w:rFonts w:ascii="TH SarabunIT๙" w:eastAsia="Times New Roman" w:hAnsi="TH SarabunIT๙" w:cs="TH SarabunIT๙"/>
          <w:b/>
          <w:bCs/>
          <w:i w:val="0"/>
          <w:iCs w:val="0"/>
          <w:color w:val="000000" w:themeColor="text1"/>
          <w:sz w:val="32"/>
          <w:szCs w:val="32"/>
        </w:rPr>
      </w:pPr>
      <w:r w:rsidRPr="005C5926">
        <w:rPr>
          <w:rFonts w:ascii="TH SarabunIT๙" w:eastAsia="Times New Roman" w:hAnsi="TH SarabunIT๙" w:cs="TH SarabunIT๙"/>
          <w:b/>
          <w:bCs/>
          <w:i w:val="0"/>
          <w:iCs w:val="0"/>
          <w:color w:val="000000" w:themeColor="text1"/>
          <w:sz w:val="32"/>
          <w:szCs w:val="32"/>
          <w:cs/>
        </w:rPr>
        <w:t>ขั้นตอนของการไปเรียนรู้ต่อเนื่อง (กรต.) ของนักศึกษา มีดังนี้</w:t>
      </w:r>
    </w:p>
    <w:p w14:paraId="38D71E85" w14:textId="121EB301" w:rsidR="0014055A" w:rsidRPr="005C5926" w:rsidRDefault="0014055A" w:rsidP="0014055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C5926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5C5926">
        <w:rPr>
          <w:rFonts w:ascii="TH SarabunIT๙" w:eastAsia="Times New Roman" w:hAnsi="TH SarabunIT๙" w:cs="TH SarabunIT๙"/>
          <w:sz w:val="32"/>
          <w:szCs w:val="32"/>
          <w:cs/>
        </w:rPr>
        <w:t xml:space="preserve">. แผนการเรียนรู้ต่อเนื่อง (กรต.) ในแต่ละแต่ละสัปดาห์ แต่ละครั้งที่ครู </w:t>
      </w:r>
      <w:r w:rsidR="002A4DC6">
        <w:rPr>
          <w:rFonts w:ascii="TH SarabunIT๙" w:eastAsia="Times New Roman" w:hAnsi="TH SarabunIT๙" w:cs="TH SarabunIT๙" w:hint="cs"/>
          <w:sz w:val="32"/>
          <w:szCs w:val="32"/>
          <w:cs/>
        </w:rPr>
        <w:t>ศกร</w:t>
      </w:r>
      <w:r w:rsidRPr="005C5926">
        <w:rPr>
          <w:rFonts w:ascii="TH SarabunIT๙" w:eastAsia="Times New Roman" w:hAnsi="TH SarabunIT๙" w:cs="TH SarabunIT๙"/>
          <w:sz w:val="32"/>
          <w:szCs w:val="32"/>
          <w:cs/>
        </w:rPr>
        <w:t>.ตำบล/ครู ศรช. หรือครูประจำกลุ่มกลุ่มมอบหมาย</w:t>
      </w:r>
    </w:p>
    <w:p w14:paraId="2FBAB653" w14:textId="77777777" w:rsidR="0014055A" w:rsidRPr="005C5926" w:rsidRDefault="0014055A" w:rsidP="0014055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C5926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5C5926">
        <w:rPr>
          <w:rFonts w:ascii="TH SarabunIT๙" w:eastAsia="Times New Roman" w:hAnsi="TH SarabunIT๙" w:cs="TH SarabunIT๙"/>
          <w:sz w:val="32"/>
          <w:szCs w:val="32"/>
          <w:cs/>
        </w:rPr>
        <w:t xml:space="preserve">. ให้บริหารเวลาและใช้เวลาในการศึกษาเรียนรู้ด้วยตนเองและทำกิจกรรมการเรียนรู้ต่อเนื่อง (กรต.) สัปดาห์ละ </w:t>
      </w:r>
      <w:r w:rsidRPr="005C5926">
        <w:rPr>
          <w:rFonts w:ascii="TH SarabunIT๙" w:eastAsia="Times New Roman" w:hAnsi="TH SarabunIT๙" w:cs="TH SarabunIT๙"/>
          <w:sz w:val="32"/>
          <w:szCs w:val="32"/>
        </w:rPr>
        <w:t xml:space="preserve">15 </w:t>
      </w:r>
      <w:r w:rsidRPr="005C5926">
        <w:rPr>
          <w:rFonts w:ascii="TH SarabunIT๙" w:eastAsia="Times New Roman" w:hAnsi="TH SarabunIT๙" w:cs="TH SarabunIT๙"/>
          <w:sz w:val="32"/>
          <w:szCs w:val="32"/>
          <w:cs/>
        </w:rPr>
        <w:t>ชั่งโมงเป็นอย่างน้อย</w:t>
      </w:r>
    </w:p>
    <w:p w14:paraId="28F1581C" w14:textId="77777777" w:rsidR="0014055A" w:rsidRPr="005C5926" w:rsidRDefault="0014055A" w:rsidP="0014055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C5926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5C5926">
        <w:rPr>
          <w:rFonts w:ascii="TH SarabunIT๙" w:eastAsia="Times New Roman" w:hAnsi="TH SarabunIT๙" w:cs="TH SarabunIT๙"/>
          <w:sz w:val="32"/>
          <w:szCs w:val="32"/>
          <w:cs/>
        </w:rPr>
        <w:t>. อ่านหนังสือ สอบถามผู้รู้ และจดบันทึกทุกครั้งทีมีการทำกิจกรรม กรต. และเก็บหลักฐานไว้ทุกครั้งเพื่อส่งครู กศน.ตำบล/ครูศรช. หรือ ครูประจำกลุ่ม  ตรวจให้คะแนนการทำ กรต.</w:t>
      </w:r>
    </w:p>
    <w:p w14:paraId="4DCDE85D" w14:textId="1EEC7212" w:rsidR="0014055A" w:rsidRPr="005C5926" w:rsidRDefault="0014055A" w:rsidP="0014055A">
      <w:pPr>
        <w:tabs>
          <w:tab w:val="left" w:pos="85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C5926">
        <w:rPr>
          <w:rFonts w:ascii="TH SarabunIT๙" w:eastAsia="Times New Roman" w:hAnsi="TH SarabunIT๙" w:cs="TH SarabunIT๙"/>
          <w:sz w:val="32"/>
          <w:szCs w:val="32"/>
        </w:rPr>
        <w:t xml:space="preserve">           4</w:t>
      </w:r>
      <w:r w:rsidRPr="005C5926">
        <w:rPr>
          <w:rFonts w:ascii="TH SarabunIT๙" w:eastAsia="Times New Roman" w:hAnsi="TH SarabunIT๙" w:cs="TH SarabunIT๙"/>
          <w:sz w:val="32"/>
          <w:szCs w:val="32"/>
          <w:cs/>
        </w:rPr>
        <w:t>. จัดทำรายงานเป็นเล่ม ตามแบบรายงานที่ศูนย์</w:t>
      </w:r>
      <w:r w:rsidR="002A4DC6">
        <w:rPr>
          <w:rFonts w:ascii="TH SarabunIT๙" w:eastAsia="Times New Roman" w:hAnsi="TH SarabunIT๙" w:cs="TH SarabunIT๙" w:hint="cs"/>
          <w:sz w:val="32"/>
          <w:szCs w:val="32"/>
          <w:cs/>
        </w:rPr>
        <w:t>ส่งเสริมการเรียนรู้อำเภอ</w:t>
      </w:r>
      <w:r w:rsidRPr="005C5926">
        <w:rPr>
          <w:rFonts w:ascii="TH SarabunIT๙" w:eastAsia="Times New Roman" w:hAnsi="TH SarabunIT๙" w:cs="TH SarabunIT๙"/>
          <w:sz w:val="32"/>
          <w:szCs w:val="32"/>
          <w:cs/>
        </w:rPr>
        <w:t>กำหนดและให้ส่งในวันที่มีการนำเสนอผลการทำกรต. ในเรื่องนั้น ๆ</w:t>
      </w:r>
    </w:p>
    <w:p w14:paraId="6F58087B" w14:textId="77777777" w:rsidR="0014055A" w:rsidRPr="005C5926" w:rsidRDefault="0014055A" w:rsidP="0014055A">
      <w:pPr>
        <w:tabs>
          <w:tab w:val="left" w:pos="85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C5926">
        <w:rPr>
          <w:rFonts w:ascii="TH SarabunIT๙" w:eastAsia="Times New Roman" w:hAnsi="TH SarabunIT๙" w:cs="TH SarabunIT๙"/>
          <w:sz w:val="32"/>
          <w:szCs w:val="32"/>
        </w:rPr>
        <w:t xml:space="preserve">           5. </w:t>
      </w:r>
      <w:r w:rsidRPr="005C5926">
        <w:rPr>
          <w:rFonts w:ascii="TH SarabunIT๙" w:eastAsia="Times New Roman" w:hAnsi="TH SarabunIT๙" w:cs="TH SarabunIT๙"/>
          <w:sz w:val="32"/>
          <w:szCs w:val="32"/>
          <w:cs/>
        </w:rPr>
        <w:t xml:space="preserve">ตัวแทนกลุ่มนำเสนอด้วยตนเอง (กรณีที่ทำกรต. คนเดียว) โดยให้นำเสนอผลงานตามข้อ </w:t>
      </w:r>
      <w:r w:rsidRPr="005C5926"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 w:rsidRPr="005C5926">
        <w:rPr>
          <w:rFonts w:ascii="TH SarabunIT๙" w:eastAsia="Times New Roman" w:hAnsi="TH SarabunIT๙" w:cs="TH SarabunIT๙"/>
          <w:sz w:val="32"/>
          <w:szCs w:val="32"/>
          <w:cs/>
        </w:rPr>
        <w:t xml:space="preserve">กลุ่มละ/คนละไม่เกิน </w:t>
      </w:r>
      <w:r w:rsidRPr="005C5926">
        <w:rPr>
          <w:rFonts w:ascii="TH SarabunIT๙" w:eastAsia="Times New Roman" w:hAnsi="TH SarabunIT๙" w:cs="TH SarabunIT๙"/>
          <w:sz w:val="32"/>
          <w:szCs w:val="32"/>
        </w:rPr>
        <w:t xml:space="preserve">10 </w:t>
      </w:r>
      <w:r w:rsidRPr="005C5926">
        <w:rPr>
          <w:rFonts w:ascii="TH SarabunIT๙" w:eastAsia="Times New Roman" w:hAnsi="TH SarabunIT๙" w:cs="TH SarabunIT๙"/>
          <w:sz w:val="32"/>
          <w:szCs w:val="32"/>
          <w:cs/>
        </w:rPr>
        <w:t>นาที ในวันพบกลุ่มครั้งต่อไป</w:t>
      </w:r>
    </w:p>
    <w:p w14:paraId="1F4A4894" w14:textId="77777777" w:rsidR="0014055A" w:rsidRDefault="0014055A" w:rsidP="0014055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0FF5E1" w14:textId="77777777" w:rsidR="0014055A" w:rsidRPr="0014055A" w:rsidRDefault="0014055A" w:rsidP="006F0225">
      <w:pPr>
        <w:spacing w:after="0" w:line="240" w:lineRule="auto"/>
        <w:ind w:left="52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7485AC48" w14:textId="77777777" w:rsidR="0014055A" w:rsidRDefault="0014055A" w:rsidP="006F0225">
      <w:pPr>
        <w:spacing w:after="0" w:line="240" w:lineRule="auto"/>
        <w:ind w:left="52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7B0CF034" w14:textId="77777777" w:rsidR="0014055A" w:rsidRDefault="0014055A" w:rsidP="006F0225">
      <w:pPr>
        <w:spacing w:after="0" w:line="240" w:lineRule="auto"/>
        <w:ind w:left="52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41804065" w14:textId="77777777" w:rsidR="0014055A" w:rsidRDefault="0014055A" w:rsidP="006F0225">
      <w:pPr>
        <w:spacing w:after="0" w:line="240" w:lineRule="auto"/>
        <w:ind w:left="52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14192D18" w14:textId="77777777" w:rsidR="007E6E89" w:rsidRDefault="007E6E89" w:rsidP="00200FFC">
      <w:pPr>
        <w:spacing w:after="0" w:line="240" w:lineRule="auto"/>
        <w:ind w:left="52" w:firstLine="72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1E6DBEDE" w14:textId="22C64B05" w:rsidR="0014055A" w:rsidRPr="00200FFC" w:rsidRDefault="002A4DC6" w:rsidP="00200FFC">
      <w:pPr>
        <w:spacing w:after="0" w:line="240" w:lineRule="auto"/>
        <w:ind w:left="52" w:firstLine="72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rFonts w:ascii="TH SarabunIT๙" w:hAnsi="TH SarabunIT๙" w:cs="TH SarabunIT๙" w:hint="cs"/>
          <w:b/>
          <w:bCs/>
          <w:sz w:val="24"/>
          <w:szCs w:val="24"/>
          <w:cs/>
        </w:rPr>
        <w:lastRenderedPageBreak/>
        <w:t>6</w:t>
      </w:r>
    </w:p>
    <w:p w14:paraId="7C747BB8" w14:textId="77777777" w:rsidR="0014055A" w:rsidRDefault="0014055A" w:rsidP="006F0225">
      <w:pPr>
        <w:spacing w:after="0" w:line="240" w:lineRule="auto"/>
        <w:ind w:left="52"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CE33C47" w14:textId="7340150D" w:rsidR="006F0225" w:rsidRPr="005F18EB" w:rsidRDefault="006F0225" w:rsidP="006F0225">
      <w:pPr>
        <w:spacing w:after="0" w:line="240" w:lineRule="auto"/>
        <w:ind w:left="52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F18EB">
        <w:rPr>
          <w:rFonts w:ascii="TH SarabunIT๙" w:hAnsi="TH SarabunIT๙" w:cs="TH SarabunIT๙"/>
          <w:b/>
          <w:bCs/>
          <w:sz w:val="32"/>
          <w:szCs w:val="32"/>
          <w:cs/>
        </w:rPr>
        <w:t>ใบความรู้ที่ 1</w:t>
      </w:r>
    </w:p>
    <w:p w14:paraId="76D6AFEB" w14:textId="54A57F3B" w:rsidR="006F0225" w:rsidRPr="005F18EB" w:rsidRDefault="006F0225" w:rsidP="006F0225">
      <w:pPr>
        <w:spacing w:after="0" w:line="240" w:lineRule="auto"/>
        <w:ind w:left="52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F18EB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ทัศน์ศิลป์ไทย</w:t>
      </w:r>
    </w:p>
    <w:p w14:paraId="0A649DD2" w14:textId="5107398F" w:rsidR="00EA145A" w:rsidRPr="00EA145A" w:rsidRDefault="007F6DFF" w:rsidP="00EA145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A145A">
        <w:rPr>
          <w:rFonts w:ascii="TH SarabunIT๙" w:hAnsi="TH SarabunIT๙" w:cs="TH SarabunIT๙"/>
          <w:b/>
          <w:bCs/>
          <w:sz w:val="32"/>
          <w:szCs w:val="32"/>
          <w:cs/>
        </w:rPr>
        <w:t>จุด เสน สี แสง เงา รูปร</w:t>
      </w:r>
      <w:proofErr w:type="spellStart"/>
      <w:r w:rsidRPr="00EA145A">
        <w:rPr>
          <w:rFonts w:ascii="TH SarabunIT๙" w:hAnsi="TH SarabunIT๙" w:cs="TH SarabunIT๙"/>
          <w:b/>
          <w:bCs/>
          <w:sz w:val="32"/>
          <w:szCs w:val="32"/>
          <w:cs/>
        </w:rPr>
        <w:t>าง</w:t>
      </w:r>
      <w:proofErr w:type="spellEnd"/>
      <w:r w:rsidRPr="00EA14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และรูปทรงที่ใชในทัศน</w:t>
      </w:r>
      <w:proofErr w:type="spellStart"/>
      <w:r w:rsidRPr="00EA145A">
        <w:rPr>
          <w:rFonts w:ascii="TH SarabunIT๙" w:hAnsi="TH SarabunIT๙" w:cs="TH SarabunIT๙"/>
          <w:b/>
          <w:bCs/>
          <w:sz w:val="32"/>
          <w:szCs w:val="32"/>
          <w:cs/>
        </w:rPr>
        <w:t>ศิลป</w:t>
      </w:r>
      <w:proofErr w:type="spellEnd"/>
      <w:r w:rsidRPr="00EA145A">
        <w:rPr>
          <w:rFonts w:ascii="TH SarabunIT๙" w:hAnsi="TH SarabunIT๙" w:cs="TH SarabunIT๙"/>
          <w:b/>
          <w:bCs/>
          <w:sz w:val="32"/>
          <w:szCs w:val="32"/>
          <w:cs/>
        </w:rPr>
        <w:t>ไทย</w:t>
      </w:r>
    </w:p>
    <w:p w14:paraId="2CE43B9F" w14:textId="75E38C40" w:rsidR="00BA2375" w:rsidRDefault="007F6DFF" w:rsidP="00EA145A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F6DFF">
        <w:rPr>
          <w:rFonts w:ascii="TH SarabunIT๙" w:hAnsi="TH SarabunIT๙" w:cs="TH SarabunIT๙"/>
          <w:sz w:val="32"/>
          <w:szCs w:val="32"/>
          <w:cs/>
        </w:rPr>
        <w:t>จุด หมายถึงองคประกอบที่เล็กที่สุด จุด</w:t>
      </w:r>
      <w:proofErr w:type="spellStart"/>
      <w:r w:rsidRPr="007F6DFF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7F6DFF">
        <w:rPr>
          <w:rFonts w:ascii="TH SarabunIT๙" w:hAnsi="TH SarabunIT๙" w:cs="TH SarabunIT๙"/>
          <w:sz w:val="32"/>
          <w:szCs w:val="32"/>
          <w:cs/>
        </w:rPr>
        <w:t>นสิ่งที่บอกตําแหน</w:t>
      </w:r>
      <w:proofErr w:type="spellStart"/>
      <w:r w:rsidRPr="007F6DFF">
        <w:rPr>
          <w:rFonts w:ascii="TH SarabunIT๙" w:hAnsi="TH SarabunIT๙" w:cs="TH SarabunIT๙"/>
          <w:sz w:val="32"/>
          <w:szCs w:val="32"/>
          <w:cs/>
        </w:rPr>
        <w:t>งแ</w:t>
      </w:r>
      <w:proofErr w:type="spellEnd"/>
      <w:r w:rsidRPr="007F6DFF">
        <w:rPr>
          <w:rFonts w:ascii="TH SarabunIT๙" w:hAnsi="TH SarabunIT๙" w:cs="TH SarabunIT๙"/>
          <w:sz w:val="32"/>
          <w:szCs w:val="32"/>
          <w:cs/>
        </w:rPr>
        <w:t>ละทิศทาง</w:t>
      </w:r>
      <w:proofErr w:type="spellStart"/>
      <w:r w:rsidRPr="007F6DFF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7F6DFF">
        <w:rPr>
          <w:rFonts w:ascii="TH SarabunIT๙" w:hAnsi="TH SarabunIT๙" w:cs="TH SarabunIT๙"/>
          <w:sz w:val="32"/>
          <w:szCs w:val="32"/>
          <w:cs/>
        </w:rPr>
        <w:t>การนําจุดมาเรียงตอก</w:t>
      </w:r>
      <w:proofErr w:type="spellStart"/>
      <w:r w:rsidRPr="007F6DFF">
        <w:rPr>
          <w:rFonts w:ascii="TH SarabunIT๙" w:hAnsi="TH SarabunIT๙" w:cs="TH SarabunIT๙"/>
          <w:sz w:val="32"/>
          <w:szCs w:val="32"/>
          <w:cs/>
        </w:rPr>
        <w:t>ัน</w:t>
      </w:r>
      <w:proofErr w:type="spellEnd"/>
      <w:r w:rsidRPr="007F6DFF">
        <w:rPr>
          <w:rFonts w:ascii="TH SarabunIT๙" w:hAnsi="TH SarabunIT๙" w:cs="TH SarabunIT๙"/>
          <w:sz w:val="32"/>
          <w:szCs w:val="32"/>
        </w:rPr>
        <w:t xml:space="preserve"> </w:t>
      </w:r>
      <w:r w:rsidRPr="007F6DFF">
        <w:rPr>
          <w:rFonts w:ascii="TH SarabunIT๙" w:hAnsi="TH SarabunIT๙" w:cs="TH SarabunIT๙"/>
          <w:sz w:val="32"/>
          <w:szCs w:val="32"/>
          <w:cs/>
        </w:rPr>
        <w:t>ให</w:t>
      </w:r>
      <w:r w:rsidR="00EA14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6DFF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7F6DFF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7F6DFF">
        <w:rPr>
          <w:rFonts w:ascii="TH SarabunIT๙" w:hAnsi="TH SarabunIT๙" w:cs="TH SarabunIT๙"/>
          <w:sz w:val="32"/>
          <w:szCs w:val="32"/>
          <w:cs/>
        </w:rPr>
        <w:t>นเสน การรวมกันของจุดจะเกิดน้</w:t>
      </w:r>
      <w:r w:rsidR="00EA145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F6DFF">
        <w:rPr>
          <w:rFonts w:ascii="TH SarabunIT๙" w:hAnsi="TH SarabunIT๙" w:cs="TH SarabunIT๙"/>
          <w:sz w:val="32"/>
          <w:szCs w:val="32"/>
          <w:cs/>
        </w:rPr>
        <w:t xml:space="preserve">หนักที่ใหปริมาตรแกรูปทรง </w:t>
      </w:r>
      <w:proofErr w:type="spellStart"/>
      <w:r w:rsidRPr="007F6DFF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7F6DFF">
        <w:rPr>
          <w:rFonts w:ascii="TH SarabunIT๙" w:hAnsi="TH SarabunIT๙" w:cs="TH SarabunIT๙"/>
          <w:sz w:val="32"/>
          <w:szCs w:val="32"/>
          <w:cs/>
        </w:rPr>
        <w:t>นตน</w:t>
      </w:r>
      <w:r w:rsidRPr="007F6DF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588637E" w14:textId="422F7BFB" w:rsidR="00BA2375" w:rsidRDefault="00BA2375" w:rsidP="00EA145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B43575" wp14:editId="4DE4C406">
                <wp:simplePos x="0" y="0"/>
                <wp:positionH relativeFrom="column">
                  <wp:posOffset>1203960</wp:posOffset>
                </wp:positionH>
                <wp:positionV relativeFrom="paragraph">
                  <wp:posOffset>104775</wp:posOffset>
                </wp:positionV>
                <wp:extent cx="3215640" cy="30480"/>
                <wp:effectExtent l="0" t="0" r="22860" b="26670"/>
                <wp:wrapNone/>
                <wp:docPr id="1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5640" cy="304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6C217D" id="ตัวเชื่อมต่อตรง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8pt,8.25pt" to="348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" strokecolor="black [3200]" strokeweight="1pt">
                <v:stroke joinstyle="miter"/>
              </v:line>
            </w:pict>
          </mc:Fallback>
        </mc:AlternateContent>
      </w:r>
    </w:p>
    <w:p w14:paraId="2B9E605D" w14:textId="6DDADCD2" w:rsidR="00BA2375" w:rsidRDefault="007F6DFF" w:rsidP="00BA237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F6DFF">
        <w:rPr>
          <w:rFonts w:ascii="TH SarabunIT๙" w:hAnsi="TH SarabunIT๙" w:cs="TH SarabunIT๙"/>
          <w:sz w:val="32"/>
          <w:szCs w:val="32"/>
          <w:cs/>
        </w:rPr>
        <w:t>เสน หมายถึง จุดหลายๆจุดที่เรียงชิดติดกัน</w:t>
      </w:r>
      <w:proofErr w:type="spellStart"/>
      <w:r w:rsidRPr="007F6DFF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7F6DFF">
        <w:rPr>
          <w:rFonts w:ascii="TH SarabunIT๙" w:hAnsi="TH SarabunIT๙" w:cs="TH SarabunIT๙"/>
          <w:sz w:val="32"/>
          <w:szCs w:val="32"/>
          <w:cs/>
        </w:rPr>
        <w:t>นแนวยาว การลากเสนจากจุดหนึ่งไปยังจุดหนึ่ง</w:t>
      </w:r>
      <w:r w:rsidRPr="007F6DFF">
        <w:rPr>
          <w:rFonts w:ascii="TH SarabunIT๙" w:hAnsi="TH SarabunIT๙" w:cs="TH SarabunIT๙"/>
          <w:sz w:val="32"/>
          <w:szCs w:val="32"/>
        </w:rPr>
        <w:t xml:space="preserve"> </w:t>
      </w:r>
      <w:r w:rsidRPr="007F6DFF">
        <w:rPr>
          <w:rFonts w:ascii="TH SarabunIT๙" w:hAnsi="TH SarabunIT๙" w:cs="TH SarabunIT๙"/>
          <w:sz w:val="32"/>
          <w:szCs w:val="32"/>
          <w:cs/>
        </w:rPr>
        <w:t>ในทิศทางที่แตกต</w:t>
      </w:r>
      <w:proofErr w:type="spellStart"/>
      <w:r w:rsidRPr="007F6DFF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7F6DFF">
        <w:rPr>
          <w:rFonts w:ascii="TH SarabunIT๙" w:hAnsi="TH SarabunIT๙" w:cs="TH SarabunIT๙"/>
          <w:sz w:val="32"/>
          <w:szCs w:val="32"/>
          <w:cs/>
        </w:rPr>
        <w:t>กัน จะ</w:t>
      </w:r>
      <w:proofErr w:type="spellStart"/>
      <w:r w:rsidRPr="007F6DFF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7F6DFF">
        <w:rPr>
          <w:rFonts w:ascii="TH SarabunIT๙" w:hAnsi="TH SarabunIT๙" w:cs="TH SarabunIT๙"/>
          <w:sz w:val="32"/>
          <w:szCs w:val="32"/>
          <w:cs/>
        </w:rPr>
        <w:t>นทิศม</w:t>
      </w:r>
      <w:proofErr w:type="spellStart"/>
      <w:r w:rsidRPr="007F6DFF">
        <w:rPr>
          <w:rFonts w:ascii="TH SarabunIT๙" w:hAnsi="TH SarabunIT๙" w:cs="TH SarabunIT๙"/>
          <w:sz w:val="32"/>
          <w:szCs w:val="32"/>
          <w:cs/>
        </w:rPr>
        <w:t>ุม</w:t>
      </w:r>
      <w:proofErr w:type="spellEnd"/>
      <w:r w:rsidRPr="007F6DF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F6DFF">
        <w:rPr>
          <w:rFonts w:ascii="TH SarabunIT๙" w:hAnsi="TH SarabunIT๙" w:cs="TH SarabunIT๙"/>
          <w:sz w:val="32"/>
          <w:szCs w:val="32"/>
        </w:rPr>
        <w:t xml:space="preserve">45 </w:t>
      </w:r>
      <w:r w:rsidRPr="007F6DFF">
        <w:rPr>
          <w:rFonts w:ascii="TH SarabunIT๙" w:hAnsi="TH SarabunIT๙" w:cs="TH SarabunIT๙"/>
          <w:sz w:val="32"/>
          <w:szCs w:val="32"/>
          <w:cs/>
        </w:rPr>
        <w:t xml:space="preserve">องศา </w:t>
      </w:r>
      <w:r w:rsidRPr="007F6DFF">
        <w:rPr>
          <w:rFonts w:ascii="TH SarabunIT๙" w:hAnsi="TH SarabunIT๙" w:cs="TH SarabunIT๙"/>
          <w:sz w:val="32"/>
          <w:szCs w:val="32"/>
        </w:rPr>
        <w:t xml:space="preserve">90 </w:t>
      </w:r>
      <w:r w:rsidRPr="007F6DFF">
        <w:rPr>
          <w:rFonts w:ascii="TH SarabunIT๙" w:hAnsi="TH SarabunIT๙" w:cs="TH SarabunIT๙"/>
          <w:sz w:val="32"/>
          <w:szCs w:val="32"/>
          <w:cs/>
        </w:rPr>
        <w:t xml:space="preserve">องศา </w:t>
      </w:r>
      <w:r w:rsidRPr="007F6DFF">
        <w:rPr>
          <w:rFonts w:ascii="TH SarabunIT๙" w:hAnsi="TH SarabunIT๙" w:cs="TH SarabunIT๙"/>
          <w:sz w:val="32"/>
          <w:szCs w:val="32"/>
        </w:rPr>
        <w:t xml:space="preserve">180 </w:t>
      </w:r>
      <w:r w:rsidRPr="007F6DFF">
        <w:rPr>
          <w:rFonts w:ascii="TH SarabunIT๙" w:hAnsi="TH SarabunIT๙" w:cs="TH SarabunIT๙"/>
          <w:sz w:val="32"/>
          <w:szCs w:val="32"/>
          <w:cs/>
        </w:rPr>
        <w:t>องศาหรือมุมใดๆ การสลับทิศทางของเสนที่ลาก</w:t>
      </w:r>
      <w:r w:rsidRPr="007F6DFF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7F6DFF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7F6DFF">
        <w:rPr>
          <w:rFonts w:ascii="TH SarabunIT๙" w:hAnsi="TH SarabunIT๙" w:cs="TH SarabunIT๙"/>
          <w:sz w:val="32"/>
          <w:szCs w:val="32"/>
          <w:cs/>
        </w:rPr>
        <w:t>ใหเกิด</w:t>
      </w:r>
      <w:r w:rsidR="00BA23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7F6DFF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7F6DFF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Pr="007F6DFF">
        <w:rPr>
          <w:rFonts w:ascii="TH SarabunIT๙" w:hAnsi="TH SarabunIT๙" w:cs="TH SarabunIT๙"/>
          <w:sz w:val="32"/>
          <w:szCs w:val="32"/>
          <w:cs/>
        </w:rPr>
        <w:t>นลั</w:t>
      </w:r>
      <w:proofErr w:type="spellEnd"/>
      <w:r w:rsidRPr="007F6DFF">
        <w:rPr>
          <w:rFonts w:ascii="TH SarabunIT๙" w:hAnsi="TH SarabunIT๙" w:cs="TH SarabunIT๙"/>
          <w:sz w:val="32"/>
          <w:szCs w:val="32"/>
          <w:cs/>
        </w:rPr>
        <w:t>กษณะต</w:t>
      </w:r>
      <w:proofErr w:type="spellStart"/>
      <w:r w:rsidRPr="007F6DFF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7F6DFF">
        <w:rPr>
          <w:rFonts w:ascii="TH SarabunIT๙" w:hAnsi="TH SarabunIT๙" w:cs="TH SarabunIT๙"/>
          <w:sz w:val="32"/>
          <w:szCs w:val="32"/>
          <w:cs/>
        </w:rPr>
        <w:t xml:space="preserve"> ๆ</w:t>
      </w:r>
      <w:r w:rsidRPr="007F6DF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0EA0BFE" w14:textId="77777777" w:rsidR="00BA2375" w:rsidRDefault="007F6DFF" w:rsidP="00BA237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F6DFF">
        <w:rPr>
          <w:rFonts w:ascii="TH SarabunIT๙" w:hAnsi="TH SarabunIT๙" w:cs="TH SarabunIT๙"/>
          <w:sz w:val="32"/>
          <w:szCs w:val="32"/>
          <w:cs/>
        </w:rPr>
        <w:t>เส</w:t>
      </w:r>
      <w:proofErr w:type="spellStart"/>
      <w:r w:rsidRPr="007F6DFF">
        <w:rPr>
          <w:rFonts w:ascii="TH SarabunIT๙" w:hAnsi="TH SarabunIT๙" w:cs="TH SarabunIT๙"/>
          <w:sz w:val="32"/>
          <w:szCs w:val="32"/>
          <w:cs/>
        </w:rPr>
        <w:t>นเป</w:t>
      </w:r>
      <w:proofErr w:type="spellEnd"/>
      <w:r w:rsidRPr="007F6DFF">
        <w:rPr>
          <w:rFonts w:ascii="TH SarabunIT๙" w:hAnsi="TH SarabunIT๙" w:cs="TH SarabunIT๙"/>
          <w:sz w:val="32"/>
          <w:szCs w:val="32"/>
          <w:cs/>
        </w:rPr>
        <w:t>นองคประกอบพื้นฐานที่</w:t>
      </w:r>
      <w:proofErr w:type="spellStart"/>
      <w:r w:rsidRPr="007F6DFF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7F6DFF">
        <w:rPr>
          <w:rFonts w:ascii="TH SarabunIT๙" w:hAnsi="TH SarabunIT๙" w:cs="TH SarabunIT๙"/>
          <w:sz w:val="32"/>
          <w:szCs w:val="32"/>
          <w:cs/>
        </w:rPr>
        <w:t>ในการสร</w:t>
      </w:r>
      <w:proofErr w:type="spellStart"/>
      <w:r w:rsidRPr="007F6DFF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7F6DFF">
        <w:rPr>
          <w:rFonts w:ascii="TH SarabunIT๙" w:hAnsi="TH SarabunIT๙" w:cs="TH SarabunIT๙"/>
          <w:sz w:val="32"/>
          <w:szCs w:val="32"/>
          <w:cs/>
        </w:rPr>
        <w:t>สรรคเสนสามารถแสดงใหเกิดความหมายของภาพ</w:t>
      </w:r>
      <w:r w:rsidRPr="007F6DFF">
        <w:rPr>
          <w:rFonts w:ascii="TH SarabunIT๙" w:hAnsi="TH SarabunIT๙" w:cs="TH SarabunIT๙"/>
          <w:sz w:val="32"/>
          <w:szCs w:val="32"/>
        </w:rPr>
        <w:t xml:space="preserve"> </w:t>
      </w:r>
      <w:r w:rsidRPr="007F6DFF">
        <w:rPr>
          <w:rFonts w:ascii="TH SarabunIT๙" w:hAnsi="TH SarabunIT๙" w:cs="TH SarabunIT๙"/>
          <w:sz w:val="32"/>
          <w:szCs w:val="32"/>
          <w:cs/>
        </w:rPr>
        <w:t>และใหความรูสึก</w:t>
      </w:r>
      <w:proofErr w:type="spellStart"/>
      <w:r w:rsidRPr="007F6DFF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7F6DFF">
        <w:rPr>
          <w:rFonts w:ascii="TH SarabunIT๙" w:hAnsi="TH SarabunIT๙" w:cs="TH SarabunIT๙"/>
          <w:sz w:val="32"/>
          <w:szCs w:val="32"/>
          <w:cs/>
        </w:rPr>
        <w:t>ตามลักษณะของเสน เสนที่</w:t>
      </w:r>
      <w:proofErr w:type="spellStart"/>
      <w:r w:rsidRPr="007F6DFF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7F6DFF">
        <w:rPr>
          <w:rFonts w:ascii="TH SarabunIT๙" w:hAnsi="TH SarabunIT๙" w:cs="TH SarabunIT๙"/>
          <w:sz w:val="32"/>
          <w:szCs w:val="32"/>
          <w:cs/>
        </w:rPr>
        <w:t>นพ</w:t>
      </w:r>
      <w:proofErr w:type="spellStart"/>
      <w:r w:rsidRPr="007F6DFF">
        <w:rPr>
          <w:rFonts w:ascii="TH SarabunIT๙" w:hAnsi="TH SarabunIT๙" w:cs="TH SarabunIT๙"/>
          <w:sz w:val="32"/>
          <w:szCs w:val="32"/>
          <w:cs/>
        </w:rPr>
        <w:t>ื้น</w:t>
      </w:r>
      <w:proofErr w:type="spellEnd"/>
      <w:r w:rsidRPr="007F6DFF">
        <w:rPr>
          <w:rFonts w:ascii="TH SarabunIT๙" w:hAnsi="TH SarabunIT๙" w:cs="TH SarabunIT๙"/>
          <w:sz w:val="32"/>
          <w:szCs w:val="32"/>
          <w:cs/>
        </w:rPr>
        <w:t xml:space="preserve">ฐาน </w:t>
      </w:r>
      <w:proofErr w:type="spellStart"/>
      <w:r w:rsidRPr="007F6DFF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7F6DFF">
        <w:rPr>
          <w:rFonts w:ascii="TH SarabunIT๙" w:hAnsi="TH SarabunIT๙" w:cs="TH SarabunIT๙"/>
          <w:sz w:val="32"/>
          <w:szCs w:val="32"/>
          <w:cs/>
        </w:rPr>
        <w:t>แก เสนตรงและเสนโคง</w:t>
      </w:r>
      <w:r w:rsidRPr="007F6DF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8BA51F0" w14:textId="5C40E6FB" w:rsidR="006F0225" w:rsidRPr="007F6DFF" w:rsidRDefault="007F6DFF" w:rsidP="006C24AA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7F6DFF">
        <w:rPr>
          <w:rFonts w:ascii="TH SarabunIT๙" w:hAnsi="TH SarabunIT๙" w:cs="TH SarabunIT๙"/>
          <w:sz w:val="32"/>
          <w:szCs w:val="32"/>
          <w:cs/>
        </w:rPr>
        <w:t>จากเสนตรงและเสนโคงสามาร</w:t>
      </w:r>
      <w:proofErr w:type="spellStart"/>
      <w:r w:rsidRPr="007F6DFF">
        <w:rPr>
          <w:rFonts w:ascii="TH SarabunIT๙" w:hAnsi="TH SarabunIT๙" w:cs="TH SarabunIT๙"/>
          <w:sz w:val="32"/>
          <w:szCs w:val="32"/>
          <w:cs/>
        </w:rPr>
        <w:t>ถนํา</w:t>
      </w:r>
      <w:proofErr w:type="spellEnd"/>
      <w:r w:rsidRPr="007F6DFF">
        <w:rPr>
          <w:rFonts w:ascii="TH SarabunIT๙" w:hAnsi="TH SarabunIT๙" w:cs="TH SarabunIT๙"/>
          <w:sz w:val="32"/>
          <w:szCs w:val="32"/>
          <w:cs/>
        </w:rPr>
        <w:t>มาสร</w:t>
      </w:r>
      <w:proofErr w:type="spellStart"/>
      <w:r w:rsidRPr="007F6DFF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7F6DFF">
        <w:rPr>
          <w:rFonts w:ascii="TH SarabunIT๙" w:hAnsi="TH SarabunIT๙" w:cs="TH SarabunIT๙"/>
          <w:sz w:val="32"/>
          <w:szCs w:val="32"/>
          <w:cs/>
        </w:rPr>
        <w:t>ใหเกิด</w:t>
      </w:r>
      <w:proofErr w:type="spellStart"/>
      <w:r w:rsidRPr="007F6DFF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7F6DFF">
        <w:rPr>
          <w:rFonts w:ascii="TH SarabunIT๙" w:hAnsi="TH SarabunIT๙" w:cs="TH SarabunIT๙"/>
          <w:sz w:val="32"/>
          <w:szCs w:val="32"/>
          <w:cs/>
        </w:rPr>
        <w:t>น เสนใ</w:t>
      </w:r>
      <w:proofErr w:type="spellStart"/>
      <w:r w:rsidRPr="007F6DFF">
        <w:rPr>
          <w:rFonts w:ascii="TH SarabunIT๙" w:hAnsi="TH SarabunIT๙" w:cs="TH SarabunIT๙"/>
          <w:sz w:val="32"/>
          <w:szCs w:val="32"/>
          <w:cs/>
        </w:rPr>
        <w:t>หม</w:t>
      </w:r>
      <w:proofErr w:type="spellEnd"/>
      <w:r w:rsidRPr="007F6DFF">
        <w:rPr>
          <w:rFonts w:ascii="TH SarabunIT๙" w:hAnsi="TH SarabunIT๙" w:cs="TH SarabunIT๙"/>
          <w:sz w:val="32"/>
          <w:szCs w:val="32"/>
          <w:cs/>
        </w:rPr>
        <w:t>ที่ใหความรูสึกที่แตกตางก</w:t>
      </w:r>
      <w:proofErr w:type="spellStart"/>
      <w:r w:rsidRPr="007F6DFF">
        <w:rPr>
          <w:rFonts w:ascii="TH SarabunIT๙" w:hAnsi="TH SarabunIT๙" w:cs="TH SarabunIT๙"/>
          <w:sz w:val="32"/>
          <w:szCs w:val="32"/>
          <w:cs/>
        </w:rPr>
        <w:t>ัน</w:t>
      </w:r>
      <w:proofErr w:type="spellEnd"/>
      <w:r w:rsidRPr="007F6DFF">
        <w:rPr>
          <w:rFonts w:ascii="TH SarabunIT๙" w:hAnsi="TH SarabunIT๙" w:cs="TH SarabunIT๙"/>
          <w:sz w:val="32"/>
          <w:szCs w:val="32"/>
          <w:cs/>
        </w:rPr>
        <w:t>ออกไป</w:t>
      </w:r>
      <w:proofErr w:type="spellStart"/>
      <w:r w:rsidRPr="007F6DFF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7F6DFF">
        <w:rPr>
          <w:rFonts w:ascii="TH SarabunIT๙" w:hAnsi="TH SarabunIT๙" w:cs="TH SarabunIT๙"/>
          <w:sz w:val="32"/>
          <w:szCs w:val="32"/>
          <w:cs/>
        </w:rPr>
        <w:t></w:t>
      </w:r>
      <w:r w:rsidRPr="007F6DFF">
        <w:rPr>
          <w:rFonts w:ascii="TH SarabunIT๙" w:hAnsi="TH SarabunIT๙" w:cs="TH SarabunIT๙"/>
          <w:sz w:val="32"/>
          <w:szCs w:val="32"/>
        </w:rPr>
        <w:t xml:space="preserve"> </w:t>
      </w:r>
      <w:r w:rsidRPr="007F6DFF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7F6DFF">
        <w:rPr>
          <w:rFonts w:ascii="TH SarabunIT๙" w:hAnsi="TH SarabunIT๙" w:cs="TH SarabunIT๙"/>
          <w:sz w:val="32"/>
          <w:szCs w:val="32"/>
        </w:rPr>
        <w:t xml:space="preserve"> </w:t>
      </w:r>
      <w:r w:rsidRPr="006C24AA">
        <w:rPr>
          <w:rFonts w:ascii="TH SarabunIT๙" w:hAnsi="TH SarabunIT๙" w:cs="TH SarabunIT๙"/>
          <w:b/>
          <w:bCs/>
          <w:sz w:val="32"/>
          <w:szCs w:val="32"/>
          <w:cs/>
        </w:rPr>
        <w:t>เสนตรงแนวตั้ง</w:t>
      </w:r>
      <w:r w:rsidRPr="007F6DFF">
        <w:rPr>
          <w:rFonts w:ascii="TH SarabunIT๙" w:hAnsi="TH SarabunIT๙" w:cs="TH SarabunIT๙"/>
          <w:sz w:val="32"/>
          <w:szCs w:val="32"/>
          <w:cs/>
        </w:rPr>
        <w:t xml:space="preserve"> ใหความรูสึกแข็งแรง สูงเดน สงางาม นาเกรงขาม</w:t>
      </w:r>
    </w:p>
    <w:p w14:paraId="3EC0EA9C" w14:textId="678CF1C8" w:rsidR="006C24AA" w:rsidRDefault="006C24A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009F86" wp14:editId="4C8ABB20">
                <wp:simplePos x="0" y="0"/>
                <wp:positionH relativeFrom="column">
                  <wp:posOffset>2171700</wp:posOffset>
                </wp:positionH>
                <wp:positionV relativeFrom="paragraph">
                  <wp:posOffset>50165</wp:posOffset>
                </wp:positionV>
                <wp:extent cx="7620" cy="807720"/>
                <wp:effectExtent l="0" t="0" r="30480" b="30480"/>
                <wp:wrapNone/>
                <wp:docPr id="2" name="ตัวเชื่อมต่อ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80772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EF8F8A" id="ตัวเชื่อมต่อตรง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pt,3.95pt" to="171.6pt,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" strokecolor="black [3200]" strokeweight="1.5pt">
                <v:stroke joinstyle="miter"/>
              </v:line>
            </w:pict>
          </mc:Fallback>
        </mc:AlternateContent>
      </w:r>
    </w:p>
    <w:p w14:paraId="2086BA9C" w14:textId="25247DC5" w:rsidR="006C24AA" w:rsidRDefault="006C24AA">
      <w:pPr>
        <w:rPr>
          <w:rFonts w:ascii="TH SarabunIT๙" w:hAnsi="TH SarabunIT๙" w:cs="TH SarabunIT๙"/>
          <w:sz w:val="32"/>
          <w:szCs w:val="32"/>
        </w:rPr>
      </w:pPr>
    </w:p>
    <w:p w14:paraId="03F9A891" w14:textId="1BC4666B" w:rsidR="006C24AA" w:rsidRDefault="006C24AA">
      <w:pPr>
        <w:rPr>
          <w:rFonts w:ascii="TH SarabunIT๙" w:hAnsi="TH SarabunIT๙" w:cs="TH SarabunIT๙"/>
          <w:sz w:val="32"/>
          <w:szCs w:val="32"/>
        </w:rPr>
      </w:pPr>
    </w:p>
    <w:p w14:paraId="5899E2FF" w14:textId="00A82386" w:rsidR="006C24AA" w:rsidRDefault="006C24AA" w:rsidP="006C24A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C24AA">
        <w:rPr>
          <w:rFonts w:ascii="TH SarabunIT๙" w:hAnsi="TH SarabunIT๙" w:cs="TH SarabunIT๙"/>
          <w:b/>
          <w:bCs/>
          <w:sz w:val="32"/>
          <w:szCs w:val="32"/>
          <w:cs/>
        </w:rPr>
        <w:t>เสนตรงแนวนอน</w:t>
      </w:r>
      <w:r w:rsidRPr="006C24AA">
        <w:rPr>
          <w:rFonts w:ascii="TH SarabunIT๙" w:hAnsi="TH SarabunIT๙" w:cs="TH SarabunIT๙"/>
          <w:sz w:val="32"/>
          <w:szCs w:val="32"/>
          <w:cs/>
        </w:rPr>
        <w:t xml:space="preserve"> ใหความรูสึกสงบราบเรียบ กว</w:t>
      </w:r>
      <w:proofErr w:type="spellStart"/>
      <w:r w:rsidRPr="006C24AA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6C24AA">
        <w:rPr>
          <w:rFonts w:ascii="TH SarabunIT๙" w:hAnsi="TH SarabunIT๙" w:cs="TH SarabunIT๙"/>
          <w:sz w:val="32"/>
          <w:szCs w:val="32"/>
          <w:cs/>
        </w:rPr>
        <w:t>ขวาง การพักผอน หยุดนิ่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</w:p>
    <w:p w14:paraId="4D67817A" w14:textId="0656C95C" w:rsidR="006C24AA" w:rsidRPr="006C24AA" w:rsidRDefault="006C24AA" w:rsidP="006C24AA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7779E1" wp14:editId="3F142D5A">
                <wp:simplePos x="0" y="0"/>
                <wp:positionH relativeFrom="column">
                  <wp:posOffset>1684020</wp:posOffset>
                </wp:positionH>
                <wp:positionV relativeFrom="paragraph">
                  <wp:posOffset>149225</wp:posOffset>
                </wp:positionV>
                <wp:extent cx="1432560" cy="15240"/>
                <wp:effectExtent l="0" t="0" r="34290" b="22860"/>
                <wp:wrapNone/>
                <wp:docPr id="4" name="ตัวเชื่อมต่อ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2560" cy="1524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218D74" id="ตัวเชื่อมต่อตรง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6pt,11.75pt" to="245.4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" strokecolor="black [3200]" strokeweight="1.5pt">
                <v:stroke joinstyle="miter"/>
              </v:line>
            </w:pict>
          </mc:Fallback>
        </mc:AlternateContent>
      </w:r>
    </w:p>
    <w:p w14:paraId="19F20976" w14:textId="0CF1CDFB" w:rsidR="006C24AA" w:rsidRPr="006C24AA" w:rsidRDefault="006C24AA" w:rsidP="006C24A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C24AA">
        <w:rPr>
          <w:rFonts w:ascii="TH SarabunIT๙" w:hAnsi="TH SarabunIT๙" w:cs="TH SarabunIT๙"/>
          <w:b/>
          <w:bCs/>
          <w:sz w:val="32"/>
          <w:szCs w:val="32"/>
          <w:cs/>
        </w:rPr>
        <w:t>เสนตรงแนวเฉียง</w:t>
      </w:r>
      <w:r w:rsidRPr="006C24AA">
        <w:rPr>
          <w:rFonts w:ascii="TH SarabunIT๙" w:hAnsi="TH SarabunIT๙" w:cs="TH SarabunIT๙"/>
          <w:sz w:val="32"/>
          <w:szCs w:val="32"/>
          <w:cs/>
        </w:rPr>
        <w:t xml:space="preserve"> ใหความรูสึก</w:t>
      </w:r>
      <w:proofErr w:type="spellStart"/>
      <w:r w:rsidRPr="006C24AA">
        <w:rPr>
          <w:rFonts w:ascii="TH SarabunIT๙" w:hAnsi="TH SarabunIT๙" w:cs="TH SarabunIT๙"/>
          <w:sz w:val="32"/>
          <w:szCs w:val="32"/>
          <w:cs/>
        </w:rPr>
        <w:t>ไม</w:t>
      </w:r>
      <w:proofErr w:type="spellEnd"/>
      <w:r w:rsidRPr="006C24AA">
        <w:rPr>
          <w:rFonts w:ascii="TH SarabunIT๙" w:hAnsi="TH SarabunIT๙" w:cs="TH SarabunIT๙"/>
          <w:sz w:val="32"/>
          <w:szCs w:val="32"/>
          <w:cs/>
        </w:rPr>
        <w:t xml:space="preserve">ปลอดภัย การลม </w:t>
      </w:r>
      <w:proofErr w:type="spellStart"/>
      <w:r w:rsidRPr="006C24AA">
        <w:rPr>
          <w:rFonts w:ascii="TH SarabunIT๙" w:hAnsi="TH SarabunIT๙" w:cs="TH SarabunIT๙"/>
          <w:sz w:val="32"/>
          <w:szCs w:val="32"/>
          <w:cs/>
        </w:rPr>
        <w:t>ไม</w:t>
      </w:r>
      <w:proofErr w:type="spellEnd"/>
      <w:r w:rsidRPr="006C24AA">
        <w:rPr>
          <w:rFonts w:ascii="TH SarabunIT๙" w:hAnsi="TH SarabunIT๙" w:cs="TH SarabunIT๙"/>
          <w:sz w:val="32"/>
          <w:szCs w:val="32"/>
          <w:cs/>
        </w:rPr>
        <w:t>หยุดนิ่ง</w:t>
      </w:r>
    </w:p>
    <w:p w14:paraId="49232845" w14:textId="25228AC3" w:rsidR="006C24AA" w:rsidRDefault="006C24A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623499" wp14:editId="17836245">
                <wp:simplePos x="0" y="0"/>
                <wp:positionH relativeFrom="column">
                  <wp:posOffset>1935480</wp:posOffset>
                </wp:positionH>
                <wp:positionV relativeFrom="paragraph">
                  <wp:posOffset>11430</wp:posOffset>
                </wp:positionV>
                <wp:extent cx="822960" cy="769620"/>
                <wp:effectExtent l="0" t="0" r="34290" b="30480"/>
                <wp:wrapNone/>
                <wp:docPr id="5" name="ตัวเชื่อมต่อตร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2960" cy="76962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CDED7B" id="ตัวเชื่อมต่อตรง 5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4pt,.9pt" to="217.2pt,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" strokecolor="black [3200]" strokeweight="1.5pt">
                <v:stroke joinstyle="miter"/>
              </v:line>
            </w:pict>
          </mc:Fallback>
        </mc:AlternateContent>
      </w:r>
    </w:p>
    <w:p w14:paraId="1C689342" w14:textId="1BCF31BB" w:rsidR="006C24AA" w:rsidRDefault="006C24AA">
      <w:pPr>
        <w:rPr>
          <w:rFonts w:ascii="TH SarabunIT๙" w:hAnsi="TH SarabunIT๙" w:cs="TH SarabunIT๙"/>
          <w:sz w:val="32"/>
          <w:szCs w:val="32"/>
        </w:rPr>
      </w:pPr>
    </w:p>
    <w:p w14:paraId="5FD5135F" w14:textId="39321F53" w:rsidR="007F6DFF" w:rsidRDefault="007F6DFF">
      <w:pPr>
        <w:rPr>
          <w:rFonts w:ascii="TH SarabunIT๙" w:hAnsi="TH SarabunIT๙" w:cs="TH SarabunIT๙"/>
          <w:sz w:val="32"/>
          <w:szCs w:val="32"/>
        </w:rPr>
      </w:pPr>
    </w:p>
    <w:p w14:paraId="52E88DBD" w14:textId="749B4310" w:rsidR="006C24AA" w:rsidRDefault="006C24AA" w:rsidP="006C24AA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36702F" wp14:editId="51E67ACE">
                <wp:simplePos x="0" y="0"/>
                <wp:positionH relativeFrom="column">
                  <wp:posOffset>1722120</wp:posOffset>
                </wp:positionH>
                <wp:positionV relativeFrom="paragraph">
                  <wp:posOffset>330200</wp:posOffset>
                </wp:positionV>
                <wp:extent cx="731520" cy="624840"/>
                <wp:effectExtent l="0" t="0" r="30480" b="22860"/>
                <wp:wrapNone/>
                <wp:docPr id="6" name="ตัวเชื่อมต่อ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1520" cy="62484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736421" id="ตัวเชื่อมต่อตรง 6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6pt,26pt" to="193.2pt,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" strokecolor="black [3200]" strokeweight="1.5pt">
                <v:stroke joinstyle="miter"/>
              </v:line>
            </w:pict>
          </mc:Fallback>
        </mc:AlternateContent>
      </w:r>
      <w:r w:rsidRPr="006C24AA">
        <w:rPr>
          <w:rFonts w:ascii="TH SarabunIT๙" w:hAnsi="TH SarabunIT๙" w:cs="TH SarabunIT๙"/>
          <w:b/>
          <w:bCs/>
          <w:sz w:val="32"/>
          <w:szCs w:val="32"/>
          <w:cs/>
        </w:rPr>
        <w:t>เสนตัดกัน</w:t>
      </w:r>
      <w:r w:rsidRPr="006C24AA">
        <w:rPr>
          <w:rFonts w:ascii="TH SarabunIT๙" w:hAnsi="TH SarabunIT๙" w:cs="TH SarabunIT๙"/>
          <w:sz w:val="32"/>
          <w:szCs w:val="32"/>
          <w:cs/>
        </w:rPr>
        <w:t xml:space="preserve"> ใหความรูสึกประสานกัน แข็งแรง</w:t>
      </w:r>
    </w:p>
    <w:p w14:paraId="6E71B658" w14:textId="479EA09A" w:rsidR="00196E22" w:rsidRDefault="00196E22" w:rsidP="006C24AA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8400F9" wp14:editId="66ED9BD1">
                <wp:simplePos x="0" y="0"/>
                <wp:positionH relativeFrom="column">
                  <wp:posOffset>2011680</wp:posOffset>
                </wp:positionH>
                <wp:positionV relativeFrom="paragraph">
                  <wp:posOffset>64135</wp:posOffset>
                </wp:positionV>
                <wp:extent cx="701040" cy="701040"/>
                <wp:effectExtent l="0" t="0" r="22860" b="22860"/>
                <wp:wrapNone/>
                <wp:docPr id="9" name="ตัวเชื่อมต่อตร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040" cy="7010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59287A" id="ตัวเชื่อมต่อตรง 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4pt,5.05pt" to="213.6pt,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" strokecolor="black [3200]" strokeweight="1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A2F92C" wp14:editId="235DF387">
                <wp:simplePos x="0" y="0"/>
                <wp:positionH relativeFrom="column">
                  <wp:posOffset>1722120</wp:posOffset>
                </wp:positionH>
                <wp:positionV relativeFrom="paragraph">
                  <wp:posOffset>170815</wp:posOffset>
                </wp:positionV>
                <wp:extent cx="739140" cy="746760"/>
                <wp:effectExtent l="0" t="0" r="22860" b="34290"/>
                <wp:wrapNone/>
                <wp:docPr id="8" name="ตัวเชื่อมต่อตร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140" cy="74676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E1F2E2" id="ตัวเชื่อมต่อตรง 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6pt,13.45pt" to="193.8pt,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40BC55" wp14:editId="65E97F67">
                <wp:simplePos x="0" y="0"/>
                <wp:positionH relativeFrom="column">
                  <wp:posOffset>1950720</wp:posOffset>
                </wp:positionH>
                <wp:positionV relativeFrom="paragraph">
                  <wp:posOffset>170815</wp:posOffset>
                </wp:positionV>
                <wp:extent cx="731520" cy="624840"/>
                <wp:effectExtent l="0" t="0" r="30480" b="22860"/>
                <wp:wrapNone/>
                <wp:docPr id="7" name="ตัวเชื่อมต่อตรง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1520" cy="62484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420665" id="ตัวเชื่อมต่อตรง 7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6pt,13.45pt" to="211.2pt,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" strokecolor="black [3200]" strokeweight="1.5pt">
                <v:stroke joinstyle="miter"/>
              </v:line>
            </w:pict>
          </mc:Fallback>
        </mc:AlternateContent>
      </w:r>
    </w:p>
    <w:p w14:paraId="1ABC5E2F" w14:textId="5600E760" w:rsidR="00196E22" w:rsidRDefault="00196E22" w:rsidP="006C24A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0692B6D" w14:textId="447F83D5" w:rsidR="00196E22" w:rsidRDefault="00196E22" w:rsidP="006C24A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AF15339" w14:textId="1357F01B" w:rsidR="00196E22" w:rsidRDefault="00196E22" w:rsidP="006C24A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E2DEADA" w14:textId="77777777" w:rsidR="007E6E89" w:rsidRDefault="007E6E89" w:rsidP="00200FFC">
      <w:pPr>
        <w:ind w:firstLine="72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1891C80D" w14:textId="77777777" w:rsidR="007E6E89" w:rsidRDefault="007E6E89" w:rsidP="00200FFC">
      <w:pPr>
        <w:ind w:firstLine="72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1CF225EB" w14:textId="164AB6DA" w:rsidR="00196E22" w:rsidRPr="00200FFC" w:rsidRDefault="002A4DC6" w:rsidP="00200FFC">
      <w:pPr>
        <w:ind w:firstLine="72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rFonts w:ascii="TH SarabunIT๙" w:hAnsi="TH SarabunIT๙" w:cs="TH SarabunIT๙" w:hint="cs"/>
          <w:b/>
          <w:bCs/>
          <w:sz w:val="24"/>
          <w:szCs w:val="24"/>
          <w:cs/>
        </w:rPr>
        <w:lastRenderedPageBreak/>
        <w:t>7</w:t>
      </w:r>
    </w:p>
    <w:p w14:paraId="37BACC37" w14:textId="24892219" w:rsidR="00196E22" w:rsidRPr="00196E22" w:rsidRDefault="00196E22" w:rsidP="00196E2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96E22">
        <w:rPr>
          <w:rFonts w:ascii="TH SarabunIT๙" w:hAnsi="TH SarabunIT๙" w:cs="TH SarabunIT๙"/>
          <w:b/>
          <w:bCs/>
          <w:sz w:val="32"/>
          <w:szCs w:val="32"/>
          <w:cs/>
        </w:rPr>
        <w:t>เสนโคง</w:t>
      </w:r>
      <w:r w:rsidRPr="00196E22">
        <w:rPr>
          <w:rFonts w:ascii="TH SarabunIT๙" w:hAnsi="TH SarabunIT๙" w:cs="TH SarabunIT๙"/>
          <w:sz w:val="32"/>
          <w:szCs w:val="32"/>
          <w:cs/>
        </w:rPr>
        <w:t xml:space="preserve"> ใหความรูสึกออนโยนนุมน</w:t>
      </w:r>
      <w:proofErr w:type="spellStart"/>
      <w:r w:rsidRPr="00196E22">
        <w:rPr>
          <w:rFonts w:ascii="TH SarabunIT๙" w:hAnsi="TH SarabunIT๙" w:cs="TH SarabunIT๙"/>
          <w:sz w:val="32"/>
          <w:szCs w:val="32"/>
          <w:cs/>
        </w:rPr>
        <w:t>วล</w:t>
      </w:r>
      <w:proofErr w:type="spellEnd"/>
    </w:p>
    <w:p w14:paraId="6E1358A9" w14:textId="7A0252FE" w:rsidR="00196E22" w:rsidRDefault="00196E22" w:rsidP="006C24AA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A56538" wp14:editId="406B5773">
                <wp:simplePos x="0" y="0"/>
                <wp:positionH relativeFrom="column">
                  <wp:posOffset>1409700</wp:posOffset>
                </wp:positionH>
                <wp:positionV relativeFrom="paragraph">
                  <wp:posOffset>94615</wp:posOffset>
                </wp:positionV>
                <wp:extent cx="1478280" cy="502920"/>
                <wp:effectExtent l="38100" t="0" r="26670" b="0"/>
                <wp:wrapNone/>
                <wp:docPr id="10" name="ส่วนโค้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502920"/>
                        </a:xfrm>
                        <a:prstGeom prst="arc">
                          <a:avLst>
                            <a:gd name="adj1" fmla="val 10729852"/>
                            <a:gd name="adj2" fmla="val 0"/>
                          </a:avLst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27642" id="ส่วนโค้ง 10" o:spid="_x0000_s1026" style="position:absolute;margin-left:111pt;margin-top:7.45pt;width:116.4pt;height:39.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478280,502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" path="m1326,266517nsc-20731,141423,231321,29897,592345,5009v94698,-6528,192239,-6677,287105,-437c1227127,27441,1478280,130987,1478280,251460r-739140,l1326,266517xem1326,266517nfc-20731,141423,231321,29897,592345,5009v94698,-6528,192239,-6677,287105,-437c1227127,27441,1478280,130987,1478280,251460e" filled="f" strokecolor="black [3200]" strokeweight="1.5pt">
                <v:stroke joinstyle="miter"/>
                <v:path arrowok="t" o:connecttype="custom" o:connectlocs="1326,266517;592345,5009;879450,4572;1478280,251460" o:connectangles="0,0,0,0"/>
              </v:shape>
            </w:pict>
          </mc:Fallback>
        </mc:AlternateContent>
      </w:r>
    </w:p>
    <w:p w14:paraId="5AABCCA9" w14:textId="399E1D5D" w:rsidR="006C24AA" w:rsidRDefault="006C24AA" w:rsidP="006C24A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8B320BC" w14:textId="5E4AF8AF" w:rsidR="00196E22" w:rsidRDefault="00196E22" w:rsidP="00196E2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96E22">
        <w:rPr>
          <w:rFonts w:ascii="TH SarabunIT๙" w:hAnsi="TH SarabunIT๙" w:cs="TH SarabunIT๙"/>
          <w:b/>
          <w:bCs/>
          <w:sz w:val="32"/>
          <w:szCs w:val="32"/>
          <w:cs/>
        </w:rPr>
        <w:t>เสนคด</w:t>
      </w:r>
      <w:r w:rsidRPr="00196E22">
        <w:rPr>
          <w:rFonts w:ascii="TH SarabunIT๙" w:hAnsi="TH SarabunIT๙" w:cs="TH SarabunIT๙"/>
          <w:sz w:val="32"/>
          <w:szCs w:val="32"/>
          <w:cs/>
        </w:rPr>
        <w:t xml:space="preserve"> ใหความรูสึกเคลื่อนไหวไหลเลื่อน ราเริง ต</w:t>
      </w:r>
      <w:proofErr w:type="spellStart"/>
      <w:r w:rsidRPr="00196E22">
        <w:rPr>
          <w:rFonts w:ascii="TH SarabunIT๙" w:hAnsi="TH SarabunIT๙" w:cs="TH SarabunIT๙"/>
          <w:sz w:val="32"/>
          <w:szCs w:val="32"/>
          <w:cs/>
        </w:rPr>
        <w:t>อเนื่</w:t>
      </w:r>
      <w:proofErr w:type="spellEnd"/>
      <w:r w:rsidRPr="00196E22">
        <w:rPr>
          <w:rFonts w:ascii="TH SarabunIT๙" w:hAnsi="TH SarabunIT๙" w:cs="TH SarabunIT๙"/>
          <w:sz w:val="32"/>
          <w:szCs w:val="32"/>
          <w:cs/>
        </w:rPr>
        <w:t>อง</w:t>
      </w:r>
    </w:p>
    <w:p w14:paraId="7D333B5F" w14:textId="1D2B5C3E" w:rsidR="00196E22" w:rsidRPr="00196E22" w:rsidRDefault="00196E22" w:rsidP="00196E22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E4AD22" wp14:editId="4769E8FF">
                <wp:simplePos x="0" y="0"/>
                <wp:positionH relativeFrom="column">
                  <wp:posOffset>929640</wp:posOffset>
                </wp:positionH>
                <wp:positionV relativeFrom="paragraph">
                  <wp:posOffset>52070</wp:posOffset>
                </wp:positionV>
                <wp:extent cx="2827020" cy="396240"/>
                <wp:effectExtent l="0" t="0" r="11430" b="22860"/>
                <wp:wrapNone/>
                <wp:docPr id="12" name="รูปแบบอิสระ: รูปร่า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020" cy="396240"/>
                        </a:xfrm>
                        <a:custGeom>
                          <a:avLst/>
                          <a:gdLst>
                            <a:gd name="connsiteX0" fmla="*/ 0 w 2793693"/>
                            <a:gd name="connsiteY0" fmla="*/ 678456 h 834675"/>
                            <a:gd name="connsiteX1" fmla="*/ 762000 w 2793693"/>
                            <a:gd name="connsiteY1" fmla="*/ 276 h 834675"/>
                            <a:gd name="connsiteX2" fmla="*/ 762000 w 2793693"/>
                            <a:gd name="connsiteY2" fmla="*/ 747036 h 834675"/>
                            <a:gd name="connsiteX3" fmla="*/ 1386840 w 2793693"/>
                            <a:gd name="connsiteY3" fmla="*/ 68856 h 834675"/>
                            <a:gd name="connsiteX4" fmla="*/ 1409700 w 2793693"/>
                            <a:gd name="connsiteY4" fmla="*/ 830856 h 834675"/>
                            <a:gd name="connsiteX5" fmla="*/ 2019300 w 2793693"/>
                            <a:gd name="connsiteY5" fmla="*/ 53616 h 834675"/>
                            <a:gd name="connsiteX6" fmla="*/ 2034540 w 2793693"/>
                            <a:gd name="connsiteY6" fmla="*/ 792756 h 834675"/>
                            <a:gd name="connsiteX7" fmla="*/ 2537460 w 2793693"/>
                            <a:gd name="connsiteY7" fmla="*/ 23136 h 834675"/>
                            <a:gd name="connsiteX8" fmla="*/ 2766060 w 2793693"/>
                            <a:gd name="connsiteY8" fmla="*/ 769896 h 834675"/>
                            <a:gd name="connsiteX9" fmla="*/ 2781300 w 2793693"/>
                            <a:gd name="connsiteY9" fmla="*/ 747036 h 834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793693" h="834675">
                              <a:moveTo>
                                <a:pt x="0" y="678456"/>
                              </a:moveTo>
                              <a:cubicBezTo>
                                <a:pt x="317500" y="333651"/>
                                <a:pt x="635000" y="-11154"/>
                                <a:pt x="762000" y="276"/>
                              </a:cubicBezTo>
                              <a:cubicBezTo>
                                <a:pt x="889000" y="11706"/>
                                <a:pt x="657860" y="735606"/>
                                <a:pt x="762000" y="747036"/>
                              </a:cubicBezTo>
                              <a:cubicBezTo>
                                <a:pt x="866140" y="758466"/>
                                <a:pt x="1278890" y="54886"/>
                                <a:pt x="1386840" y="68856"/>
                              </a:cubicBezTo>
                              <a:cubicBezTo>
                                <a:pt x="1494790" y="82826"/>
                                <a:pt x="1304290" y="833396"/>
                                <a:pt x="1409700" y="830856"/>
                              </a:cubicBezTo>
                              <a:cubicBezTo>
                                <a:pt x="1515110" y="828316"/>
                                <a:pt x="1915160" y="59966"/>
                                <a:pt x="2019300" y="53616"/>
                              </a:cubicBezTo>
                              <a:cubicBezTo>
                                <a:pt x="2123440" y="47266"/>
                                <a:pt x="1948180" y="797836"/>
                                <a:pt x="2034540" y="792756"/>
                              </a:cubicBezTo>
                              <a:cubicBezTo>
                                <a:pt x="2120900" y="787676"/>
                                <a:pt x="2415540" y="26946"/>
                                <a:pt x="2537460" y="23136"/>
                              </a:cubicBezTo>
                              <a:cubicBezTo>
                                <a:pt x="2659380" y="19326"/>
                                <a:pt x="2725420" y="649246"/>
                                <a:pt x="2766060" y="769896"/>
                              </a:cubicBezTo>
                              <a:cubicBezTo>
                                <a:pt x="2806700" y="890546"/>
                                <a:pt x="2794000" y="818791"/>
                                <a:pt x="2781300" y="747036"/>
                              </a:cubicBezTo>
                            </a:path>
                          </a:pathLst>
                        </a:cu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6D471" id="รูปแบบอิสระ: รูปร่าง 12" o:spid="_x0000_s1026" style="position:absolute;margin-left:73.2pt;margin-top:4.1pt;width:222.6pt;height:31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93693,834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" path="m,678456c317500,333651,635000,-11154,762000,276v127000,11430,-104140,735330,,746760c866140,758466,1278890,54886,1386840,68856v107950,13970,-82550,764540,22860,762000c1515110,828316,1915160,59966,2019300,53616v104140,-6350,-71120,744220,15240,739140c2120900,787676,2415540,26946,2537460,23136v121920,-3810,187960,626110,228600,746760c2806700,890546,2794000,818791,2781300,747036e" filled="f" strokecolor="black [3200]" strokeweight="1pt">
                <v:stroke joinstyle="miter"/>
                <v:path arrowok="t" o:connecttype="custom" o:connectlocs="0,322079;771090,131;771090,354636;1403384,32688;1426517,394427;2043389,25453;2058811,376340;2567730,10983;2799057,365488;2814479,354636" o:connectangles="0,0,0,0,0,0,0,0,0,0"/>
              </v:shape>
            </w:pict>
          </mc:Fallback>
        </mc:AlternateContent>
      </w:r>
    </w:p>
    <w:p w14:paraId="1D113D88" w14:textId="47641574" w:rsidR="00196E22" w:rsidRDefault="00196E22" w:rsidP="006C24A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181524C" w14:textId="67525AB7" w:rsidR="00196E22" w:rsidRPr="00196E22" w:rsidRDefault="00196E22" w:rsidP="00196E2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96E22">
        <w:rPr>
          <w:rFonts w:ascii="TH SarabunIT๙" w:hAnsi="TH SarabunIT๙" w:cs="TH SarabunIT๙"/>
          <w:b/>
          <w:bCs/>
          <w:sz w:val="32"/>
          <w:szCs w:val="32"/>
          <w:cs/>
        </w:rPr>
        <w:t>เส</w:t>
      </w:r>
      <w:proofErr w:type="spellStart"/>
      <w:r w:rsidRPr="00196E22">
        <w:rPr>
          <w:rFonts w:ascii="TH SarabunIT๙" w:hAnsi="TH SarabunIT๙" w:cs="TH SarabunIT๙"/>
          <w:b/>
          <w:bCs/>
          <w:sz w:val="32"/>
          <w:szCs w:val="32"/>
          <w:cs/>
        </w:rPr>
        <w:t>นป</w:t>
      </w:r>
      <w:proofErr w:type="spellEnd"/>
      <w:r w:rsidRPr="00196E22">
        <w:rPr>
          <w:rFonts w:ascii="TH SarabunIT๙" w:hAnsi="TH SarabunIT๙" w:cs="TH SarabunIT๙"/>
          <w:b/>
          <w:bCs/>
          <w:sz w:val="32"/>
          <w:szCs w:val="32"/>
          <w:cs/>
        </w:rPr>
        <w:t>ระ</w:t>
      </w:r>
      <w:r w:rsidRPr="00196E22">
        <w:rPr>
          <w:rFonts w:ascii="TH SarabunIT๙" w:hAnsi="TH SarabunIT๙" w:cs="TH SarabunIT๙"/>
          <w:sz w:val="32"/>
          <w:szCs w:val="32"/>
          <w:cs/>
        </w:rPr>
        <w:t xml:space="preserve"> ใหความรูสึกขาดหาย ลึกลับ </w:t>
      </w:r>
      <w:proofErr w:type="spellStart"/>
      <w:r w:rsidRPr="00196E22">
        <w:rPr>
          <w:rFonts w:ascii="TH SarabunIT๙" w:hAnsi="TH SarabunIT๙" w:cs="TH SarabunIT๙"/>
          <w:sz w:val="32"/>
          <w:szCs w:val="32"/>
          <w:cs/>
        </w:rPr>
        <w:t>ไม</w:t>
      </w:r>
      <w:proofErr w:type="spellEnd"/>
      <w:r w:rsidRPr="00196E22">
        <w:rPr>
          <w:rFonts w:ascii="TH SarabunIT๙" w:hAnsi="TH SarabunIT๙" w:cs="TH SarabunIT๙"/>
          <w:sz w:val="32"/>
          <w:szCs w:val="32"/>
          <w:cs/>
        </w:rPr>
        <w:t>สมบรูณแสดงสวนที่มอง</w:t>
      </w:r>
      <w:proofErr w:type="spellStart"/>
      <w:r w:rsidRPr="00196E22">
        <w:rPr>
          <w:rFonts w:ascii="TH SarabunIT๙" w:hAnsi="TH SarabunIT๙" w:cs="TH SarabunIT๙"/>
          <w:sz w:val="32"/>
          <w:szCs w:val="32"/>
          <w:cs/>
        </w:rPr>
        <w:t>ไม</w:t>
      </w:r>
      <w:proofErr w:type="spellEnd"/>
      <w:r w:rsidRPr="00196E22">
        <w:rPr>
          <w:rFonts w:ascii="TH SarabunIT๙" w:hAnsi="TH SarabunIT๙" w:cs="TH SarabunIT๙"/>
          <w:sz w:val="32"/>
          <w:szCs w:val="32"/>
          <w:cs/>
        </w:rPr>
        <w:t>เห็น</w:t>
      </w:r>
    </w:p>
    <w:p w14:paraId="0EC63E37" w14:textId="00544AD2" w:rsidR="00196E22" w:rsidRDefault="00196E22" w:rsidP="006C24AA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----------------------------------------------------</w:t>
      </w:r>
    </w:p>
    <w:p w14:paraId="30AFE292" w14:textId="570E47C8" w:rsidR="00196E22" w:rsidRDefault="00196E22" w:rsidP="00196E2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96E22">
        <w:rPr>
          <w:rFonts w:ascii="TH SarabunIT๙" w:hAnsi="TH SarabunIT๙" w:cs="TH SarabunIT๙"/>
          <w:b/>
          <w:bCs/>
          <w:sz w:val="32"/>
          <w:szCs w:val="32"/>
          <w:cs/>
        </w:rPr>
        <w:t>เสนขด</w:t>
      </w:r>
      <w:r w:rsidRPr="00196E22">
        <w:rPr>
          <w:rFonts w:ascii="TH SarabunIT๙" w:hAnsi="TH SarabunIT๙" w:cs="TH SarabunIT๙"/>
          <w:sz w:val="32"/>
          <w:szCs w:val="32"/>
          <w:cs/>
        </w:rPr>
        <w:t xml:space="preserve"> ใหความรูสึกหมุนเวียนมึนงง</w:t>
      </w:r>
    </w:p>
    <w:p w14:paraId="59E4B70B" w14:textId="7DF6AED3" w:rsidR="00682354" w:rsidRDefault="00682354" w:rsidP="00196E22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6295A8" wp14:editId="6F4F5AA6">
                <wp:simplePos x="0" y="0"/>
                <wp:positionH relativeFrom="column">
                  <wp:posOffset>1920240</wp:posOffset>
                </wp:positionH>
                <wp:positionV relativeFrom="paragraph">
                  <wp:posOffset>31115</wp:posOffset>
                </wp:positionV>
                <wp:extent cx="793323" cy="636270"/>
                <wp:effectExtent l="0" t="19050" r="26035" b="30480"/>
                <wp:wrapNone/>
                <wp:docPr id="14" name="รูปแบบอิสระ: รูปร่า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323" cy="636270"/>
                        </a:xfrm>
                        <a:custGeom>
                          <a:avLst/>
                          <a:gdLst>
                            <a:gd name="connsiteX0" fmla="*/ 441960 w 793323"/>
                            <a:gd name="connsiteY0" fmla="*/ 152400 h 403860"/>
                            <a:gd name="connsiteX1" fmla="*/ 426720 w 793323"/>
                            <a:gd name="connsiteY1" fmla="*/ 190500 h 403860"/>
                            <a:gd name="connsiteX2" fmla="*/ 342900 w 793323"/>
                            <a:gd name="connsiteY2" fmla="*/ 243840 h 403860"/>
                            <a:gd name="connsiteX3" fmla="*/ 251460 w 793323"/>
                            <a:gd name="connsiteY3" fmla="*/ 190500 h 403860"/>
                            <a:gd name="connsiteX4" fmla="*/ 243840 w 793323"/>
                            <a:gd name="connsiteY4" fmla="*/ 160020 h 403860"/>
                            <a:gd name="connsiteX5" fmla="*/ 251460 w 793323"/>
                            <a:gd name="connsiteY5" fmla="*/ 83820 h 403860"/>
                            <a:gd name="connsiteX6" fmla="*/ 312420 w 793323"/>
                            <a:gd name="connsiteY6" fmla="*/ 76200 h 403860"/>
                            <a:gd name="connsiteX7" fmla="*/ 434340 w 793323"/>
                            <a:gd name="connsiteY7" fmla="*/ 83820 h 403860"/>
                            <a:gd name="connsiteX8" fmla="*/ 464820 w 793323"/>
                            <a:gd name="connsiteY8" fmla="*/ 91440 h 403860"/>
                            <a:gd name="connsiteX9" fmla="*/ 525780 w 793323"/>
                            <a:gd name="connsiteY9" fmla="*/ 160020 h 403860"/>
                            <a:gd name="connsiteX10" fmla="*/ 541020 w 793323"/>
                            <a:gd name="connsiteY10" fmla="*/ 205740 h 403860"/>
                            <a:gd name="connsiteX11" fmla="*/ 525780 w 793323"/>
                            <a:gd name="connsiteY11" fmla="*/ 274320 h 403860"/>
                            <a:gd name="connsiteX12" fmla="*/ 426720 w 793323"/>
                            <a:gd name="connsiteY12" fmla="*/ 297180 h 403860"/>
                            <a:gd name="connsiteX13" fmla="*/ 228600 w 793323"/>
                            <a:gd name="connsiteY13" fmla="*/ 259080 h 403860"/>
                            <a:gd name="connsiteX14" fmla="*/ 198120 w 793323"/>
                            <a:gd name="connsiteY14" fmla="*/ 205740 h 403860"/>
                            <a:gd name="connsiteX15" fmla="*/ 190500 w 793323"/>
                            <a:gd name="connsiteY15" fmla="*/ 160020 h 403860"/>
                            <a:gd name="connsiteX16" fmla="*/ 198120 w 793323"/>
                            <a:gd name="connsiteY16" fmla="*/ 99060 h 403860"/>
                            <a:gd name="connsiteX17" fmla="*/ 220980 w 793323"/>
                            <a:gd name="connsiteY17" fmla="*/ 76200 h 403860"/>
                            <a:gd name="connsiteX18" fmla="*/ 243840 w 793323"/>
                            <a:gd name="connsiteY18" fmla="*/ 68580 h 403860"/>
                            <a:gd name="connsiteX19" fmla="*/ 335280 w 793323"/>
                            <a:gd name="connsiteY19" fmla="*/ 60960 h 403860"/>
                            <a:gd name="connsiteX20" fmla="*/ 563880 w 793323"/>
                            <a:gd name="connsiteY20" fmla="*/ 76200 h 403860"/>
                            <a:gd name="connsiteX21" fmla="*/ 617220 w 793323"/>
                            <a:gd name="connsiteY21" fmla="*/ 106680 h 403860"/>
                            <a:gd name="connsiteX22" fmla="*/ 670560 w 793323"/>
                            <a:gd name="connsiteY22" fmla="*/ 175260 h 403860"/>
                            <a:gd name="connsiteX23" fmla="*/ 685800 w 793323"/>
                            <a:gd name="connsiteY23" fmla="*/ 228600 h 403860"/>
                            <a:gd name="connsiteX24" fmla="*/ 662940 w 793323"/>
                            <a:gd name="connsiteY24" fmla="*/ 281940 h 403860"/>
                            <a:gd name="connsiteX25" fmla="*/ 655320 w 793323"/>
                            <a:gd name="connsiteY25" fmla="*/ 312420 h 403860"/>
                            <a:gd name="connsiteX26" fmla="*/ 594360 w 793323"/>
                            <a:gd name="connsiteY26" fmla="*/ 350520 h 403860"/>
                            <a:gd name="connsiteX27" fmla="*/ 441960 w 793323"/>
                            <a:gd name="connsiteY27" fmla="*/ 373380 h 403860"/>
                            <a:gd name="connsiteX28" fmla="*/ 373380 w 793323"/>
                            <a:gd name="connsiteY28" fmla="*/ 381000 h 403860"/>
                            <a:gd name="connsiteX29" fmla="*/ 327660 w 793323"/>
                            <a:gd name="connsiteY29" fmla="*/ 373380 h 403860"/>
                            <a:gd name="connsiteX30" fmla="*/ 304800 w 793323"/>
                            <a:gd name="connsiteY30" fmla="*/ 365760 h 403860"/>
                            <a:gd name="connsiteX31" fmla="*/ 213360 w 793323"/>
                            <a:gd name="connsiteY31" fmla="*/ 342900 h 403860"/>
                            <a:gd name="connsiteX32" fmla="*/ 190500 w 793323"/>
                            <a:gd name="connsiteY32" fmla="*/ 312420 h 403860"/>
                            <a:gd name="connsiteX33" fmla="*/ 137160 w 793323"/>
                            <a:gd name="connsiteY33" fmla="*/ 274320 h 403860"/>
                            <a:gd name="connsiteX34" fmla="*/ 99060 w 793323"/>
                            <a:gd name="connsiteY34" fmla="*/ 190500 h 403860"/>
                            <a:gd name="connsiteX35" fmla="*/ 106680 w 793323"/>
                            <a:gd name="connsiteY35" fmla="*/ 114300 h 403860"/>
                            <a:gd name="connsiteX36" fmla="*/ 129540 w 793323"/>
                            <a:gd name="connsiteY36" fmla="*/ 99060 h 403860"/>
                            <a:gd name="connsiteX37" fmla="*/ 205740 w 793323"/>
                            <a:gd name="connsiteY37" fmla="*/ 83820 h 403860"/>
                            <a:gd name="connsiteX38" fmla="*/ 281940 w 793323"/>
                            <a:gd name="connsiteY38" fmla="*/ 68580 h 403860"/>
                            <a:gd name="connsiteX39" fmla="*/ 396240 w 793323"/>
                            <a:gd name="connsiteY39" fmla="*/ 53340 h 403860"/>
                            <a:gd name="connsiteX40" fmla="*/ 441960 w 793323"/>
                            <a:gd name="connsiteY40" fmla="*/ 45720 h 403860"/>
                            <a:gd name="connsiteX41" fmla="*/ 617220 w 793323"/>
                            <a:gd name="connsiteY41" fmla="*/ 106680 h 403860"/>
                            <a:gd name="connsiteX42" fmla="*/ 655320 w 793323"/>
                            <a:gd name="connsiteY42" fmla="*/ 152400 h 403860"/>
                            <a:gd name="connsiteX43" fmla="*/ 716280 w 793323"/>
                            <a:gd name="connsiteY43" fmla="*/ 236220 h 403860"/>
                            <a:gd name="connsiteX44" fmla="*/ 685800 w 793323"/>
                            <a:gd name="connsiteY44" fmla="*/ 381000 h 403860"/>
                            <a:gd name="connsiteX45" fmla="*/ 632460 w 793323"/>
                            <a:gd name="connsiteY45" fmla="*/ 403860 h 403860"/>
                            <a:gd name="connsiteX46" fmla="*/ 167640 w 793323"/>
                            <a:gd name="connsiteY46" fmla="*/ 396240 h 403860"/>
                            <a:gd name="connsiteX47" fmla="*/ 121920 w 793323"/>
                            <a:gd name="connsiteY47" fmla="*/ 388620 h 403860"/>
                            <a:gd name="connsiteX48" fmla="*/ 60960 w 793323"/>
                            <a:gd name="connsiteY48" fmla="*/ 365760 h 403860"/>
                            <a:gd name="connsiteX49" fmla="*/ 45720 w 793323"/>
                            <a:gd name="connsiteY49" fmla="*/ 342900 h 403860"/>
                            <a:gd name="connsiteX50" fmla="*/ 7620 w 793323"/>
                            <a:gd name="connsiteY50" fmla="*/ 251460 h 403860"/>
                            <a:gd name="connsiteX51" fmla="*/ 0 w 793323"/>
                            <a:gd name="connsiteY51" fmla="*/ 160020 h 403860"/>
                            <a:gd name="connsiteX52" fmla="*/ 7620 w 793323"/>
                            <a:gd name="connsiteY52" fmla="*/ 129540 h 403860"/>
                            <a:gd name="connsiteX53" fmla="*/ 91440 w 793323"/>
                            <a:gd name="connsiteY53" fmla="*/ 53340 h 403860"/>
                            <a:gd name="connsiteX54" fmla="*/ 121920 w 793323"/>
                            <a:gd name="connsiteY54" fmla="*/ 45720 h 403860"/>
                            <a:gd name="connsiteX55" fmla="*/ 190500 w 793323"/>
                            <a:gd name="connsiteY55" fmla="*/ 22860 h 403860"/>
                            <a:gd name="connsiteX56" fmla="*/ 243840 w 793323"/>
                            <a:gd name="connsiteY56" fmla="*/ 15240 h 403860"/>
                            <a:gd name="connsiteX57" fmla="*/ 297180 w 793323"/>
                            <a:gd name="connsiteY57" fmla="*/ 0 h 403860"/>
                            <a:gd name="connsiteX58" fmla="*/ 533400 w 793323"/>
                            <a:gd name="connsiteY58" fmla="*/ 15240 h 403860"/>
                            <a:gd name="connsiteX59" fmla="*/ 647700 w 793323"/>
                            <a:gd name="connsiteY59" fmla="*/ 45720 h 403860"/>
                            <a:gd name="connsiteX60" fmla="*/ 723900 w 793323"/>
                            <a:gd name="connsiteY60" fmla="*/ 99060 h 403860"/>
                            <a:gd name="connsiteX61" fmla="*/ 739140 w 793323"/>
                            <a:gd name="connsiteY61" fmla="*/ 121920 h 403860"/>
                            <a:gd name="connsiteX62" fmla="*/ 754380 w 793323"/>
                            <a:gd name="connsiteY62" fmla="*/ 182880 h 403860"/>
                            <a:gd name="connsiteX63" fmla="*/ 769620 w 793323"/>
                            <a:gd name="connsiteY63" fmla="*/ 220980 h 403860"/>
                            <a:gd name="connsiteX64" fmla="*/ 784860 w 793323"/>
                            <a:gd name="connsiteY64" fmla="*/ 274320 h 403860"/>
                            <a:gd name="connsiteX65" fmla="*/ 792480 w 793323"/>
                            <a:gd name="connsiteY65" fmla="*/ 297180 h 403860"/>
                            <a:gd name="connsiteX66" fmla="*/ 792480 w 793323"/>
                            <a:gd name="connsiteY66" fmla="*/ 365760 h 4038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</a:cxnLst>
                          <a:rect l="l" t="t" r="r" b="b"/>
                          <a:pathLst>
                            <a:path w="793323" h="403860">
                              <a:moveTo>
                                <a:pt x="441960" y="152400"/>
                              </a:moveTo>
                              <a:cubicBezTo>
                                <a:pt x="436880" y="165100"/>
                                <a:pt x="435118" y="179703"/>
                                <a:pt x="426720" y="190500"/>
                              </a:cubicBezTo>
                              <a:cubicBezTo>
                                <a:pt x="407093" y="215735"/>
                                <a:pt x="369875" y="230352"/>
                                <a:pt x="342900" y="243840"/>
                              </a:cubicBezTo>
                              <a:cubicBezTo>
                                <a:pt x="242989" y="225674"/>
                                <a:pt x="266177" y="256724"/>
                                <a:pt x="251460" y="190500"/>
                              </a:cubicBezTo>
                              <a:cubicBezTo>
                                <a:pt x="249188" y="180277"/>
                                <a:pt x="246380" y="170180"/>
                                <a:pt x="243840" y="160020"/>
                              </a:cubicBezTo>
                              <a:cubicBezTo>
                                <a:pt x="246380" y="134620"/>
                                <a:pt x="235296" y="103577"/>
                                <a:pt x="251460" y="83820"/>
                              </a:cubicBezTo>
                              <a:cubicBezTo>
                                <a:pt x="264428" y="67971"/>
                                <a:pt x="291942" y="76200"/>
                                <a:pt x="312420" y="76200"/>
                              </a:cubicBezTo>
                              <a:cubicBezTo>
                                <a:pt x="353139" y="76200"/>
                                <a:pt x="393700" y="81280"/>
                                <a:pt x="434340" y="83820"/>
                              </a:cubicBezTo>
                              <a:cubicBezTo>
                                <a:pt x="444500" y="86360"/>
                                <a:pt x="455453" y="86756"/>
                                <a:pt x="464820" y="91440"/>
                              </a:cubicBezTo>
                              <a:cubicBezTo>
                                <a:pt x="493758" y="105909"/>
                                <a:pt x="511612" y="131684"/>
                                <a:pt x="525780" y="160020"/>
                              </a:cubicBezTo>
                              <a:cubicBezTo>
                                <a:pt x="532964" y="174388"/>
                                <a:pt x="535940" y="190500"/>
                                <a:pt x="541020" y="205740"/>
                              </a:cubicBezTo>
                              <a:cubicBezTo>
                                <a:pt x="535940" y="228600"/>
                                <a:pt x="540609" y="256196"/>
                                <a:pt x="525780" y="274320"/>
                              </a:cubicBezTo>
                              <a:cubicBezTo>
                                <a:pt x="518089" y="283720"/>
                                <a:pt x="440126" y="294946"/>
                                <a:pt x="426720" y="297180"/>
                              </a:cubicBezTo>
                              <a:cubicBezTo>
                                <a:pt x="411770" y="295821"/>
                                <a:pt x="266546" y="312204"/>
                                <a:pt x="228600" y="259080"/>
                              </a:cubicBezTo>
                              <a:cubicBezTo>
                                <a:pt x="151848" y="151627"/>
                                <a:pt x="296832" y="304452"/>
                                <a:pt x="198120" y="205740"/>
                              </a:cubicBezTo>
                              <a:cubicBezTo>
                                <a:pt x="195580" y="190500"/>
                                <a:pt x="190500" y="175470"/>
                                <a:pt x="190500" y="160020"/>
                              </a:cubicBezTo>
                              <a:cubicBezTo>
                                <a:pt x="190500" y="139542"/>
                                <a:pt x="191122" y="118305"/>
                                <a:pt x="198120" y="99060"/>
                              </a:cubicBezTo>
                              <a:cubicBezTo>
                                <a:pt x="201803" y="88932"/>
                                <a:pt x="212014" y="82178"/>
                                <a:pt x="220980" y="76200"/>
                              </a:cubicBezTo>
                              <a:cubicBezTo>
                                <a:pt x="227663" y="71745"/>
                                <a:pt x="235878" y="69642"/>
                                <a:pt x="243840" y="68580"/>
                              </a:cubicBezTo>
                              <a:cubicBezTo>
                                <a:pt x="274157" y="64538"/>
                                <a:pt x="304800" y="63500"/>
                                <a:pt x="335280" y="60960"/>
                              </a:cubicBezTo>
                              <a:cubicBezTo>
                                <a:pt x="411480" y="66040"/>
                                <a:pt x="488496" y="63976"/>
                                <a:pt x="563880" y="76200"/>
                              </a:cubicBezTo>
                              <a:cubicBezTo>
                                <a:pt x="584094" y="79478"/>
                                <a:pt x="602214" y="92746"/>
                                <a:pt x="617220" y="106680"/>
                              </a:cubicBezTo>
                              <a:cubicBezTo>
                                <a:pt x="638442" y="126386"/>
                                <a:pt x="670560" y="175260"/>
                                <a:pt x="670560" y="175260"/>
                              </a:cubicBezTo>
                              <a:cubicBezTo>
                                <a:pt x="673290" y="183450"/>
                                <a:pt x="686926" y="222409"/>
                                <a:pt x="685800" y="228600"/>
                              </a:cubicBezTo>
                              <a:cubicBezTo>
                                <a:pt x="682340" y="247632"/>
                                <a:pt x="669551" y="263761"/>
                                <a:pt x="662940" y="281940"/>
                              </a:cubicBezTo>
                              <a:cubicBezTo>
                                <a:pt x="659361" y="291782"/>
                                <a:pt x="660516" y="303327"/>
                                <a:pt x="655320" y="312420"/>
                              </a:cubicBezTo>
                              <a:cubicBezTo>
                                <a:pt x="642130" y="335502"/>
                                <a:pt x="617915" y="343272"/>
                                <a:pt x="594360" y="350520"/>
                              </a:cubicBezTo>
                              <a:cubicBezTo>
                                <a:pt x="524029" y="372160"/>
                                <a:pt x="524627" y="365507"/>
                                <a:pt x="441960" y="373380"/>
                              </a:cubicBezTo>
                              <a:cubicBezTo>
                                <a:pt x="419063" y="375561"/>
                                <a:pt x="396240" y="378460"/>
                                <a:pt x="373380" y="381000"/>
                              </a:cubicBezTo>
                              <a:cubicBezTo>
                                <a:pt x="358140" y="378460"/>
                                <a:pt x="342742" y="376732"/>
                                <a:pt x="327660" y="373380"/>
                              </a:cubicBezTo>
                              <a:cubicBezTo>
                                <a:pt x="319819" y="371638"/>
                                <a:pt x="312641" y="367502"/>
                                <a:pt x="304800" y="365760"/>
                              </a:cubicBezTo>
                              <a:cubicBezTo>
                                <a:pt x="212451" y="345238"/>
                                <a:pt x="305744" y="373695"/>
                                <a:pt x="213360" y="342900"/>
                              </a:cubicBezTo>
                              <a:cubicBezTo>
                                <a:pt x="205740" y="332740"/>
                                <a:pt x="200143" y="320685"/>
                                <a:pt x="190500" y="312420"/>
                              </a:cubicBezTo>
                              <a:cubicBezTo>
                                <a:pt x="127586" y="258494"/>
                                <a:pt x="189677" y="337341"/>
                                <a:pt x="137160" y="274320"/>
                              </a:cubicBezTo>
                              <a:cubicBezTo>
                                <a:pt x="117057" y="250196"/>
                                <a:pt x="108787" y="219680"/>
                                <a:pt x="99060" y="190500"/>
                              </a:cubicBezTo>
                              <a:cubicBezTo>
                                <a:pt x="101600" y="165100"/>
                                <a:pt x="98608" y="138517"/>
                                <a:pt x="106680" y="114300"/>
                              </a:cubicBezTo>
                              <a:cubicBezTo>
                                <a:pt x="109576" y="105612"/>
                                <a:pt x="120787" y="101753"/>
                                <a:pt x="129540" y="99060"/>
                              </a:cubicBezTo>
                              <a:cubicBezTo>
                                <a:pt x="154298" y="91442"/>
                                <a:pt x="180340" y="88900"/>
                                <a:pt x="205740" y="83820"/>
                              </a:cubicBezTo>
                              <a:cubicBezTo>
                                <a:pt x="231140" y="78740"/>
                                <a:pt x="256237" y="71793"/>
                                <a:pt x="281940" y="68580"/>
                              </a:cubicBezTo>
                              <a:cubicBezTo>
                                <a:pt x="328748" y="62729"/>
                                <a:pt x="350670" y="60351"/>
                                <a:pt x="396240" y="53340"/>
                              </a:cubicBezTo>
                              <a:cubicBezTo>
                                <a:pt x="411511" y="50991"/>
                                <a:pt x="426720" y="48260"/>
                                <a:pt x="441960" y="45720"/>
                              </a:cubicBezTo>
                              <a:cubicBezTo>
                                <a:pt x="505163" y="62352"/>
                                <a:pt x="570704" y="60164"/>
                                <a:pt x="617220" y="106680"/>
                              </a:cubicBezTo>
                              <a:cubicBezTo>
                                <a:pt x="631248" y="120708"/>
                                <a:pt x="643269" y="136642"/>
                                <a:pt x="655320" y="152400"/>
                              </a:cubicBezTo>
                              <a:cubicBezTo>
                                <a:pt x="676306" y="179843"/>
                                <a:pt x="716280" y="236220"/>
                                <a:pt x="716280" y="236220"/>
                              </a:cubicBezTo>
                              <a:cubicBezTo>
                                <a:pt x="729641" y="303025"/>
                                <a:pt x="733108" y="286384"/>
                                <a:pt x="685800" y="381000"/>
                              </a:cubicBezTo>
                              <a:cubicBezTo>
                                <a:pt x="678282" y="396035"/>
                                <a:pt x="644315" y="400896"/>
                                <a:pt x="632460" y="403860"/>
                              </a:cubicBezTo>
                              <a:lnTo>
                                <a:pt x="167640" y="396240"/>
                              </a:lnTo>
                              <a:cubicBezTo>
                                <a:pt x="152197" y="395779"/>
                                <a:pt x="137002" y="391972"/>
                                <a:pt x="121920" y="388620"/>
                              </a:cubicBezTo>
                              <a:cubicBezTo>
                                <a:pt x="108481" y="385634"/>
                                <a:pt x="68376" y="368726"/>
                                <a:pt x="60960" y="365760"/>
                              </a:cubicBezTo>
                              <a:cubicBezTo>
                                <a:pt x="55880" y="358140"/>
                                <a:pt x="49242" y="351354"/>
                                <a:pt x="45720" y="342900"/>
                              </a:cubicBezTo>
                              <a:cubicBezTo>
                                <a:pt x="2793" y="239876"/>
                                <a:pt x="42752" y="304158"/>
                                <a:pt x="7620" y="251460"/>
                              </a:cubicBezTo>
                              <a:cubicBezTo>
                                <a:pt x="5080" y="220980"/>
                                <a:pt x="0" y="190606"/>
                                <a:pt x="0" y="160020"/>
                              </a:cubicBezTo>
                              <a:cubicBezTo>
                                <a:pt x="0" y="149547"/>
                                <a:pt x="1336" y="137918"/>
                                <a:pt x="7620" y="129540"/>
                              </a:cubicBezTo>
                              <a:cubicBezTo>
                                <a:pt x="11590" y="124246"/>
                                <a:pt x="64895" y="64716"/>
                                <a:pt x="91440" y="53340"/>
                              </a:cubicBezTo>
                              <a:cubicBezTo>
                                <a:pt x="101066" y="49215"/>
                                <a:pt x="111910" y="48800"/>
                                <a:pt x="121920" y="45720"/>
                              </a:cubicBezTo>
                              <a:cubicBezTo>
                                <a:pt x="144951" y="38634"/>
                                <a:pt x="167123" y="28704"/>
                                <a:pt x="190500" y="22860"/>
                              </a:cubicBezTo>
                              <a:cubicBezTo>
                                <a:pt x="207924" y="18504"/>
                                <a:pt x="226278" y="19003"/>
                                <a:pt x="243840" y="15240"/>
                              </a:cubicBezTo>
                              <a:cubicBezTo>
                                <a:pt x="261921" y="11365"/>
                                <a:pt x="279400" y="5080"/>
                                <a:pt x="297180" y="0"/>
                              </a:cubicBezTo>
                              <a:cubicBezTo>
                                <a:pt x="375920" y="5080"/>
                                <a:pt x="455159" y="5035"/>
                                <a:pt x="533400" y="15240"/>
                              </a:cubicBezTo>
                              <a:cubicBezTo>
                                <a:pt x="572500" y="20340"/>
                                <a:pt x="611608" y="29839"/>
                                <a:pt x="647700" y="45720"/>
                              </a:cubicBezTo>
                              <a:cubicBezTo>
                                <a:pt x="676079" y="58207"/>
                                <a:pt x="723900" y="99060"/>
                                <a:pt x="723900" y="99060"/>
                              </a:cubicBezTo>
                              <a:cubicBezTo>
                                <a:pt x="728980" y="106680"/>
                                <a:pt x="735044" y="113729"/>
                                <a:pt x="739140" y="121920"/>
                              </a:cubicBezTo>
                              <a:cubicBezTo>
                                <a:pt x="749197" y="142034"/>
                                <a:pt x="747859" y="161143"/>
                                <a:pt x="754380" y="182880"/>
                              </a:cubicBezTo>
                              <a:cubicBezTo>
                                <a:pt x="758310" y="195981"/>
                                <a:pt x="764817" y="208173"/>
                                <a:pt x="769620" y="220980"/>
                              </a:cubicBezTo>
                              <a:cubicBezTo>
                                <a:pt x="780582" y="250212"/>
                                <a:pt x="775252" y="240693"/>
                                <a:pt x="784860" y="274320"/>
                              </a:cubicBezTo>
                              <a:cubicBezTo>
                                <a:pt x="787067" y="282043"/>
                                <a:pt x="791813" y="289176"/>
                                <a:pt x="792480" y="297180"/>
                              </a:cubicBezTo>
                              <a:cubicBezTo>
                                <a:pt x="794378" y="319961"/>
                                <a:pt x="792480" y="342900"/>
                                <a:pt x="792480" y="365760"/>
                              </a:cubicBezTo>
                            </a:path>
                          </a:pathLst>
                        </a:cu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DB74F" id="รูปแบบอิสระ: รูปร่าง 14" o:spid="_x0000_s1026" style="position:absolute;margin-left:151.2pt;margin-top:2.45pt;width:62.45pt;height:50.1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793323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" path="m441960,152400v-5080,12700,-6842,27303,-15240,38100c407093,215735,369875,230352,342900,243840v-99911,-18166,-76723,12884,-91440,-53340c249188,180277,246380,170180,243840,160020v2540,-25400,-8544,-56443,7620,-76200c264428,67971,291942,76200,312420,76200v40719,,81280,5080,121920,7620c444500,86360,455453,86756,464820,91440v28938,14469,46792,40244,60960,68580c532964,174388,535940,190500,541020,205740v-5080,22860,-411,50456,-15240,68580c518089,283720,440126,294946,426720,297180,411770,295821,266546,312204,228600,259080v-76752,-107453,68232,45372,-30480,-53340c195580,190500,190500,175470,190500,160020v,-20478,622,-41715,7620,-60960c201803,88932,212014,82178,220980,76200v6683,-4455,14898,-6558,22860,-7620c274157,64538,304800,63500,335280,60960v76200,5080,153216,3016,228600,15240c584094,79478,602214,92746,617220,106680v21222,19706,53340,68580,53340,68580c673290,183450,686926,222409,685800,228600v-3460,19032,-16249,35161,-22860,53340c659361,291782,660516,303327,655320,312420v-13190,23082,-37405,30852,-60960,38100c524029,372160,524627,365507,441960,373380v-22897,2181,-45720,5080,-68580,7620c358140,378460,342742,376732,327660,373380v-7841,-1742,-15019,-5878,-22860,-7620c212451,345238,305744,373695,213360,342900v-7620,-10160,-13217,-22215,-22860,-30480c127586,258494,189677,337341,137160,274320,117057,250196,108787,219680,99060,190500v2540,-25400,-452,-51983,7620,-76200c109576,105612,120787,101753,129540,99060v24758,-7618,50800,-10160,76200,-15240c231140,78740,256237,71793,281940,68580v46808,-5851,68730,-8229,114300,-15240c411511,50991,426720,48260,441960,45720v63203,16632,128744,14444,175260,60960c631248,120708,643269,136642,655320,152400v20986,27443,60960,83820,60960,83820c729641,303025,733108,286384,685800,381000v-7518,15035,-41485,19896,-53340,22860l167640,396240v-15443,-461,-30638,-4268,-45720,-7620c108481,385634,68376,368726,60960,365760,55880,358140,49242,351354,45720,342900,2793,239876,42752,304158,7620,251460,5080,220980,,190606,,160020,,149547,1336,137918,7620,129540,11590,124246,64895,64716,91440,53340v9626,-4125,20470,-4540,30480,-7620c144951,38634,167123,28704,190500,22860v17424,-4356,35778,-3857,53340,-7620c261921,11365,279400,5080,297180,v78740,5080,157979,5035,236220,15240c572500,20340,611608,29839,647700,45720v28379,12487,76200,53340,76200,53340c728980,106680,735044,113729,739140,121920v10057,20114,8719,39223,15240,60960c758310,195981,764817,208173,769620,220980v10962,29232,5632,19713,15240,53340c787067,282043,791813,289176,792480,297180v1898,22781,,45720,,68580e" filled="f" strokecolor="black [3200]" strokeweight="1pt">
                <v:stroke joinstyle="miter"/>
                <v:path arrowok="t" o:connecttype="custom" o:connectlocs="441960,240102;426720,300127;342900,384163;251460,300127;243840,252107;251460,132056;312420,120051;434340,132056;464820,144061;525780,252107;541020,324138;525780,432183;426720,468199;228600,408173;198120,324138;190500,252107;198120,156066;220980,120051;243840,108046;335280,96041;563880,120051;617220,168071;670560,276117;685800,360153;662940,444188;655320,492209;594360,552234;441960,588250;373380,600255;327660,588250;304800,576245;213360,540229;190500,492209;137160,432183;99060,300127;106680,180076;129540,156066;205740,132056;281940,108046;396240,84036;441960,72031;617220,168071;655320,240102;716280,372158;685800,600255;632460,636270;167640,624265;121920,612260;60960,576245;45720,540229;7620,396168;0,252107;7620,204087;91440,84036;121920,72031;190500,36015;243840,24010;297180,0;533400,24010;647700,72031;723900,156066;739140,192082;754380,288122;769620,348148;784860,432183;792480,468199;792480,576245" o:connectangles="0,0,0,0,0,0,0,0,0,0,0,0,0,0,0,0,0,0,0,0,0,0,0,0,0,0,0,0,0,0,0,0,0,0,0,0,0,0,0,0,0,0,0,0,0,0,0,0,0,0,0,0,0,0,0,0,0,0,0,0,0,0,0,0,0,0,0"/>
              </v:shape>
            </w:pict>
          </mc:Fallback>
        </mc:AlternateContent>
      </w:r>
    </w:p>
    <w:p w14:paraId="1327054F" w14:textId="0C9B9802" w:rsidR="00682354" w:rsidRDefault="00682354" w:rsidP="00196E2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3EC4C9D" w14:textId="55AFF3A0" w:rsidR="00682354" w:rsidRPr="00196E22" w:rsidRDefault="00682354" w:rsidP="00196E2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6F7BDA3" w14:textId="690636A8" w:rsidR="00196E22" w:rsidRDefault="00682354" w:rsidP="0068235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82354">
        <w:rPr>
          <w:rFonts w:ascii="TH SarabunIT๙" w:hAnsi="TH SarabunIT๙" w:cs="TH SarabunIT๙"/>
          <w:b/>
          <w:bCs/>
          <w:sz w:val="32"/>
          <w:szCs w:val="32"/>
          <w:cs/>
        </w:rPr>
        <w:t>เส</w:t>
      </w:r>
      <w:proofErr w:type="spellStart"/>
      <w:r w:rsidRPr="00682354">
        <w:rPr>
          <w:rFonts w:ascii="TH SarabunIT๙" w:hAnsi="TH SarabunIT๙" w:cs="TH SarabunIT๙"/>
          <w:b/>
          <w:bCs/>
          <w:sz w:val="32"/>
          <w:szCs w:val="32"/>
          <w:cs/>
        </w:rPr>
        <w:t>นห</w:t>
      </w:r>
      <w:proofErr w:type="spellEnd"/>
      <w:r w:rsidRPr="00682354">
        <w:rPr>
          <w:rFonts w:ascii="TH SarabunIT๙" w:hAnsi="TH SarabunIT๙" w:cs="TH SarabunIT๙"/>
          <w:b/>
          <w:bCs/>
          <w:sz w:val="32"/>
          <w:szCs w:val="32"/>
          <w:cs/>
        </w:rPr>
        <w:t>ยัก</w:t>
      </w:r>
      <w:r w:rsidRPr="00682354">
        <w:rPr>
          <w:rFonts w:ascii="TH SarabunIT๙" w:hAnsi="TH SarabunIT๙" w:cs="TH SarabunIT๙"/>
          <w:sz w:val="32"/>
          <w:szCs w:val="32"/>
          <w:cs/>
        </w:rPr>
        <w:t xml:space="preserve"> ใหความรูสึกขัด</w:t>
      </w:r>
      <w:proofErr w:type="spellStart"/>
      <w:r w:rsidRPr="00682354">
        <w:rPr>
          <w:rFonts w:ascii="TH SarabunIT๙" w:hAnsi="TH SarabunIT๙" w:cs="TH SarabunIT๙"/>
          <w:sz w:val="32"/>
          <w:szCs w:val="32"/>
          <w:cs/>
        </w:rPr>
        <w:t>แย</w:t>
      </w:r>
      <w:proofErr w:type="spellEnd"/>
      <w:r w:rsidRPr="00682354">
        <w:rPr>
          <w:rFonts w:ascii="TH SarabunIT๙" w:hAnsi="TH SarabunIT๙" w:cs="TH SarabunIT๙"/>
          <w:sz w:val="32"/>
          <w:szCs w:val="32"/>
          <w:cs/>
        </w:rPr>
        <w:t>ง นากลัว ตื่น</w:t>
      </w:r>
      <w:proofErr w:type="spellStart"/>
      <w:r w:rsidRPr="00682354">
        <w:rPr>
          <w:rFonts w:ascii="TH SarabunIT๙" w:hAnsi="TH SarabunIT๙" w:cs="TH SarabunIT๙"/>
          <w:sz w:val="32"/>
          <w:szCs w:val="32"/>
          <w:cs/>
        </w:rPr>
        <w:t>เต</w:t>
      </w:r>
      <w:proofErr w:type="spellEnd"/>
      <w:r w:rsidRPr="00682354">
        <w:rPr>
          <w:rFonts w:ascii="TH SarabunIT๙" w:hAnsi="TH SarabunIT๙" w:cs="TH SarabunIT๙"/>
          <w:sz w:val="32"/>
          <w:szCs w:val="32"/>
          <w:cs/>
        </w:rPr>
        <w:t>น แปลกตา</w:t>
      </w:r>
    </w:p>
    <w:p w14:paraId="56974106" w14:textId="532CDC6F" w:rsidR="00682354" w:rsidRDefault="00682354" w:rsidP="00682354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715437" wp14:editId="65AAC6DE">
                <wp:simplePos x="0" y="0"/>
                <wp:positionH relativeFrom="column">
                  <wp:posOffset>982980</wp:posOffset>
                </wp:positionH>
                <wp:positionV relativeFrom="paragraph">
                  <wp:posOffset>46990</wp:posOffset>
                </wp:positionV>
                <wp:extent cx="2727960" cy="397740"/>
                <wp:effectExtent l="0" t="0" r="15240" b="40640"/>
                <wp:wrapNone/>
                <wp:docPr id="15" name="รูปแบบอิสระ: รูปร่า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960" cy="397740"/>
                        </a:xfrm>
                        <a:custGeom>
                          <a:avLst/>
                          <a:gdLst>
                            <a:gd name="connsiteX0" fmla="*/ 0 w 2674640"/>
                            <a:gd name="connsiteY0" fmla="*/ 367260 h 397740"/>
                            <a:gd name="connsiteX1" fmla="*/ 190500 w 2674640"/>
                            <a:gd name="connsiteY1" fmla="*/ 237720 h 397740"/>
                            <a:gd name="connsiteX2" fmla="*/ 213360 w 2674640"/>
                            <a:gd name="connsiteY2" fmla="*/ 222480 h 397740"/>
                            <a:gd name="connsiteX3" fmla="*/ 396240 w 2674640"/>
                            <a:gd name="connsiteY3" fmla="*/ 115800 h 397740"/>
                            <a:gd name="connsiteX4" fmla="*/ 533400 w 2674640"/>
                            <a:gd name="connsiteY4" fmla="*/ 39600 h 397740"/>
                            <a:gd name="connsiteX5" fmla="*/ 609600 w 2674640"/>
                            <a:gd name="connsiteY5" fmla="*/ 100560 h 397740"/>
                            <a:gd name="connsiteX6" fmla="*/ 670560 w 2674640"/>
                            <a:gd name="connsiteY6" fmla="*/ 207240 h 397740"/>
                            <a:gd name="connsiteX7" fmla="*/ 792480 w 2674640"/>
                            <a:gd name="connsiteY7" fmla="*/ 306300 h 397740"/>
                            <a:gd name="connsiteX8" fmla="*/ 861060 w 2674640"/>
                            <a:gd name="connsiteY8" fmla="*/ 359640 h 397740"/>
                            <a:gd name="connsiteX9" fmla="*/ 922020 w 2674640"/>
                            <a:gd name="connsiteY9" fmla="*/ 397740 h 397740"/>
                            <a:gd name="connsiteX10" fmla="*/ 960120 w 2674640"/>
                            <a:gd name="connsiteY10" fmla="*/ 359640 h 397740"/>
                            <a:gd name="connsiteX11" fmla="*/ 998220 w 2674640"/>
                            <a:gd name="connsiteY11" fmla="*/ 336780 h 397740"/>
                            <a:gd name="connsiteX12" fmla="*/ 1028700 w 2674640"/>
                            <a:gd name="connsiteY12" fmla="*/ 298680 h 397740"/>
                            <a:gd name="connsiteX13" fmla="*/ 1074420 w 2674640"/>
                            <a:gd name="connsiteY13" fmla="*/ 260580 h 397740"/>
                            <a:gd name="connsiteX14" fmla="*/ 1127760 w 2674640"/>
                            <a:gd name="connsiteY14" fmla="*/ 214860 h 397740"/>
                            <a:gd name="connsiteX15" fmla="*/ 1196340 w 2674640"/>
                            <a:gd name="connsiteY15" fmla="*/ 169140 h 397740"/>
                            <a:gd name="connsiteX16" fmla="*/ 1234440 w 2674640"/>
                            <a:gd name="connsiteY16" fmla="*/ 138660 h 397740"/>
                            <a:gd name="connsiteX17" fmla="*/ 1295400 w 2674640"/>
                            <a:gd name="connsiteY17" fmla="*/ 100560 h 397740"/>
                            <a:gd name="connsiteX18" fmla="*/ 1333500 w 2674640"/>
                            <a:gd name="connsiteY18" fmla="*/ 54840 h 397740"/>
                            <a:gd name="connsiteX19" fmla="*/ 1363980 w 2674640"/>
                            <a:gd name="connsiteY19" fmla="*/ 24360 h 397740"/>
                            <a:gd name="connsiteX20" fmla="*/ 1478280 w 2674640"/>
                            <a:gd name="connsiteY20" fmla="*/ 131040 h 397740"/>
                            <a:gd name="connsiteX21" fmla="*/ 1546860 w 2674640"/>
                            <a:gd name="connsiteY21" fmla="*/ 230100 h 397740"/>
                            <a:gd name="connsiteX22" fmla="*/ 1584960 w 2674640"/>
                            <a:gd name="connsiteY22" fmla="*/ 245340 h 397740"/>
                            <a:gd name="connsiteX23" fmla="*/ 1668780 w 2674640"/>
                            <a:gd name="connsiteY23" fmla="*/ 306300 h 397740"/>
                            <a:gd name="connsiteX24" fmla="*/ 1691640 w 2674640"/>
                            <a:gd name="connsiteY24" fmla="*/ 329160 h 397740"/>
                            <a:gd name="connsiteX25" fmla="*/ 1744980 w 2674640"/>
                            <a:gd name="connsiteY25" fmla="*/ 367260 h 397740"/>
                            <a:gd name="connsiteX26" fmla="*/ 1760220 w 2674640"/>
                            <a:gd name="connsiteY26" fmla="*/ 390120 h 397740"/>
                            <a:gd name="connsiteX27" fmla="*/ 1805940 w 2674640"/>
                            <a:gd name="connsiteY27" fmla="*/ 352020 h 397740"/>
                            <a:gd name="connsiteX28" fmla="*/ 1836420 w 2674640"/>
                            <a:gd name="connsiteY28" fmla="*/ 329160 h 397740"/>
                            <a:gd name="connsiteX29" fmla="*/ 1859280 w 2674640"/>
                            <a:gd name="connsiteY29" fmla="*/ 306300 h 397740"/>
                            <a:gd name="connsiteX30" fmla="*/ 1897380 w 2674640"/>
                            <a:gd name="connsiteY30" fmla="*/ 283440 h 397740"/>
                            <a:gd name="connsiteX31" fmla="*/ 1973580 w 2674640"/>
                            <a:gd name="connsiteY31" fmla="*/ 214860 h 397740"/>
                            <a:gd name="connsiteX32" fmla="*/ 2004060 w 2674640"/>
                            <a:gd name="connsiteY32" fmla="*/ 199620 h 397740"/>
                            <a:gd name="connsiteX33" fmla="*/ 2095500 w 2674640"/>
                            <a:gd name="connsiteY33" fmla="*/ 131040 h 397740"/>
                            <a:gd name="connsiteX34" fmla="*/ 2141220 w 2674640"/>
                            <a:gd name="connsiteY34" fmla="*/ 108180 h 397740"/>
                            <a:gd name="connsiteX35" fmla="*/ 2164080 w 2674640"/>
                            <a:gd name="connsiteY35" fmla="*/ 85320 h 397740"/>
                            <a:gd name="connsiteX36" fmla="*/ 2209800 w 2674640"/>
                            <a:gd name="connsiteY36" fmla="*/ 54840 h 397740"/>
                            <a:gd name="connsiteX37" fmla="*/ 2270760 w 2674640"/>
                            <a:gd name="connsiteY37" fmla="*/ 16740 h 397740"/>
                            <a:gd name="connsiteX38" fmla="*/ 2377440 w 2674640"/>
                            <a:gd name="connsiteY38" fmla="*/ 131040 h 397740"/>
                            <a:gd name="connsiteX39" fmla="*/ 2423160 w 2674640"/>
                            <a:gd name="connsiteY39" fmla="*/ 153900 h 397740"/>
                            <a:gd name="connsiteX40" fmla="*/ 2453640 w 2674640"/>
                            <a:gd name="connsiteY40" fmla="*/ 199620 h 397740"/>
                            <a:gd name="connsiteX41" fmla="*/ 2537460 w 2674640"/>
                            <a:gd name="connsiteY41" fmla="*/ 275820 h 397740"/>
                            <a:gd name="connsiteX42" fmla="*/ 2560320 w 2674640"/>
                            <a:gd name="connsiteY42" fmla="*/ 298680 h 397740"/>
                            <a:gd name="connsiteX43" fmla="*/ 2590800 w 2674640"/>
                            <a:gd name="connsiteY43" fmla="*/ 313920 h 397740"/>
                            <a:gd name="connsiteX44" fmla="*/ 2636520 w 2674640"/>
                            <a:gd name="connsiteY44" fmla="*/ 359640 h 397740"/>
                            <a:gd name="connsiteX45" fmla="*/ 2674620 w 2674640"/>
                            <a:gd name="connsiteY45" fmla="*/ 390120 h 3977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</a:cxnLst>
                          <a:rect l="l" t="t" r="r" b="b"/>
                          <a:pathLst>
                            <a:path w="2674640" h="397740">
                              <a:moveTo>
                                <a:pt x="0" y="367260"/>
                              </a:moveTo>
                              <a:cubicBezTo>
                                <a:pt x="81121" y="286139"/>
                                <a:pt x="18970" y="342130"/>
                                <a:pt x="190500" y="237720"/>
                              </a:cubicBezTo>
                              <a:cubicBezTo>
                                <a:pt x="198323" y="232958"/>
                                <a:pt x="205449" y="227095"/>
                                <a:pt x="213360" y="222480"/>
                              </a:cubicBezTo>
                              <a:cubicBezTo>
                                <a:pt x="274320" y="186920"/>
                                <a:pt x="333117" y="147361"/>
                                <a:pt x="396240" y="115800"/>
                              </a:cubicBezTo>
                              <a:cubicBezTo>
                                <a:pt x="493873" y="66984"/>
                                <a:pt x="448358" y="92751"/>
                                <a:pt x="533400" y="39600"/>
                              </a:cubicBezTo>
                              <a:cubicBezTo>
                                <a:pt x="580410" y="63105"/>
                                <a:pt x="581129" y="55482"/>
                                <a:pt x="609600" y="100560"/>
                              </a:cubicBezTo>
                              <a:cubicBezTo>
                                <a:pt x="631470" y="135188"/>
                                <a:pt x="638862" y="181305"/>
                                <a:pt x="670560" y="207240"/>
                              </a:cubicBezTo>
                              <a:cubicBezTo>
                                <a:pt x="702226" y="233149"/>
                                <a:pt x="755358" y="277133"/>
                                <a:pt x="792480" y="306300"/>
                              </a:cubicBezTo>
                              <a:cubicBezTo>
                                <a:pt x="815252" y="324192"/>
                                <a:pt x="836227" y="344740"/>
                                <a:pt x="861060" y="359640"/>
                              </a:cubicBezTo>
                              <a:cubicBezTo>
                                <a:pt x="907013" y="387212"/>
                                <a:pt x="886837" y="374285"/>
                                <a:pt x="922020" y="397740"/>
                              </a:cubicBezTo>
                              <a:cubicBezTo>
                                <a:pt x="934720" y="385040"/>
                                <a:pt x="946095" y="370860"/>
                                <a:pt x="960120" y="359640"/>
                              </a:cubicBezTo>
                              <a:cubicBezTo>
                                <a:pt x="971685" y="350388"/>
                                <a:pt x="987150" y="346620"/>
                                <a:pt x="998220" y="336780"/>
                              </a:cubicBezTo>
                              <a:cubicBezTo>
                                <a:pt x="1010376" y="325975"/>
                                <a:pt x="1017990" y="310920"/>
                                <a:pt x="1028700" y="298680"/>
                              </a:cubicBezTo>
                              <a:cubicBezTo>
                                <a:pt x="1060376" y="262478"/>
                                <a:pt x="1040604" y="287633"/>
                                <a:pt x="1074420" y="260580"/>
                              </a:cubicBezTo>
                              <a:cubicBezTo>
                                <a:pt x="1092706" y="245951"/>
                                <a:pt x="1109026" y="228911"/>
                                <a:pt x="1127760" y="214860"/>
                              </a:cubicBezTo>
                              <a:cubicBezTo>
                                <a:pt x="1149739" y="198375"/>
                                <a:pt x="1173983" y="185109"/>
                                <a:pt x="1196340" y="169140"/>
                              </a:cubicBezTo>
                              <a:cubicBezTo>
                                <a:pt x="1209575" y="159687"/>
                                <a:pt x="1220908" y="147682"/>
                                <a:pt x="1234440" y="138660"/>
                              </a:cubicBezTo>
                              <a:cubicBezTo>
                                <a:pt x="1270656" y="114516"/>
                                <a:pt x="1262119" y="133841"/>
                                <a:pt x="1295400" y="100560"/>
                              </a:cubicBezTo>
                              <a:cubicBezTo>
                                <a:pt x="1309428" y="86532"/>
                                <a:pt x="1320229" y="69585"/>
                                <a:pt x="1333500" y="54840"/>
                              </a:cubicBezTo>
                              <a:cubicBezTo>
                                <a:pt x="1343112" y="44160"/>
                                <a:pt x="1353820" y="34520"/>
                                <a:pt x="1363980" y="24360"/>
                              </a:cubicBezTo>
                              <a:cubicBezTo>
                                <a:pt x="1392011" y="48887"/>
                                <a:pt x="1454136" y="100860"/>
                                <a:pt x="1478280" y="131040"/>
                              </a:cubicBezTo>
                              <a:cubicBezTo>
                                <a:pt x="1503368" y="162400"/>
                                <a:pt x="1509572" y="215185"/>
                                <a:pt x="1546860" y="230100"/>
                              </a:cubicBezTo>
                              <a:cubicBezTo>
                                <a:pt x="1559560" y="235180"/>
                                <a:pt x="1573361" y="238091"/>
                                <a:pt x="1584960" y="245340"/>
                              </a:cubicBezTo>
                              <a:cubicBezTo>
                                <a:pt x="1614256" y="263650"/>
                                <a:pt x="1644351" y="281871"/>
                                <a:pt x="1668780" y="306300"/>
                              </a:cubicBezTo>
                              <a:cubicBezTo>
                                <a:pt x="1676400" y="313920"/>
                                <a:pt x="1683458" y="322147"/>
                                <a:pt x="1691640" y="329160"/>
                              </a:cubicBezTo>
                              <a:cubicBezTo>
                                <a:pt x="1708180" y="343337"/>
                                <a:pt x="1726888" y="355199"/>
                                <a:pt x="1744980" y="367260"/>
                              </a:cubicBezTo>
                              <a:cubicBezTo>
                                <a:pt x="1750060" y="374880"/>
                                <a:pt x="1751335" y="392341"/>
                                <a:pt x="1760220" y="390120"/>
                              </a:cubicBezTo>
                              <a:cubicBezTo>
                                <a:pt x="1779466" y="385309"/>
                                <a:pt x="1790449" y="364413"/>
                                <a:pt x="1805940" y="352020"/>
                              </a:cubicBezTo>
                              <a:cubicBezTo>
                                <a:pt x="1815857" y="344086"/>
                                <a:pt x="1826777" y="337425"/>
                                <a:pt x="1836420" y="329160"/>
                              </a:cubicBezTo>
                              <a:cubicBezTo>
                                <a:pt x="1844602" y="322147"/>
                                <a:pt x="1850659" y="312766"/>
                                <a:pt x="1859280" y="306300"/>
                              </a:cubicBezTo>
                              <a:cubicBezTo>
                                <a:pt x="1871128" y="297414"/>
                                <a:pt x="1885815" y="292692"/>
                                <a:pt x="1897380" y="283440"/>
                              </a:cubicBezTo>
                              <a:cubicBezTo>
                                <a:pt x="1963819" y="230289"/>
                                <a:pt x="1906207" y="259775"/>
                                <a:pt x="1973580" y="214860"/>
                              </a:cubicBezTo>
                              <a:cubicBezTo>
                                <a:pt x="1983031" y="208559"/>
                                <a:pt x="1994700" y="206055"/>
                                <a:pt x="2004060" y="199620"/>
                              </a:cubicBezTo>
                              <a:cubicBezTo>
                                <a:pt x="2035456" y="178035"/>
                                <a:pt x="2063799" y="152174"/>
                                <a:pt x="2095500" y="131040"/>
                              </a:cubicBezTo>
                              <a:cubicBezTo>
                                <a:pt x="2109677" y="121589"/>
                                <a:pt x="2127043" y="117631"/>
                                <a:pt x="2141220" y="108180"/>
                              </a:cubicBezTo>
                              <a:cubicBezTo>
                                <a:pt x="2150186" y="102202"/>
                                <a:pt x="2155574" y="91936"/>
                                <a:pt x="2164080" y="85320"/>
                              </a:cubicBezTo>
                              <a:cubicBezTo>
                                <a:pt x="2178538" y="74075"/>
                                <a:pt x="2195497" y="66282"/>
                                <a:pt x="2209800" y="54840"/>
                              </a:cubicBezTo>
                              <a:cubicBezTo>
                                <a:pt x="2261462" y="13511"/>
                                <a:pt x="2216299" y="30355"/>
                                <a:pt x="2270760" y="16740"/>
                              </a:cubicBezTo>
                              <a:cubicBezTo>
                                <a:pt x="2350582" y="-36475"/>
                                <a:pt x="2209075" y="46858"/>
                                <a:pt x="2377440" y="131040"/>
                              </a:cubicBezTo>
                              <a:lnTo>
                                <a:pt x="2423160" y="153900"/>
                              </a:lnTo>
                              <a:cubicBezTo>
                                <a:pt x="2433320" y="169140"/>
                                <a:pt x="2442198" y="185317"/>
                                <a:pt x="2453640" y="199620"/>
                              </a:cubicBezTo>
                              <a:cubicBezTo>
                                <a:pt x="2471907" y="222453"/>
                                <a:pt x="2520103" y="260199"/>
                                <a:pt x="2537460" y="275820"/>
                              </a:cubicBezTo>
                              <a:cubicBezTo>
                                <a:pt x="2545470" y="283029"/>
                                <a:pt x="2551551" y="292416"/>
                                <a:pt x="2560320" y="298680"/>
                              </a:cubicBezTo>
                              <a:cubicBezTo>
                                <a:pt x="2569563" y="305282"/>
                                <a:pt x="2581930" y="306824"/>
                                <a:pt x="2590800" y="313920"/>
                              </a:cubicBezTo>
                              <a:cubicBezTo>
                                <a:pt x="2607630" y="327384"/>
                                <a:pt x="2619839" y="345992"/>
                                <a:pt x="2636520" y="359640"/>
                              </a:cubicBezTo>
                              <a:cubicBezTo>
                                <a:pt x="2676798" y="392595"/>
                                <a:pt x="2674620" y="366182"/>
                                <a:pt x="2674620" y="390120"/>
                              </a:cubicBezTo>
                            </a:path>
                          </a:pathLst>
                        </a:cu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710041" id="รูปแบบอิสระ: รูปร่าง 15" o:spid="_x0000_s1026" style="position:absolute;margin-left:77.4pt;margin-top:3.7pt;width:214.8pt;height:31.3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674640,397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" path="m,367260c81121,286139,18970,342130,190500,237720v7823,-4762,14949,-10625,22860,-15240c274320,186920,333117,147361,396240,115800,493873,66984,448358,92751,533400,39600v47010,23505,47729,15882,76200,60960c631470,135188,638862,181305,670560,207240v31666,25909,84798,69893,121920,99060c815252,324192,836227,344740,861060,359640v45953,27572,25777,14645,60960,38100c934720,385040,946095,370860,960120,359640v11565,-9252,27030,-13020,38100,-22860c1010376,325975,1017990,310920,1028700,298680v31676,-36202,11904,-11047,45720,-38100c1092706,245951,1109026,228911,1127760,214860v21979,-16485,46223,-29751,68580,-45720c1209575,159687,1220908,147682,1234440,138660v36216,-24144,27679,-4819,60960,-38100c1309428,86532,1320229,69585,1333500,54840v9612,-10680,20320,-20320,30480,-30480c1392011,48887,1454136,100860,1478280,131040v25088,31360,31292,84145,68580,99060c1559560,235180,1573361,238091,1584960,245340v29296,18310,59391,36531,83820,60960c1676400,313920,1683458,322147,1691640,329160v16540,14177,35248,26039,53340,38100c1750060,374880,1751335,392341,1760220,390120v19246,-4811,30229,-25707,45720,-38100c1815857,344086,1826777,337425,1836420,329160v8182,-7013,14239,-16394,22860,-22860c1871128,297414,1885815,292692,1897380,283440v66439,-53151,8827,-23665,76200,-68580c1983031,208559,1994700,206055,2004060,199620v31396,-21585,59739,-47446,91440,-68580c2109677,121589,2127043,117631,2141220,108180v8966,-5978,14354,-16244,22860,-22860c2178538,74075,2195497,66282,2209800,54840v51662,-41329,6499,-24485,60960,-38100c2350582,-36475,2209075,46858,2377440,131040r45720,22860c2433320,169140,2442198,185317,2453640,199620v18267,22833,66463,60579,83820,76200c2545470,283029,2551551,292416,2560320,298680v9243,6602,21610,8144,30480,15240c2607630,327384,2619839,345992,2636520,359640v40278,32955,38100,6542,38100,30480e" filled="f" strokecolor="black [3200]" strokeweight="1.5pt">
                <v:stroke joinstyle="miter"/>
                <v:path arrowok="t" o:connecttype="custom" o:connectlocs="0,367260;194298,237720;217613,222480;404139,115800;544034,39600;621753,100560;683928,207240;808278,306300;878226,359640;940401,397740;979260,359640;1018120,336780;1049208,298680;1095839,260580;1150242,214860;1220190,169140;1259049,138660;1321224,100560;1360084,54840;1391171,24360;1507750,131040;1577697,230100;1616557,245340;1702048,306300;1725364,329160;1779767,367260;1795311,390120;1841942,352020;1873030,329160;1896345,306300;1935205,283440;2012924,214860;2044012,199620;2137275,131040;2183906,108180;2207222,85320;2253853,54840;2316028,16740;2424835,131040;2471467,153900;2502554,199620;2588045,275820;2611361,298680;2642449,313920;2689080,359640;2727940,390120" o:connectangles="0,0,0,0,0,0,0,0,0,0,0,0,0,0,0,0,0,0,0,0,0,0,0,0,0,0,0,0,0,0,0,0,0,0,0,0,0,0,0,0,0,0,0,0,0,0"/>
              </v:shape>
            </w:pict>
          </mc:Fallback>
        </mc:AlternateContent>
      </w:r>
    </w:p>
    <w:p w14:paraId="23AF736F" w14:textId="3B66C945" w:rsidR="00682354" w:rsidRDefault="00682354" w:rsidP="0068235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D18B37E" w14:textId="74BDF7C9" w:rsidR="00B009D2" w:rsidRDefault="00B009D2" w:rsidP="00B009D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09D2">
        <w:rPr>
          <w:rFonts w:ascii="TH SarabunIT๙" w:hAnsi="TH SarabunIT๙" w:cs="TH SarabunIT๙"/>
          <w:sz w:val="32"/>
          <w:szCs w:val="32"/>
          <w:cs/>
        </w:rPr>
        <w:t>นักออกแบบนําเอาความรูสึกที่มีตอเสนที่แตกต</w:t>
      </w:r>
      <w:proofErr w:type="spellStart"/>
      <w:r w:rsidRPr="00B009D2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B009D2">
        <w:rPr>
          <w:rFonts w:ascii="TH SarabunIT๙" w:hAnsi="TH SarabunIT๙" w:cs="TH SarabunIT๙"/>
          <w:sz w:val="32"/>
          <w:szCs w:val="32"/>
          <w:cs/>
        </w:rPr>
        <w:t>กันมาใชในงานศิลปะประยุกตโดยใชเสนมาเปลี่ยน</w:t>
      </w:r>
      <w:r w:rsidRPr="00B009D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009D2">
        <w:rPr>
          <w:rFonts w:ascii="TH SarabunIT๙" w:hAnsi="TH SarabunIT๙" w:cs="TH SarabunIT๙"/>
          <w:sz w:val="32"/>
          <w:szCs w:val="32"/>
          <w:cs/>
        </w:rPr>
        <w:t>รูป</w:t>
      </w:r>
      <w:r>
        <w:rPr>
          <w:rFonts w:ascii="TH SarabunIT๙" w:hAnsi="TH SarabunIT๙" w:cs="TH SarabunIT๙" w:hint="cs"/>
          <w:sz w:val="32"/>
          <w:szCs w:val="32"/>
          <w:cs/>
        </w:rPr>
        <w:t>ร่าง</w:t>
      </w:r>
      <w:r w:rsidRPr="00B009D2">
        <w:rPr>
          <w:rFonts w:ascii="TH SarabunIT๙" w:hAnsi="TH SarabunIT๙" w:cs="TH SarabunIT๙"/>
          <w:sz w:val="32"/>
          <w:szCs w:val="32"/>
          <w:cs/>
        </w:rPr>
        <w:t>ของตัวอักษร เพื่อใหเกิดความรูสึกเคลื่อนไหวและ</w:t>
      </w:r>
      <w:proofErr w:type="spellStart"/>
      <w:r w:rsidRPr="00B009D2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B009D2">
        <w:rPr>
          <w:rFonts w:ascii="TH SarabunIT๙" w:hAnsi="TH SarabunIT๙" w:cs="TH SarabunIT๙"/>
          <w:sz w:val="32"/>
          <w:szCs w:val="32"/>
          <w:cs/>
        </w:rPr>
        <w:t>ใหสื่อความหมาย</w:t>
      </w:r>
      <w:proofErr w:type="spellStart"/>
      <w:r w:rsidRPr="00B009D2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B009D2">
        <w:rPr>
          <w:rFonts w:ascii="TH SarabunIT๙" w:hAnsi="TH SarabunIT๙" w:cs="TH SarabunIT๙"/>
          <w:sz w:val="32"/>
          <w:szCs w:val="32"/>
          <w:cs/>
        </w:rPr>
        <w:t>ดียิ่งขึ้น</w:t>
      </w:r>
      <w:r w:rsidRPr="00B009D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505010E" w14:textId="0F79CFFA" w:rsidR="00682354" w:rsidRDefault="00B009D2" w:rsidP="00B009D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009D2">
        <w:rPr>
          <w:rFonts w:ascii="TH SarabunIT๙" w:hAnsi="TH SarabunIT๙" w:cs="TH SarabunIT๙"/>
          <w:sz w:val="32"/>
          <w:szCs w:val="32"/>
          <w:cs/>
        </w:rPr>
        <w:t>สี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009D2">
        <w:rPr>
          <w:rFonts w:ascii="TH SarabunIT๙" w:hAnsi="TH SarabunIT๙" w:cs="TH SarabunIT๙"/>
          <w:sz w:val="32"/>
          <w:szCs w:val="32"/>
          <w:cs/>
        </w:rPr>
        <w:t>คือ สีที่นํามาผสมกันแลว</w:t>
      </w:r>
      <w:proofErr w:type="spellStart"/>
      <w:r w:rsidRPr="00B009D2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B009D2">
        <w:rPr>
          <w:rFonts w:ascii="TH SarabunIT๙" w:hAnsi="TH SarabunIT๙" w:cs="TH SarabunIT๙"/>
          <w:sz w:val="32"/>
          <w:szCs w:val="32"/>
          <w:cs/>
        </w:rPr>
        <w:t>ใหเกิดสีใ</w:t>
      </w:r>
      <w:proofErr w:type="spellStart"/>
      <w:r w:rsidRPr="00B009D2">
        <w:rPr>
          <w:rFonts w:ascii="TH SarabunIT๙" w:hAnsi="TH SarabunIT๙" w:cs="TH SarabunIT๙"/>
          <w:sz w:val="32"/>
          <w:szCs w:val="32"/>
          <w:cs/>
        </w:rPr>
        <w:t>หม</w:t>
      </w:r>
      <w:proofErr w:type="spellEnd"/>
      <w:r w:rsidRPr="00B009D2">
        <w:rPr>
          <w:rFonts w:ascii="TH SarabunIT๙" w:hAnsi="TH SarabunIT๙" w:cs="TH SarabunIT๙"/>
          <w:sz w:val="32"/>
          <w:szCs w:val="32"/>
          <w:cs/>
        </w:rPr>
        <w:t>ที่มีลักษณะแตกต</w:t>
      </w:r>
      <w:proofErr w:type="spellStart"/>
      <w:r w:rsidRPr="00B009D2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B009D2">
        <w:rPr>
          <w:rFonts w:ascii="TH SarabunIT๙" w:hAnsi="TH SarabunIT๙" w:cs="TH SarabunIT๙"/>
          <w:sz w:val="32"/>
          <w:szCs w:val="32"/>
          <w:cs/>
        </w:rPr>
        <w:t xml:space="preserve">ไปจากสีเดิม </w:t>
      </w:r>
      <w:proofErr w:type="spellStart"/>
      <w:r w:rsidRPr="00B009D2">
        <w:rPr>
          <w:rFonts w:ascii="TH SarabunIT๙" w:hAnsi="TH SarabunIT๙" w:cs="TH SarabunIT๙"/>
          <w:sz w:val="32"/>
          <w:szCs w:val="32"/>
          <w:cs/>
        </w:rPr>
        <w:t>แม</w:t>
      </w:r>
      <w:proofErr w:type="spellEnd"/>
      <w:r w:rsidRPr="00B009D2">
        <w:rPr>
          <w:rFonts w:ascii="TH SarabunIT๙" w:hAnsi="TH SarabunIT๙" w:cs="TH SarabunIT๙"/>
          <w:sz w:val="32"/>
          <w:szCs w:val="32"/>
          <w:cs/>
        </w:rPr>
        <w:t>สีมี</w:t>
      </w:r>
      <w:proofErr w:type="spellStart"/>
      <w:r w:rsidRPr="00B009D2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B009D2">
        <w:rPr>
          <w:rFonts w:ascii="TH SarabunIT๙" w:hAnsi="TH SarabunIT๙" w:cs="TH SarabunIT๙"/>
          <w:sz w:val="32"/>
          <w:szCs w:val="32"/>
          <w:cs/>
        </w:rPr>
        <w:t xml:space="preserve">ู </w:t>
      </w:r>
      <w:r w:rsidRPr="00B009D2">
        <w:rPr>
          <w:rFonts w:ascii="TH SarabunIT๙" w:hAnsi="TH SarabunIT๙" w:cs="TH SarabunIT๙"/>
          <w:sz w:val="32"/>
          <w:szCs w:val="32"/>
        </w:rPr>
        <w:t xml:space="preserve">2 </w:t>
      </w:r>
      <w:r w:rsidRPr="00B009D2">
        <w:rPr>
          <w:rFonts w:ascii="TH SarabunIT๙" w:hAnsi="TH SarabunIT๙" w:cs="TH SarabunIT๙"/>
          <w:sz w:val="32"/>
          <w:szCs w:val="32"/>
          <w:cs/>
        </w:rPr>
        <w:t>ชนิด คือ</w:t>
      </w:r>
    </w:p>
    <w:p w14:paraId="4F2C5055" w14:textId="1BD71F2A" w:rsidR="00B009D2" w:rsidRPr="00B009D2" w:rsidRDefault="00B009D2" w:rsidP="00B009D2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DD18CF3" wp14:editId="66A807CC">
            <wp:simplePos x="0" y="0"/>
            <wp:positionH relativeFrom="column">
              <wp:posOffset>2247900</wp:posOffset>
            </wp:positionH>
            <wp:positionV relativeFrom="paragraph">
              <wp:posOffset>9525</wp:posOffset>
            </wp:positionV>
            <wp:extent cx="1280160" cy="1355725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57" t="46921" r="46201" b="40543"/>
                    <a:stretch/>
                  </pic:blipFill>
                  <pic:spPr bwMode="auto">
                    <a:xfrm>
                      <a:off x="0" y="0"/>
                      <a:ext cx="1280160" cy="135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161CE" w14:textId="537B0789" w:rsidR="00682354" w:rsidRDefault="00682354" w:rsidP="0068235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1DCF41A" w14:textId="06BB0EED" w:rsidR="004F6D3F" w:rsidRDefault="004F6D3F" w:rsidP="0068235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BCBF2ED" w14:textId="3A334697" w:rsidR="004F6D3F" w:rsidRPr="004F6D3F" w:rsidRDefault="004F6D3F" w:rsidP="004F6D3F">
      <w:pPr>
        <w:rPr>
          <w:rFonts w:ascii="TH SarabunIT๙" w:hAnsi="TH SarabunIT๙" w:cs="TH SarabunIT๙"/>
          <w:sz w:val="32"/>
          <w:szCs w:val="32"/>
        </w:rPr>
      </w:pPr>
    </w:p>
    <w:p w14:paraId="3C618DBA" w14:textId="77777777" w:rsidR="004F6D3F" w:rsidRDefault="004F6D3F" w:rsidP="004F6D3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3F559F" w14:textId="77777777" w:rsidR="004F6D3F" w:rsidRDefault="004F6D3F" w:rsidP="004F6D3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F090B3" w14:textId="77777777" w:rsidR="00200FFC" w:rsidRDefault="00200FFC" w:rsidP="00200FFC">
      <w:pPr>
        <w:ind w:firstLine="72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4FCE5319" w14:textId="2B295250" w:rsidR="004F6D3F" w:rsidRPr="00200FFC" w:rsidRDefault="002A4DC6" w:rsidP="00200FFC">
      <w:pPr>
        <w:ind w:firstLine="72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rFonts w:ascii="TH SarabunIT๙" w:hAnsi="TH SarabunIT๙" w:cs="TH SarabunIT๙" w:hint="cs"/>
          <w:b/>
          <w:bCs/>
          <w:sz w:val="24"/>
          <w:szCs w:val="24"/>
          <w:cs/>
        </w:rPr>
        <w:lastRenderedPageBreak/>
        <w:t>8</w:t>
      </w:r>
    </w:p>
    <w:p w14:paraId="5C27D630" w14:textId="09C46E76" w:rsidR="004F6D3F" w:rsidRPr="004F6D3F" w:rsidRDefault="004F6D3F" w:rsidP="004F6D3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proofErr w:type="spellStart"/>
      <w:r w:rsidRPr="004F6D3F">
        <w:rPr>
          <w:rFonts w:ascii="TH SarabunIT๙" w:hAnsi="TH SarabunIT๙" w:cs="TH SarabunIT๙"/>
          <w:sz w:val="32"/>
          <w:szCs w:val="32"/>
          <w:cs/>
        </w:rPr>
        <w:t>แม</w:t>
      </w:r>
      <w:proofErr w:type="spellEnd"/>
      <w:r w:rsidRPr="004F6D3F">
        <w:rPr>
          <w:rFonts w:ascii="TH SarabunIT๙" w:hAnsi="TH SarabunIT๙" w:cs="TH SarabunIT๙"/>
          <w:sz w:val="32"/>
          <w:szCs w:val="32"/>
          <w:cs/>
        </w:rPr>
        <w:t>สีของแสง เกิดจากการหักเหของแสงผ</w:t>
      </w:r>
      <w:proofErr w:type="spellStart"/>
      <w:r w:rsidRPr="004F6D3F">
        <w:rPr>
          <w:rFonts w:ascii="TH SarabunIT๙" w:hAnsi="TH SarabunIT๙" w:cs="TH SarabunIT๙"/>
          <w:sz w:val="32"/>
          <w:szCs w:val="32"/>
          <w:cs/>
        </w:rPr>
        <w:t>านแท</w:t>
      </w:r>
      <w:proofErr w:type="spellEnd"/>
      <w:r w:rsidRPr="004F6D3F">
        <w:rPr>
          <w:rFonts w:ascii="TH SarabunIT๙" w:hAnsi="TH SarabunIT๙" w:cs="TH SarabunIT๙"/>
          <w:sz w:val="32"/>
          <w:szCs w:val="32"/>
          <w:cs/>
        </w:rPr>
        <w:t xml:space="preserve">งแกวปริซึม มี </w:t>
      </w:r>
      <w:r w:rsidRPr="004F6D3F">
        <w:rPr>
          <w:rFonts w:ascii="TH SarabunIT๙" w:hAnsi="TH SarabunIT๙" w:cs="TH SarabunIT๙"/>
          <w:sz w:val="32"/>
          <w:szCs w:val="32"/>
        </w:rPr>
        <w:t xml:space="preserve">7 </w:t>
      </w:r>
      <w:r w:rsidRPr="004F6D3F">
        <w:rPr>
          <w:rFonts w:ascii="TH SarabunIT๙" w:hAnsi="TH SarabunIT๙" w:cs="TH SarabunIT๙"/>
          <w:sz w:val="32"/>
          <w:szCs w:val="32"/>
          <w:cs/>
        </w:rPr>
        <w:t>สี คือ มวง คราม น้</w:t>
      </w:r>
      <w:r w:rsidRPr="004F6D3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F6D3F">
        <w:rPr>
          <w:rFonts w:ascii="TH SarabunIT๙" w:hAnsi="TH SarabunIT๙" w:cs="TH SarabunIT๙"/>
          <w:sz w:val="32"/>
          <w:szCs w:val="32"/>
          <w:cs/>
        </w:rPr>
        <w:t>เงิน เขียว เหลือง แสด</w:t>
      </w:r>
      <w:r w:rsidRPr="004F6D3F">
        <w:rPr>
          <w:rFonts w:ascii="TH SarabunIT๙" w:hAnsi="TH SarabunIT๙" w:cs="TH SarabunIT๙"/>
          <w:sz w:val="32"/>
          <w:szCs w:val="32"/>
        </w:rPr>
        <w:t xml:space="preserve"> </w:t>
      </w:r>
      <w:r w:rsidRPr="004F6D3F">
        <w:rPr>
          <w:rFonts w:ascii="TH SarabunIT๙" w:hAnsi="TH SarabunIT๙" w:cs="TH SarabunIT๙"/>
          <w:sz w:val="32"/>
          <w:szCs w:val="32"/>
          <w:cs/>
        </w:rPr>
        <w:t>แดง สีแดง สีเขียวและสีน้</w:t>
      </w:r>
      <w:r w:rsidRPr="004F6D3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F6D3F">
        <w:rPr>
          <w:rFonts w:ascii="TH SarabunIT๙" w:hAnsi="TH SarabunIT๙" w:cs="TH SarabunIT๙"/>
          <w:sz w:val="32"/>
          <w:szCs w:val="32"/>
          <w:cs/>
        </w:rPr>
        <w:t xml:space="preserve">เงิน </w:t>
      </w:r>
      <w:proofErr w:type="spellStart"/>
      <w:r w:rsidRPr="004F6D3F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4F6D3F">
        <w:rPr>
          <w:rFonts w:ascii="TH SarabunIT๙" w:hAnsi="TH SarabunIT๙" w:cs="TH SarabunIT๙"/>
          <w:sz w:val="32"/>
          <w:szCs w:val="32"/>
          <w:cs/>
        </w:rPr>
        <w:t>ูในรูปของแสงรังสี</w:t>
      </w:r>
      <w:r w:rsidRPr="004F6D3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F6D3F">
        <w:rPr>
          <w:rFonts w:ascii="TH SarabunIT๙" w:hAnsi="TH SarabunIT๙" w:cs="TH SarabunIT๙"/>
          <w:sz w:val="32"/>
          <w:szCs w:val="32"/>
          <w:cs/>
        </w:rPr>
        <w:t>ซึ่ง</w:t>
      </w:r>
      <w:proofErr w:type="spellStart"/>
      <w:r w:rsidRPr="004F6D3F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4F6D3F">
        <w:rPr>
          <w:rFonts w:ascii="TH SarabunIT๙" w:hAnsi="TH SarabunIT๙" w:cs="TH SarabunIT๙"/>
          <w:sz w:val="32"/>
          <w:szCs w:val="32"/>
          <w:cs/>
        </w:rPr>
        <w:t>นพลังงานชนิดเดียวที่มีสีคุณสมบัติของแสง</w:t>
      </w:r>
      <w:r w:rsidRPr="004F6D3F">
        <w:rPr>
          <w:rFonts w:ascii="TH SarabunIT๙" w:hAnsi="TH SarabunIT๙" w:cs="TH SarabunIT๙"/>
          <w:sz w:val="32"/>
          <w:szCs w:val="32"/>
        </w:rPr>
        <w:t xml:space="preserve"> </w:t>
      </w:r>
      <w:r w:rsidRPr="004F6D3F">
        <w:rPr>
          <w:rFonts w:ascii="TH SarabunIT๙" w:hAnsi="TH SarabunIT๙" w:cs="TH SarabunIT๙"/>
          <w:sz w:val="32"/>
          <w:szCs w:val="32"/>
          <w:cs/>
        </w:rPr>
        <w:t>สามารถนํามาใช ในการถ</w:t>
      </w:r>
      <w:proofErr w:type="spellStart"/>
      <w:r w:rsidRPr="004F6D3F">
        <w:rPr>
          <w:rFonts w:ascii="TH SarabunIT๙" w:hAnsi="TH SarabunIT๙" w:cs="TH SarabunIT๙"/>
          <w:sz w:val="32"/>
          <w:szCs w:val="32"/>
          <w:cs/>
        </w:rPr>
        <w:t>าย</w:t>
      </w:r>
      <w:proofErr w:type="spellEnd"/>
      <w:r w:rsidRPr="004F6D3F">
        <w:rPr>
          <w:rFonts w:ascii="TH SarabunIT๙" w:hAnsi="TH SarabunIT๙" w:cs="TH SarabunIT๙"/>
          <w:sz w:val="32"/>
          <w:szCs w:val="32"/>
          <w:cs/>
        </w:rPr>
        <w:t>ภาพ ภาพโทรทัศน การจัดแสงสีในการแสดงต</w:t>
      </w:r>
      <w:proofErr w:type="spellStart"/>
      <w:r w:rsidRPr="004F6D3F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4F6D3F">
        <w:rPr>
          <w:rFonts w:ascii="TH SarabunIT๙" w:hAnsi="TH SarabunIT๙" w:cs="TH SarabunIT๙"/>
          <w:sz w:val="32"/>
          <w:szCs w:val="32"/>
          <w:cs/>
        </w:rPr>
        <w:t xml:space="preserve"> ๆ </w:t>
      </w:r>
      <w:proofErr w:type="spellStart"/>
      <w:r w:rsidRPr="004F6D3F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4F6D3F">
        <w:rPr>
          <w:rFonts w:ascii="TH SarabunIT๙" w:hAnsi="TH SarabunIT๙" w:cs="TH SarabunIT๙"/>
          <w:sz w:val="32"/>
          <w:szCs w:val="32"/>
          <w:cs/>
        </w:rPr>
        <w:t>นตน</w:t>
      </w:r>
    </w:p>
    <w:p w14:paraId="1154B91C" w14:textId="11F03C30" w:rsidR="004F6D3F" w:rsidRDefault="004F6D3F" w:rsidP="004F6D3F">
      <w:pPr>
        <w:pStyle w:val="a7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6E38C6E" wp14:editId="2B6A6D2A">
            <wp:simplePos x="0" y="0"/>
            <wp:positionH relativeFrom="column">
              <wp:posOffset>1897380</wp:posOffset>
            </wp:positionH>
            <wp:positionV relativeFrom="paragraph">
              <wp:posOffset>10160</wp:posOffset>
            </wp:positionV>
            <wp:extent cx="1905000" cy="838200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90" t="32593" r="35769" b="47350"/>
                    <a:stretch/>
                  </pic:blipFill>
                  <pic:spPr bwMode="auto"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8845E" w14:textId="18046C1A" w:rsidR="004F6D3F" w:rsidRDefault="004F6D3F" w:rsidP="004F6D3F">
      <w:pPr>
        <w:pStyle w:val="a7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BDFED9" w14:textId="4841B961" w:rsidR="004F6D3F" w:rsidRDefault="004F6D3F" w:rsidP="004F6D3F">
      <w:pPr>
        <w:pStyle w:val="a7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F9F58E" w14:textId="77777777" w:rsidR="004F6D3F" w:rsidRDefault="004F6D3F" w:rsidP="004F6D3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F6D3F">
        <w:rPr>
          <w:rFonts w:ascii="TH SarabunIT๙" w:hAnsi="TH SarabunIT๙" w:cs="TH SarabunIT๙"/>
          <w:sz w:val="32"/>
          <w:szCs w:val="32"/>
        </w:rPr>
        <w:t xml:space="preserve">2. </w:t>
      </w:r>
      <w:proofErr w:type="spellStart"/>
      <w:r w:rsidRPr="004F6D3F">
        <w:rPr>
          <w:rFonts w:ascii="TH SarabunIT๙" w:hAnsi="TH SarabunIT๙" w:cs="TH SarabunIT๙"/>
          <w:sz w:val="32"/>
          <w:szCs w:val="32"/>
          <w:cs/>
        </w:rPr>
        <w:t>แม</w:t>
      </w:r>
      <w:proofErr w:type="spellEnd"/>
      <w:r w:rsidRPr="004F6D3F">
        <w:rPr>
          <w:rFonts w:ascii="TH SarabunIT๙" w:hAnsi="TH SarabunIT๙" w:cs="TH SarabunIT๙"/>
          <w:sz w:val="32"/>
          <w:szCs w:val="32"/>
          <w:cs/>
        </w:rPr>
        <w:t>สี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F6D3F">
        <w:rPr>
          <w:rFonts w:ascii="TH SarabunIT๙" w:hAnsi="TH SarabunIT๙" w:cs="TH SarabunIT๙"/>
          <w:sz w:val="32"/>
          <w:szCs w:val="32"/>
          <w:cs/>
        </w:rPr>
        <w:t>วัตถุธาตุ</w:t>
      </w:r>
      <w:proofErr w:type="spellStart"/>
      <w:r w:rsidRPr="004F6D3F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4F6D3F">
        <w:rPr>
          <w:rFonts w:ascii="TH SarabunIT๙" w:hAnsi="TH SarabunIT๙" w:cs="TH SarabunIT๙"/>
          <w:sz w:val="32"/>
          <w:szCs w:val="32"/>
          <w:cs/>
        </w:rPr>
        <w:t>นสีที่</w:t>
      </w:r>
      <w:proofErr w:type="spellStart"/>
      <w:r w:rsidRPr="004F6D3F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4F6D3F">
        <w:rPr>
          <w:rFonts w:ascii="TH SarabunIT๙" w:hAnsi="TH SarabunIT๙" w:cs="TH SarabunIT๙"/>
          <w:sz w:val="32"/>
          <w:szCs w:val="32"/>
          <w:cs/>
        </w:rPr>
        <w:t></w:t>
      </w:r>
      <w:proofErr w:type="gramStart"/>
      <w:r w:rsidRPr="004F6D3F">
        <w:rPr>
          <w:rFonts w:ascii="TH SarabunIT๙" w:hAnsi="TH SarabunIT๙" w:cs="TH SarabunIT๙"/>
          <w:sz w:val="32"/>
          <w:szCs w:val="32"/>
          <w:cs/>
        </w:rPr>
        <w:t>มาจากธรรมชาติและจากการสังเคราะ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ห์  </w:t>
      </w:r>
      <w:r w:rsidRPr="004F6D3F">
        <w:rPr>
          <w:rFonts w:ascii="TH SarabunIT๙" w:hAnsi="TH SarabunIT๙" w:cs="TH SarabunIT๙"/>
          <w:sz w:val="32"/>
          <w:szCs w:val="32"/>
          <w:cs/>
        </w:rPr>
        <w:t>โดยกระบวนทางเคมี</w:t>
      </w:r>
      <w:proofErr w:type="gramEnd"/>
      <w:r w:rsidRPr="004F6D3F">
        <w:rPr>
          <w:rFonts w:ascii="TH SarabunIT๙" w:hAnsi="TH SarabunIT๙" w:cs="TH SarabunIT๙"/>
          <w:sz w:val="32"/>
          <w:szCs w:val="32"/>
          <w:cs/>
        </w:rPr>
        <w:t xml:space="preserve"> มี </w:t>
      </w:r>
      <w:r w:rsidRPr="004F6D3F">
        <w:rPr>
          <w:rFonts w:ascii="TH SarabunIT๙" w:hAnsi="TH SarabunIT๙" w:cs="TH SarabunIT๙"/>
          <w:sz w:val="32"/>
          <w:szCs w:val="32"/>
        </w:rPr>
        <w:t xml:space="preserve">3 </w:t>
      </w:r>
      <w:r w:rsidRPr="004F6D3F">
        <w:rPr>
          <w:rFonts w:ascii="TH SarabunIT๙" w:hAnsi="TH SarabunIT๙" w:cs="TH SarabunIT๙"/>
          <w:sz w:val="32"/>
          <w:szCs w:val="32"/>
          <w:cs/>
        </w:rPr>
        <w:t>สี คือ สีแดง สี</w:t>
      </w:r>
      <w:r w:rsidRPr="004F6D3F">
        <w:rPr>
          <w:rFonts w:ascii="TH SarabunIT๙" w:hAnsi="TH SarabunIT๙" w:cs="TH SarabunIT๙"/>
          <w:sz w:val="32"/>
          <w:szCs w:val="32"/>
        </w:rPr>
        <w:t xml:space="preserve"> </w:t>
      </w:r>
      <w:r w:rsidRPr="004F6D3F">
        <w:rPr>
          <w:rFonts w:ascii="TH SarabunIT๙" w:hAnsi="TH SarabunIT๙" w:cs="TH SarabunIT๙"/>
          <w:sz w:val="32"/>
          <w:szCs w:val="32"/>
          <w:cs/>
        </w:rPr>
        <w:t>เหลืองและสีน้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F6D3F">
        <w:rPr>
          <w:rFonts w:ascii="TH SarabunIT๙" w:hAnsi="TH SarabunIT๙" w:cs="TH SarabunIT๙"/>
          <w:sz w:val="32"/>
          <w:szCs w:val="32"/>
          <w:cs/>
        </w:rPr>
        <w:t xml:space="preserve">เงิน </w:t>
      </w:r>
      <w:proofErr w:type="spellStart"/>
      <w:r w:rsidRPr="004F6D3F">
        <w:rPr>
          <w:rFonts w:ascii="TH SarabunIT๙" w:hAnsi="TH SarabunIT๙" w:cs="TH SarabunIT๙"/>
          <w:sz w:val="32"/>
          <w:szCs w:val="32"/>
          <w:cs/>
        </w:rPr>
        <w:t>แม</w:t>
      </w:r>
      <w:proofErr w:type="spellEnd"/>
      <w:r w:rsidRPr="004F6D3F">
        <w:rPr>
          <w:rFonts w:ascii="TH SarabunIT๙" w:hAnsi="TH SarabunIT๙" w:cs="TH SarabunIT๙"/>
          <w:sz w:val="32"/>
          <w:szCs w:val="32"/>
          <w:cs/>
        </w:rPr>
        <w:t>สีวัตถุธาตุ</w:t>
      </w:r>
      <w:proofErr w:type="spellStart"/>
      <w:r w:rsidRPr="004F6D3F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4F6D3F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Pr="004F6D3F">
        <w:rPr>
          <w:rFonts w:ascii="TH SarabunIT๙" w:hAnsi="TH SarabunIT๙" w:cs="TH SarabunIT๙"/>
          <w:sz w:val="32"/>
          <w:szCs w:val="32"/>
          <w:cs/>
        </w:rPr>
        <w:t>นแม</w:t>
      </w:r>
      <w:proofErr w:type="spellEnd"/>
      <w:r w:rsidRPr="004F6D3F">
        <w:rPr>
          <w:rFonts w:ascii="TH SarabunIT๙" w:hAnsi="TH SarabunIT๙" w:cs="TH SarabunIT๙"/>
          <w:sz w:val="32"/>
          <w:szCs w:val="32"/>
          <w:cs/>
        </w:rPr>
        <w:t>สีที่นํามาใชงานกัน</w:t>
      </w:r>
      <w:proofErr w:type="spellStart"/>
      <w:r w:rsidRPr="004F6D3F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4F6D3F">
        <w:rPr>
          <w:rFonts w:ascii="TH SarabunIT๙" w:hAnsi="TH SarabunIT๙" w:cs="TH SarabunIT๙"/>
          <w:sz w:val="32"/>
          <w:szCs w:val="32"/>
          <w:cs/>
        </w:rPr>
        <w:t>างกว</w:t>
      </w:r>
      <w:proofErr w:type="spellStart"/>
      <w:r w:rsidRPr="004F6D3F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4F6D3F">
        <w:rPr>
          <w:rFonts w:ascii="TH SarabunIT๙" w:hAnsi="TH SarabunIT๙" w:cs="TH SarabunIT๙"/>
          <w:sz w:val="32"/>
          <w:szCs w:val="32"/>
          <w:cs/>
        </w:rPr>
        <w:t>ขวาง ในวงการศิลปะ วงการ</w:t>
      </w:r>
      <w:r w:rsidRPr="004F6D3F">
        <w:rPr>
          <w:rFonts w:ascii="TH SarabunIT๙" w:hAnsi="TH SarabunIT๙" w:cs="TH SarabunIT๙"/>
          <w:sz w:val="32"/>
          <w:szCs w:val="32"/>
        </w:rPr>
        <w:t xml:space="preserve"> </w:t>
      </w:r>
      <w:r w:rsidRPr="004F6D3F">
        <w:rPr>
          <w:rFonts w:ascii="TH SarabunIT๙" w:hAnsi="TH SarabunIT๙" w:cs="TH SarabunIT๙"/>
          <w:sz w:val="32"/>
          <w:szCs w:val="32"/>
          <w:cs/>
        </w:rPr>
        <w:t xml:space="preserve">อุตสาหกรรม ฯลฯ </w:t>
      </w:r>
      <w:proofErr w:type="spellStart"/>
      <w:r w:rsidRPr="004F6D3F">
        <w:rPr>
          <w:rFonts w:ascii="TH SarabunIT๙" w:hAnsi="TH SarabunIT๙" w:cs="TH SarabunIT๙"/>
          <w:sz w:val="32"/>
          <w:szCs w:val="32"/>
          <w:cs/>
        </w:rPr>
        <w:t>แม</w:t>
      </w:r>
      <w:proofErr w:type="spellEnd"/>
      <w:r w:rsidRPr="004F6D3F">
        <w:rPr>
          <w:rFonts w:ascii="TH SarabunIT๙" w:hAnsi="TH SarabunIT๙" w:cs="TH SarabunIT๙"/>
          <w:sz w:val="32"/>
          <w:szCs w:val="32"/>
          <w:cs/>
        </w:rPr>
        <w:t>สีวัตถุธาตุเมื่อนํามาผสมกันตามหลักเกณฑ จะ</w:t>
      </w:r>
      <w:proofErr w:type="spellStart"/>
      <w:r w:rsidRPr="004F6D3F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4F6D3F">
        <w:rPr>
          <w:rFonts w:ascii="TH SarabunIT๙" w:hAnsi="TH SarabunIT๙" w:cs="TH SarabunIT๙"/>
          <w:sz w:val="32"/>
          <w:szCs w:val="32"/>
          <w:cs/>
        </w:rPr>
        <w:t>ใหเกิด วงจรสี ซึ่ง</w:t>
      </w:r>
      <w:proofErr w:type="spellStart"/>
      <w:r w:rsidRPr="004F6D3F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4F6D3F">
        <w:rPr>
          <w:rFonts w:ascii="TH SarabunIT๙" w:hAnsi="TH SarabunIT๙" w:cs="TH SarabunIT๙"/>
          <w:sz w:val="32"/>
          <w:szCs w:val="32"/>
          <w:cs/>
        </w:rPr>
        <w:t>นวงสีธรรมชาติเกิด</w:t>
      </w:r>
      <w:r w:rsidRPr="004F6D3F">
        <w:rPr>
          <w:rFonts w:ascii="TH SarabunIT๙" w:hAnsi="TH SarabunIT๙" w:cs="TH SarabunIT๙"/>
          <w:sz w:val="32"/>
          <w:szCs w:val="32"/>
        </w:rPr>
        <w:t xml:space="preserve"> </w:t>
      </w:r>
      <w:r w:rsidRPr="004F6D3F">
        <w:rPr>
          <w:rFonts w:ascii="TH SarabunIT๙" w:hAnsi="TH SarabunIT๙" w:cs="TH SarabunIT๙"/>
          <w:sz w:val="32"/>
          <w:szCs w:val="32"/>
          <w:cs/>
        </w:rPr>
        <w:t>จากการผสมกันของ</w:t>
      </w:r>
      <w:proofErr w:type="spellStart"/>
      <w:r w:rsidRPr="004F6D3F">
        <w:rPr>
          <w:rFonts w:ascii="TH SarabunIT๙" w:hAnsi="TH SarabunIT๙" w:cs="TH SarabunIT๙"/>
          <w:sz w:val="32"/>
          <w:szCs w:val="32"/>
          <w:cs/>
        </w:rPr>
        <w:t>แม</w:t>
      </w:r>
      <w:proofErr w:type="spellEnd"/>
      <w:r w:rsidRPr="004F6D3F">
        <w:rPr>
          <w:rFonts w:ascii="TH SarabunIT๙" w:hAnsi="TH SarabunIT๙" w:cs="TH SarabunIT๙"/>
          <w:sz w:val="32"/>
          <w:szCs w:val="32"/>
          <w:cs/>
        </w:rPr>
        <w:t xml:space="preserve">สีวัตถุธาตุ </w:t>
      </w:r>
      <w:proofErr w:type="spellStart"/>
      <w:r w:rsidRPr="004F6D3F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4F6D3F">
        <w:rPr>
          <w:rFonts w:ascii="TH SarabunIT๙" w:hAnsi="TH SarabunIT๙" w:cs="TH SarabunIT๙"/>
          <w:sz w:val="32"/>
          <w:szCs w:val="32"/>
          <w:cs/>
        </w:rPr>
        <w:t>นสีหลักที่ใชงานกันทั่วไป ในวงจรสี จะแสดงสิ่งต</w:t>
      </w:r>
      <w:proofErr w:type="spellStart"/>
      <w:r w:rsidRPr="004F6D3F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4F6D3F">
        <w:rPr>
          <w:rFonts w:ascii="TH SarabunIT๙" w:hAnsi="TH SarabunIT๙" w:cs="TH SarabunIT๙"/>
          <w:sz w:val="32"/>
          <w:szCs w:val="32"/>
          <w:cs/>
        </w:rPr>
        <w:t xml:space="preserve"> ๆ ดังตอไปนี้</w:t>
      </w:r>
      <w:r w:rsidRPr="004F6D3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133B75B" w14:textId="77777777" w:rsidR="00A96F46" w:rsidRDefault="004F6D3F" w:rsidP="004F6D3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B67AF83" wp14:editId="2541DDE7">
            <wp:simplePos x="0" y="0"/>
            <wp:positionH relativeFrom="margin">
              <wp:posOffset>2503805</wp:posOffset>
            </wp:positionH>
            <wp:positionV relativeFrom="paragraph">
              <wp:posOffset>76835</wp:posOffset>
            </wp:positionV>
            <wp:extent cx="3070400" cy="1607820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2" t="28946" r="30257" b="52137"/>
                    <a:stretch/>
                  </pic:blipFill>
                  <pic:spPr bwMode="auto">
                    <a:xfrm>
                      <a:off x="0" y="0"/>
                      <a:ext cx="3070400" cy="160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6D3F">
        <w:rPr>
          <w:rFonts w:ascii="TH SarabunIT๙" w:hAnsi="TH SarabunIT๙" w:cs="TH SarabunIT๙"/>
          <w:sz w:val="32"/>
          <w:szCs w:val="32"/>
          <w:cs/>
        </w:rPr>
        <w:t xml:space="preserve">วงจรสี ( </w:t>
      </w:r>
      <w:proofErr w:type="spellStart"/>
      <w:r w:rsidRPr="004F6D3F">
        <w:rPr>
          <w:rFonts w:ascii="TH SarabunIT๙" w:hAnsi="TH SarabunIT๙" w:cs="TH SarabunIT๙"/>
          <w:sz w:val="32"/>
          <w:szCs w:val="32"/>
        </w:rPr>
        <w:t>Colour</w:t>
      </w:r>
      <w:proofErr w:type="spellEnd"/>
      <w:r w:rsidRPr="004F6D3F">
        <w:rPr>
          <w:rFonts w:ascii="TH SarabunIT๙" w:hAnsi="TH SarabunIT๙" w:cs="TH SarabunIT๙"/>
          <w:sz w:val="32"/>
          <w:szCs w:val="32"/>
        </w:rPr>
        <w:t xml:space="preserve"> Circle)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1C71A411" w14:textId="27BFB948" w:rsidR="004F6D3F" w:rsidRDefault="004F6D3F" w:rsidP="004F6D3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F6D3F">
        <w:rPr>
          <w:rFonts w:ascii="TH SarabunIT๙" w:hAnsi="TH SarabunIT๙" w:cs="TH SarabunIT๙"/>
          <w:sz w:val="32"/>
          <w:szCs w:val="32"/>
          <w:cs/>
        </w:rPr>
        <w:t>สีขั้นที่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F6D3F">
        <w:rPr>
          <w:rFonts w:ascii="TH SarabunIT๙" w:hAnsi="TH SarabunIT๙" w:cs="TH SarabunIT๙"/>
          <w:sz w:val="32"/>
          <w:szCs w:val="32"/>
        </w:rPr>
        <w:t xml:space="preserve">1 </w:t>
      </w:r>
      <w:r w:rsidRPr="004F6D3F">
        <w:rPr>
          <w:rFonts w:ascii="TH SarabunIT๙" w:hAnsi="TH SarabunIT๙" w:cs="TH SarabunIT๙"/>
          <w:sz w:val="32"/>
          <w:szCs w:val="32"/>
          <w:cs/>
        </w:rPr>
        <w:t>คือ</w:t>
      </w:r>
      <w:proofErr w:type="spellStart"/>
      <w:r w:rsidRPr="004F6D3F">
        <w:rPr>
          <w:rFonts w:ascii="TH SarabunIT๙" w:hAnsi="TH SarabunIT๙" w:cs="TH SarabunIT๙"/>
          <w:sz w:val="32"/>
          <w:szCs w:val="32"/>
          <w:cs/>
        </w:rPr>
        <w:t>แม</w:t>
      </w:r>
      <w:proofErr w:type="spellEnd"/>
      <w:r w:rsidRPr="004F6D3F">
        <w:rPr>
          <w:rFonts w:ascii="TH SarabunIT๙" w:hAnsi="TH SarabunIT๙" w:cs="TH SarabunIT๙"/>
          <w:sz w:val="32"/>
          <w:szCs w:val="32"/>
          <w:cs/>
        </w:rPr>
        <w:t xml:space="preserve">สี </w:t>
      </w:r>
      <w:proofErr w:type="spellStart"/>
      <w:r w:rsidRPr="004F6D3F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4F6D3F">
        <w:rPr>
          <w:rFonts w:ascii="TH SarabunIT๙" w:hAnsi="TH SarabunIT๙" w:cs="TH SarabunIT๙"/>
          <w:sz w:val="32"/>
          <w:szCs w:val="32"/>
          <w:cs/>
        </w:rPr>
        <w:t>แก สีแดง สีเหลือง สีน้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F6D3F">
        <w:rPr>
          <w:rFonts w:ascii="TH SarabunIT๙" w:hAnsi="TH SarabunIT๙" w:cs="TH SarabunIT๙"/>
          <w:sz w:val="32"/>
          <w:szCs w:val="32"/>
          <w:cs/>
        </w:rPr>
        <w:t>เงิน</w:t>
      </w:r>
    </w:p>
    <w:p w14:paraId="308811AC" w14:textId="3A8DB29C" w:rsidR="004F6D3F" w:rsidRDefault="004F6D3F" w:rsidP="004F6D3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9D84DA" w14:textId="3F9BD713" w:rsidR="004F6D3F" w:rsidRPr="004F6D3F" w:rsidRDefault="004F6D3F" w:rsidP="004F6D3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977F4A" w14:textId="4D5EAD4B" w:rsidR="00A96F46" w:rsidRPr="00A96F46" w:rsidRDefault="00A96F46" w:rsidP="00A96F4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2AF661" w14:textId="137A36C3" w:rsidR="00A96F46" w:rsidRDefault="004E6FDC" w:rsidP="00A96F4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96F4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11575653" wp14:editId="7201406B">
            <wp:simplePos x="0" y="0"/>
            <wp:positionH relativeFrom="column">
              <wp:posOffset>3048000</wp:posOffset>
            </wp:positionH>
            <wp:positionV relativeFrom="paragraph">
              <wp:posOffset>472440</wp:posOffset>
            </wp:positionV>
            <wp:extent cx="3703320" cy="2705100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23" t="32821" r="26538" b="29800"/>
                    <a:stretch/>
                  </pic:blipFill>
                  <pic:spPr bwMode="auto">
                    <a:xfrm>
                      <a:off x="0" y="0"/>
                      <a:ext cx="3703320" cy="27051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F46" w:rsidRPr="00A96F46">
        <w:rPr>
          <w:rFonts w:ascii="TH SarabunIT๙" w:hAnsi="TH SarabunIT๙" w:cs="TH SarabunIT๙"/>
          <w:sz w:val="32"/>
          <w:szCs w:val="32"/>
          <w:cs/>
        </w:rPr>
        <w:t>สีขั้นที่</w:t>
      </w:r>
      <w:r w:rsidR="00A96F4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6F46" w:rsidRPr="00A96F46">
        <w:rPr>
          <w:rFonts w:ascii="TH SarabunIT๙" w:hAnsi="TH SarabunIT๙" w:cs="TH SarabunIT๙"/>
          <w:sz w:val="32"/>
          <w:szCs w:val="32"/>
        </w:rPr>
        <w:t>2</w:t>
      </w:r>
      <w:r w:rsidR="00A96F4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6F46" w:rsidRPr="00A96F46">
        <w:rPr>
          <w:rFonts w:ascii="TH SarabunIT๙" w:hAnsi="TH SarabunIT๙" w:cs="TH SarabunIT๙"/>
          <w:sz w:val="32"/>
          <w:szCs w:val="32"/>
          <w:cs/>
        </w:rPr>
        <w:t xml:space="preserve">คือ สีที่เกิดจากสีขั้นที่ </w:t>
      </w:r>
      <w:r w:rsidR="00A96F46" w:rsidRPr="00A96F46">
        <w:rPr>
          <w:rFonts w:ascii="TH SarabunIT๙" w:hAnsi="TH SarabunIT๙" w:cs="TH SarabunIT๙"/>
          <w:sz w:val="32"/>
          <w:szCs w:val="32"/>
        </w:rPr>
        <w:t xml:space="preserve">1 </w:t>
      </w:r>
      <w:r w:rsidR="00A96F46" w:rsidRPr="00A96F46">
        <w:rPr>
          <w:rFonts w:ascii="TH SarabunIT๙" w:hAnsi="TH SarabunIT๙" w:cs="TH SarabunIT๙"/>
          <w:sz w:val="32"/>
          <w:szCs w:val="32"/>
          <w:cs/>
        </w:rPr>
        <w:t>หรือ</w:t>
      </w:r>
      <w:r w:rsidR="00A96F4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A96F46" w:rsidRPr="00A96F46">
        <w:rPr>
          <w:rFonts w:ascii="TH SarabunIT๙" w:hAnsi="TH SarabunIT๙" w:cs="TH SarabunIT๙"/>
          <w:sz w:val="32"/>
          <w:szCs w:val="32"/>
          <w:cs/>
        </w:rPr>
        <w:t>แม</w:t>
      </w:r>
      <w:proofErr w:type="spellEnd"/>
      <w:r w:rsidR="00A96F46" w:rsidRPr="00A96F46">
        <w:rPr>
          <w:rFonts w:ascii="TH SarabunIT๙" w:hAnsi="TH SarabunIT๙" w:cs="TH SarabunIT๙"/>
          <w:sz w:val="32"/>
          <w:szCs w:val="32"/>
          <w:cs/>
        </w:rPr>
        <w:t>สีผสมกันในอัตราสวนที่เทากัน จะ</w:t>
      </w:r>
      <w:proofErr w:type="spellStart"/>
      <w:r w:rsidR="00A96F46" w:rsidRPr="00A96F46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="00A96F46" w:rsidRPr="00A96F46">
        <w:rPr>
          <w:rFonts w:ascii="TH SarabunIT๙" w:hAnsi="TH SarabunIT๙" w:cs="TH SarabunIT๙"/>
          <w:sz w:val="32"/>
          <w:szCs w:val="32"/>
          <w:cs/>
        </w:rPr>
        <w:t>ใหเกิดสีใ</w:t>
      </w:r>
      <w:proofErr w:type="spellStart"/>
      <w:r w:rsidR="00A96F46" w:rsidRPr="00A96F46">
        <w:rPr>
          <w:rFonts w:ascii="TH SarabunIT๙" w:hAnsi="TH SarabunIT๙" w:cs="TH SarabunIT๙"/>
          <w:sz w:val="32"/>
          <w:szCs w:val="32"/>
          <w:cs/>
        </w:rPr>
        <w:t>หม</w:t>
      </w:r>
      <w:proofErr w:type="spellEnd"/>
      <w:r w:rsidR="00A96F46" w:rsidRPr="00A96F46">
        <w:rPr>
          <w:rFonts w:ascii="TH SarabunIT๙" w:hAnsi="TH SarabunIT๙" w:cs="TH SarabunIT๙"/>
          <w:sz w:val="32"/>
          <w:szCs w:val="32"/>
          <w:cs/>
        </w:rPr>
        <w:t></w:t>
      </w:r>
      <w:r w:rsidR="00A96F4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6F46" w:rsidRPr="00A96F46">
        <w:rPr>
          <w:rFonts w:ascii="TH SarabunIT๙" w:hAnsi="TH SarabunIT๙" w:cs="TH SarabunIT๙"/>
          <w:sz w:val="32"/>
          <w:szCs w:val="32"/>
        </w:rPr>
        <w:t xml:space="preserve">3 </w:t>
      </w:r>
      <w:r w:rsidR="00A96F46" w:rsidRPr="00A96F46">
        <w:rPr>
          <w:rFonts w:ascii="TH SarabunIT๙" w:hAnsi="TH SarabunIT๙" w:cs="TH SarabunIT๙"/>
          <w:sz w:val="32"/>
          <w:szCs w:val="32"/>
          <w:cs/>
        </w:rPr>
        <w:t xml:space="preserve">สี </w:t>
      </w:r>
      <w:proofErr w:type="spellStart"/>
      <w:r w:rsidR="00A96F46" w:rsidRPr="00A96F46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="00A96F46" w:rsidRPr="00A96F46">
        <w:rPr>
          <w:rFonts w:ascii="TH SarabunIT๙" w:hAnsi="TH SarabunIT๙" w:cs="TH SarabunIT๙"/>
          <w:sz w:val="32"/>
          <w:szCs w:val="32"/>
          <w:cs/>
        </w:rPr>
        <w:t>แก</w:t>
      </w:r>
      <w:r w:rsidR="00A96F46" w:rsidRPr="00A96F46">
        <w:rPr>
          <w:rFonts w:ascii="TH SarabunIT๙" w:hAnsi="TH SarabunIT๙" w:cs="TH SarabunIT๙"/>
          <w:sz w:val="32"/>
          <w:szCs w:val="32"/>
        </w:rPr>
        <w:t xml:space="preserve"> </w:t>
      </w:r>
      <w:r w:rsidR="00A96F4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6F46" w:rsidRPr="00A96F46">
        <w:rPr>
          <w:rFonts w:ascii="TH SarabunIT๙" w:hAnsi="TH SarabunIT๙" w:cs="TH SarabunIT๙"/>
          <w:sz w:val="32"/>
          <w:szCs w:val="32"/>
          <w:cs/>
        </w:rPr>
        <w:t xml:space="preserve">สีแดงผสมกับสีเหลือง </w:t>
      </w:r>
      <w:proofErr w:type="spellStart"/>
      <w:r w:rsidR="00A96F46" w:rsidRPr="00A96F46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="00A96F46" w:rsidRPr="00A96F46">
        <w:rPr>
          <w:rFonts w:ascii="TH SarabunIT๙" w:hAnsi="TH SarabunIT๙" w:cs="TH SarabunIT๙"/>
          <w:sz w:val="32"/>
          <w:szCs w:val="32"/>
          <w:cs/>
        </w:rPr>
        <w:t>สีสม</w:t>
      </w:r>
      <w:r w:rsidR="00A96F46" w:rsidRPr="00A96F46">
        <w:rPr>
          <w:rFonts w:ascii="TH SarabunIT๙" w:hAnsi="TH SarabunIT๙" w:cs="TH SarabunIT๙"/>
          <w:sz w:val="32"/>
          <w:szCs w:val="32"/>
        </w:rPr>
        <w:t xml:space="preserve"> </w:t>
      </w:r>
      <w:r w:rsidR="00A96F46" w:rsidRPr="00A96F46">
        <w:rPr>
          <w:rFonts w:ascii="TH SarabunIT๙" w:hAnsi="TH SarabunIT๙" w:cs="TH SarabunIT๙"/>
          <w:sz w:val="32"/>
          <w:szCs w:val="32"/>
          <w:cs/>
        </w:rPr>
        <w:t>สีแดงผสมกับสีน้</w:t>
      </w:r>
      <w:r w:rsidR="00A96F4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A96F46" w:rsidRPr="00A96F46">
        <w:rPr>
          <w:rFonts w:ascii="TH SarabunIT๙" w:hAnsi="TH SarabunIT๙" w:cs="TH SarabunIT๙"/>
          <w:sz w:val="32"/>
          <w:szCs w:val="32"/>
          <w:cs/>
        </w:rPr>
        <w:t xml:space="preserve">เงิน </w:t>
      </w:r>
      <w:proofErr w:type="spellStart"/>
      <w:r w:rsidR="00A96F46" w:rsidRPr="00A96F46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="00A96F46" w:rsidRPr="00A96F46">
        <w:rPr>
          <w:rFonts w:ascii="TH SarabunIT๙" w:hAnsi="TH SarabunIT๙" w:cs="TH SarabunIT๙"/>
          <w:sz w:val="32"/>
          <w:szCs w:val="32"/>
          <w:cs/>
        </w:rPr>
        <w:t>สีมวง</w:t>
      </w:r>
      <w:r w:rsidR="00A96F46" w:rsidRPr="00A96F46">
        <w:rPr>
          <w:rFonts w:ascii="TH SarabunIT๙" w:hAnsi="TH SarabunIT๙" w:cs="TH SarabunIT๙"/>
          <w:sz w:val="32"/>
          <w:szCs w:val="32"/>
        </w:rPr>
        <w:t xml:space="preserve"> </w:t>
      </w:r>
      <w:r w:rsidR="00A96F46" w:rsidRPr="00A96F46">
        <w:rPr>
          <w:rFonts w:ascii="TH SarabunIT๙" w:hAnsi="TH SarabunIT๙" w:cs="TH SarabunIT๙"/>
          <w:sz w:val="32"/>
          <w:szCs w:val="32"/>
          <w:cs/>
        </w:rPr>
        <w:t>สีเหลือง ผสมกับสี</w:t>
      </w:r>
      <w:r w:rsidR="00A96F46" w:rsidRPr="00A96F46">
        <w:rPr>
          <w:rFonts w:ascii="TH SarabunIT๙" w:hAnsi="TH SarabunIT๙" w:cs="TH SarabunIT๙"/>
          <w:sz w:val="32"/>
          <w:szCs w:val="32"/>
        </w:rPr>
        <w:t xml:space="preserve"> </w:t>
      </w:r>
      <w:r w:rsidR="00A96F46" w:rsidRPr="00A96F46">
        <w:rPr>
          <w:rFonts w:ascii="TH SarabunIT๙" w:hAnsi="TH SarabunIT๙" w:cs="TH SarabunIT๙"/>
          <w:sz w:val="32"/>
          <w:szCs w:val="32"/>
          <w:cs/>
        </w:rPr>
        <w:t>น้</w:t>
      </w:r>
      <w:r w:rsidR="00A96F4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A96F46" w:rsidRPr="00A96F46">
        <w:rPr>
          <w:rFonts w:ascii="TH SarabunIT๙" w:hAnsi="TH SarabunIT๙" w:cs="TH SarabunIT๙"/>
          <w:sz w:val="32"/>
          <w:szCs w:val="32"/>
          <w:cs/>
        </w:rPr>
        <w:t xml:space="preserve">เงิน </w:t>
      </w:r>
      <w:proofErr w:type="spellStart"/>
      <w:r w:rsidR="00A96F46" w:rsidRPr="00A96F46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="00A96F46" w:rsidRPr="00A96F46">
        <w:rPr>
          <w:rFonts w:ascii="TH SarabunIT๙" w:hAnsi="TH SarabunIT๙" w:cs="TH SarabunIT๙"/>
          <w:sz w:val="32"/>
          <w:szCs w:val="32"/>
          <w:cs/>
        </w:rPr>
        <w:t>สีเขียว</w:t>
      </w:r>
    </w:p>
    <w:p w14:paraId="7D286CBA" w14:textId="0A60028C" w:rsidR="004E6FDC" w:rsidRDefault="00A96F46" w:rsidP="004E6F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6F46">
        <w:rPr>
          <w:rFonts w:ascii="TH SarabunIT๙" w:hAnsi="TH SarabunIT๙" w:cs="TH SarabunIT๙"/>
          <w:sz w:val="32"/>
          <w:szCs w:val="32"/>
          <w:cs/>
        </w:rPr>
        <w:t>สีขั้นที่</w:t>
      </w:r>
      <w:r w:rsidR="004E6FD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6F46">
        <w:rPr>
          <w:rFonts w:ascii="TH SarabunIT๙" w:hAnsi="TH SarabunIT๙" w:cs="TH SarabunIT๙"/>
          <w:sz w:val="32"/>
          <w:szCs w:val="32"/>
        </w:rPr>
        <w:t>3</w:t>
      </w:r>
      <w:r w:rsidR="004E6FD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6F46">
        <w:rPr>
          <w:rFonts w:ascii="TH SarabunIT๙" w:hAnsi="TH SarabunIT๙" w:cs="TH SarabunIT๙"/>
          <w:sz w:val="32"/>
          <w:szCs w:val="32"/>
          <w:cs/>
        </w:rPr>
        <w:t xml:space="preserve">คือ สีที่เกิดจากสีขั้นที่ </w:t>
      </w:r>
      <w:r w:rsidRPr="00A96F46">
        <w:rPr>
          <w:rFonts w:ascii="TH SarabunIT๙" w:hAnsi="TH SarabunIT๙" w:cs="TH SarabunIT๙"/>
          <w:sz w:val="32"/>
          <w:szCs w:val="32"/>
        </w:rPr>
        <w:t xml:space="preserve">1 </w:t>
      </w:r>
      <w:r w:rsidRPr="00A96F46">
        <w:rPr>
          <w:rFonts w:ascii="TH SarabunIT๙" w:hAnsi="TH SarabunIT๙" w:cs="TH SarabunIT๙"/>
          <w:sz w:val="32"/>
          <w:szCs w:val="32"/>
          <w:cs/>
        </w:rPr>
        <w:t xml:space="preserve">ผสมกับสีขั้นที่ </w:t>
      </w:r>
      <w:r w:rsidRPr="00A96F46">
        <w:rPr>
          <w:rFonts w:ascii="TH SarabunIT๙" w:hAnsi="TH SarabunIT๙" w:cs="TH SarabunIT๙"/>
          <w:sz w:val="32"/>
          <w:szCs w:val="32"/>
        </w:rPr>
        <w:t xml:space="preserve">2 </w:t>
      </w:r>
    </w:p>
    <w:p w14:paraId="7B80836B" w14:textId="5293A032" w:rsidR="00A96F46" w:rsidRDefault="00A96F46" w:rsidP="004E6F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6F46">
        <w:rPr>
          <w:rFonts w:ascii="TH SarabunIT๙" w:hAnsi="TH SarabunIT๙" w:cs="TH SarabunIT๙"/>
          <w:sz w:val="32"/>
          <w:szCs w:val="32"/>
          <w:cs/>
        </w:rPr>
        <w:t>ในอัตราสวนที่</w:t>
      </w:r>
      <w:r w:rsidRPr="00A96F46">
        <w:rPr>
          <w:rFonts w:ascii="TH SarabunIT๙" w:hAnsi="TH SarabunIT๙" w:cs="TH SarabunIT๙"/>
          <w:sz w:val="32"/>
          <w:szCs w:val="32"/>
        </w:rPr>
        <w:t xml:space="preserve"> </w:t>
      </w:r>
      <w:r w:rsidRPr="00A96F46">
        <w:rPr>
          <w:rFonts w:ascii="TH SarabunIT๙" w:hAnsi="TH SarabunIT๙" w:cs="TH SarabunIT๙"/>
          <w:sz w:val="32"/>
          <w:szCs w:val="32"/>
          <w:cs/>
        </w:rPr>
        <w:t>เทากัน จะ</w:t>
      </w:r>
      <w:proofErr w:type="spellStart"/>
      <w:r w:rsidRPr="00A96F46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A96F46">
        <w:rPr>
          <w:rFonts w:ascii="TH SarabunIT๙" w:hAnsi="TH SarabunIT๙" w:cs="TH SarabunIT๙"/>
          <w:sz w:val="32"/>
          <w:szCs w:val="32"/>
          <w:cs/>
        </w:rPr>
        <w:t xml:space="preserve">สีอื่น ๆ อีก </w:t>
      </w:r>
      <w:r w:rsidRPr="00A96F46">
        <w:rPr>
          <w:rFonts w:ascii="TH SarabunIT๙" w:hAnsi="TH SarabunIT๙" w:cs="TH SarabunIT๙"/>
          <w:sz w:val="32"/>
          <w:szCs w:val="32"/>
        </w:rPr>
        <w:t xml:space="preserve">6 </w:t>
      </w:r>
      <w:r w:rsidRPr="00A96F46">
        <w:rPr>
          <w:rFonts w:ascii="TH SarabunIT๙" w:hAnsi="TH SarabunIT๙" w:cs="TH SarabunIT๙"/>
          <w:sz w:val="32"/>
          <w:szCs w:val="32"/>
          <w:cs/>
        </w:rPr>
        <w:t>สี คือ</w:t>
      </w:r>
      <w:r w:rsidRPr="00A96F46">
        <w:rPr>
          <w:rFonts w:ascii="TH SarabunIT๙" w:hAnsi="TH SarabunIT๙" w:cs="TH SarabunIT๙"/>
          <w:sz w:val="32"/>
          <w:szCs w:val="32"/>
        </w:rPr>
        <w:t xml:space="preserve"> </w:t>
      </w:r>
      <w:r w:rsidRPr="00A96F46">
        <w:rPr>
          <w:rFonts w:ascii="TH SarabunIT๙" w:hAnsi="TH SarabunIT๙" w:cs="TH SarabunIT๙"/>
          <w:sz w:val="32"/>
          <w:szCs w:val="32"/>
          <w:cs/>
        </w:rPr>
        <w:t>สีแดงผสมกับสีสม</w:t>
      </w:r>
      <w:r w:rsidRPr="00A96F4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064F768" w14:textId="77777777" w:rsidR="009857A4" w:rsidRDefault="009857A4" w:rsidP="009857A4">
      <w:pPr>
        <w:rPr>
          <w:rFonts w:ascii="TH SarabunIT๙" w:hAnsi="TH SarabunIT๙" w:cs="TH SarabunIT๙"/>
          <w:sz w:val="32"/>
          <w:szCs w:val="32"/>
        </w:rPr>
      </w:pPr>
      <w:proofErr w:type="spellStart"/>
      <w:r w:rsidRPr="009857A4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9857A4">
        <w:rPr>
          <w:rFonts w:ascii="TH SarabunIT๙" w:hAnsi="TH SarabunIT๙" w:cs="TH SarabunIT๙"/>
          <w:sz w:val="32"/>
          <w:szCs w:val="32"/>
          <w:cs/>
        </w:rPr>
        <w:t>สีส</w:t>
      </w:r>
      <w:proofErr w:type="spellStart"/>
      <w:r w:rsidRPr="009857A4">
        <w:rPr>
          <w:rFonts w:ascii="TH SarabunIT๙" w:hAnsi="TH SarabunIT๙" w:cs="TH SarabunIT๙"/>
          <w:sz w:val="32"/>
          <w:szCs w:val="32"/>
          <w:cs/>
        </w:rPr>
        <w:t>มแ</w:t>
      </w:r>
      <w:proofErr w:type="spellEnd"/>
      <w:r w:rsidRPr="009857A4">
        <w:rPr>
          <w:rFonts w:ascii="TH SarabunIT๙" w:hAnsi="TH SarabunIT๙" w:cs="TH SarabunIT๙"/>
          <w:sz w:val="32"/>
          <w:szCs w:val="32"/>
          <w:cs/>
        </w:rPr>
        <w:t>ดง</w:t>
      </w:r>
      <w:r w:rsidRPr="009857A4">
        <w:rPr>
          <w:rFonts w:ascii="TH SarabunIT๙" w:hAnsi="TH SarabunIT๙" w:cs="TH SarabunIT๙"/>
          <w:sz w:val="32"/>
          <w:szCs w:val="32"/>
        </w:rPr>
        <w:t xml:space="preserve"> </w:t>
      </w:r>
      <w:r w:rsidRPr="009857A4">
        <w:rPr>
          <w:rFonts w:ascii="TH SarabunIT๙" w:hAnsi="TH SarabunIT๙" w:cs="TH SarabunIT๙"/>
          <w:sz w:val="32"/>
          <w:szCs w:val="32"/>
          <w:cs/>
        </w:rPr>
        <w:t>สีแดงผสมกับสีมวง</w:t>
      </w:r>
      <w:r w:rsidRPr="009857A4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9857A4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9857A4">
        <w:rPr>
          <w:rFonts w:ascii="TH SarabunIT๙" w:hAnsi="TH SarabunIT๙" w:cs="TH SarabunIT๙"/>
          <w:sz w:val="32"/>
          <w:szCs w:val="32"/>
          <w:cs/>
        </w:rPr>
        <w:t>สีมวงแดง</w:t>
      </w:r>
      <w:r w:rsidRPr="009857A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F042DE5" w14:textId="29499D2C" w:rsidR="009857A4" w:rsidRDefault="009857A4" w:rsidP="009857A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7A4">
        <w:rPr>
          <w:rFonts w:ascii="TH SarabunIT๙" w:hAnsi="TH SarabunIT๙" w:cs="TH SarabunIT๙"/>
          <w:sz w:val="32"/>
          <w:szCs w:val="32"/>
          <w:cs/>
        </w:rPr>
        <w:t>สีเหลืองผสมกับสีเขียว</w:t>
      </w:r>
      <w:r w:rsidRPr="009857A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9857A4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9857A4">
        <w:rPr>
          <w:rFonts w:ascii="TH SarabunIT๙" w:hAnsi="TH SarabunIT๙" w:cs="TH SarabunIT๙"/>
          <w:sz w:val="32"/>
          <w:szCs w:val="32"/>
          <w:cs/>
        </w:rPr>
        <w:t>สีเขียวเหลือง</w:t>
      </w:r>
      <w:r w:rsidRPr="009857A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7A62A41" w14:textId="19B25399" w:rsidR="009857A4" w:rsidRDefault="009857A4" w:rsidP="009857A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7A4">
        <w:rPr>
          <w:rFonts w:ascii="TH SarabunIT๙" w:hAnsi="TH SarabunIT๙" w:cs="TH SarabunIT๙"/>
          <w:sz w:val="32"/>
          <w:szCs w:val="32"/>
          <w:cs/>
        </w:rPr>
        <w:t>สีน้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857A4">
        <w:rPr>
          <w:rFonts w:ascii="TH SarabunIT๙" w:hAnsi="TH SarabunIT๙" w:cs="TH SarabunIT๙"/>
          <w:sz w:val="32"/>
          <w:szCs w:val="32"/>
          <w:cs/>
        </w:rPr>
        <w:t>เงิน ผสมกับสีเขียว</w:t>
      </w:r>
      <w:r w:rsidRPr="009857A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9857A4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9857A4">
        <w:rPr>
          <w:rFonts w:ascii="TH SarabunIT๙" w:hAnsi="TH SarabunIT๙" w:cs="TH SarabunIT๙"/>
          <w:sz w:val="32"/>
          <w:szCs w:val="32"/>
          <w:cs/>
        </w:rPr>
        <w:t>สีเขียวน้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857A4">
        <w:rPr>
          <w:rFonts w:ascii="TH SarabunIT๙" w:hAnsi="TH SarabunIT๙" w:cs="TH SarabunIT๙"/>
          <w:sz w:val="32"/>
          <w:szCs w:val="32"/>
          <w:cs/>
        </w:rPr>
        <w:t>เงิน</w:t>
      </w:r>
      <w:r w:rsidRPr="009857A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F981B6F" w14:textId="10A03AA7" w:rsidR="009857A4" w:rsidRDefault="009857A4" w:rsidP="009857A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7A4">
        <w:rPr>
          <w:rFonts w:ascii="TH SarabunIT๙" w:hAnsi="TH SarabunIT๙" w:cs="TH SarabunIT๙"/>
          <w:sz w:val="32"/>
          <w:szCs w:val="32"/>
          <w:cs/>
        </w:rPr>
        <w:t>สีน้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857A4">
        <w:rPr>
          <w:rFonts w:ascii="TH SarabunIT๙" w:hAnsi="TH SarabunIT๙" w:cs="TH SarabunIT๙"/>
          <w:sz w:val="32"/>
          <w:szCs w:val="32"/>
          <w:cs/>
        </w:rPr>
        <w:t>เงิน ผสมกับสีมวง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7A4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9857A4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9857A4">
        <w:rPr>
          <w:rFonts w:ascii="TH SarabunIT๙" w:hAnsi="TH SarabunIT๙" w:cs="TH SarabunIT๙"/>
          <w:sz w:val="32"/>
          <w:szCs w:val="32"/>
          <w:cs/>
        </w:rPr>
        <w:t>สีมวงน้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857A4">
        <w:rPr>
          <w:rFonts w:ascii="TH SarabunIT๙" w:hAnsi="TH SarabunIT๙" w:cs="TH SarabunIT๙"/>
          <w:sz w:val="32"/>
          <w:szCs w:val="32"/>
          <w:cs/>
        </w:rPr>
        <w:t>เงิน</w:t>
      </w:r>
      <w:r w:rsidRPr="009857A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4757157" w14:textId="56C89C0F" w:rsidR="004E6FDC" w:rsidRPr="009857A4" w:rsidRDefault="009857A4" w:rsidP="009857A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7A4">
        <w:rPr>
          <w:rFonts w:ascii="TH SarabunIT๙" w:hAnsi="TH SarabunIT๙" w:cs="TH SarabunIT๙"/>
          <w:sz w:val="32"/>
          <w:szCs w:val="32"/>
          <w:cs/>
        </w:rPr>
        <w:t>สีเหลืองผสมกับสีสม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7A4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9857A4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9857A4">
        <w:rPr>
          <w:rFonts w:ascii="TH SarabunIT๙" w:hAnsi="TH SarabunIT๙" w:cs="TH SarabunIT๙"/>
          <w:sz w:val="32"/>
          <w:szCs w:val="32"/>
          <w:cs/>
        </w:rPr>
        <w:t>สีสมเหลือง</w:t>
      </w:r>
    </w:p>
    <w:p w14:paraId="685D8742" w14:textId="77777777" w:rsidR="004E6FDC" w:rsidRPr="009857A4" w:rsidRDefault="004E6FDC" w:rsidP="009857A4">
      <w:pPr>
        <w:rPr>
          <w:rFonts w:ascii="TH SarabunIT๙" w:hAnsi="TH SarabunIT๙" w:cs="TH SarabunIT๙"/>
          <w:sz w:val="32"/>
          <w:szCs w:val="32"/>
        </w:rPr>
      </w:pPr>
    </w:p>
    <w:p w14:paraId="0CDA14A5" w14:textId="2556A8E1" w:rsidR="004F6D3F" w:rsidRDefault="004F6D3F" w:rsidP="004F6D3F">
      <w:pPr>
        <w:pStyle w:val="a7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99764A" w14:textId="16FEB285" w:rsidR="004F6D3F" w:rsidRDefault="004F6D3F" w:rsidP="004F6D3F">
      <w:pPr>
        <w:pStyle w:val="a7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13663E" w14:textId="37462EC4" w:rsidR="00D2633E" w:rsidRDefault="00D2633E" w:rsidP="004F6D3F">
      <w:pPr>
        <w:pStyle w:val="a7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7CF1AB" w14:textId="464FE624" w:rsidR="00D2633E" w:rsidRDefault="00D2633E" w:rsidP="004F6D3F">
      <w:pPr>
        <w:pStyle w:val="a7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3CD5B0" w14:textId="72DE75E9" w:rsidR="00D2633E" w:rsidRDefault="00D2633E" w:rsidP="004F6D3F">
      <w:pPr>
        <w:pStyle w:val="a7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5E5598" w14:textId="312646F1" w:rsidR="00D2633E" w:rsidRPr="00200FFC" w:rsidRDefault="002A4DC6" w:rsidP="00200FFC">
      <w:pPr>
        <w:pStyle w:val="a7"/>
        <w:ind w:left="108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rFonts w:ascii="TH SarabunIT๙" w:hAnsi="TH SarabunIT๙" w:cs="TH SarabunIT๙" w:hint="cs"/>
          <w:b/>
          <w:bCs/>
          <w:sz w:val="24"/>
          <w:szCs w:val="24"/>
          <w:cs/>
        </w:rPr>
        <w:lastRenderedPageBreak/>
        <w:t>9</w:t>
      </w:r>
    </w:p>
    <w:p w14:paraId="1F7F88B4" w14:textId="77777777" w:rsidR="00D2633E" w:rsidRDefault="00D2633E" w:rsidP="00D2633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2633E">
        <w:rPr>
          <w:rFonts w:ascii="TH SarabunIT๙" w:hAnsi="TH SarabunIT๙" w:cs="TH SarabunIT๙"/>
          <w:b/>
          <w:bCs/>
          <w:sz w:val="32"/>
          <w:szCs w:val="32"/>
          <w:cs/>
        </w:rPr>
        <w:t>วรรณะของส</w:t>
      </w:r>
      <w:r w:rsidRPr="00D2633E">
        <w:rPr>
          <w:rFonts w:ascii="TH SarabunIT๙" w:hAnsi="TH SarabunIT๙" w:cs="TH SarabunIT๙" w:hint="cs"/>
          <w:b/>
          <w:bCs/>
          <w:sz w:val="32"/>
          <w:szCs w:val="32"/>
          <w:cs/>
        </w:rPr>
        <w:t>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2633E">
        <w:rPr>
          <w:rFonts w:ascii="TH SarabunIT๙" w:hAnsi="TH SarabunIT๙" w:cs="TH SarabunIT๙"/>
          <w:sz w:val="32"/>
          <w:szCs w:val="32"/>
          <w:cs/>
        </w:rPr>
        <w:t xml:space="preserve">คือสีที่ใหความรูสึกรอน-เย็น ในวงจรสีจะมีสีรอน </w:t>
      </w:r>
      <w:r w:rsidRPr="00D2633E">
        <w:rPr>
          <w:rFonts w:ascii="TH SarabunIT๙" w:hAnsi="TH SarabunIT๙" w:cs="TH SarabunIT๙"/>
          <w:sz w:val="32"/>
          <w:szCs w:val="32"/>
        </w:rPr>
        <w:t xml:space="preserve">7 </w:t>
      </w:r>
      <w:r w:rsidRPr="00D2633E">
        <w:rPr>
          <w:rFonts w:ascii="TH SarabunIT๙" w:hAnsi="TH SarabunIT๙" w:cs="TH SarabunIT๙"/>
          <w:sz w:val="32"/>
          <w:szCs w:val="32"/>
          <w:cs/>
        </w:rPr>
        <w:t xml:space="preserve">สี และสีเย็น </w:t>
      </w:r>
      <w:r w:rsidRPr="00D2633E">
        <w:rPr>
          <w:rFonts w:ascii="TH SarabunIT๙" w:hAnsi="TH SarabunIT๙" w:cs="TH SarabunIT๙"/>
          <w:sz w:val="32"/>
          <w:szCs w:val="32"/>
        </w:rPr>
        <w:t xml:space="preserve">7 </w:t>
      </w:r>
      <w:r w:rsidRPr="00D2633E">
        <w:rPr>
          <w:rFonts w:ascii="TH SarabunIT๙" w:hAnsi="TH SarabunIT๙" w:cs="TH SarabunIT๙"/>
          <w:sz w:val="32"/>
          <w:szCs w:val="32"/>
          <w:cs/>
        </w:rPr>
        <w:t>สี โดยจะมีสีมวงกับสี</w:t>
      </w:r>
      <w:r w:rsidRPr="00D2633E">
        <w:rPr>
          <w:rFonts w:ascii="TH SarabunIT๙" w:hAnsi="TH SarabunIT๙" w:cs="TH SarabunIT๙"/>
          <w:sz w:val="32"/>
          <w:szCs w:val="32"/>
        </w:rPr>
        <w:t xml:space="preserve"> </w:t>
      </w:r>
      <w:r w:rsidRPr="00D2633E">
        <w:rPr>
          <w:rFonts w:ascii="TH SarabunIT๙" w:hAnsi="TH SarabunIT๙" w:cs="TH SarabunIT๙"/>
          <w:sz w:val="32"/>
          <w:szCs w:val="32"/>
          <w:cs/>
        </w:rPr>
        <w:t>เหลือง ซึ่ง</w:t>
      </w:r>
      <w:proofErr w:type="spellStart"/>
      <w:r w:rsidRPr="00D2633E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D2633E">
        <w:rPr>
          <w:rFonts w:ascii="TH SarabunIT๙" w:hAnsi="TH SarabunIT๙" w:cs="TH SarabunIT๙"/>
          <w:sz w:val="32"/>
          <w:szCs w:val="32"/>
          <w:cs/>
        </w:rPr>
        <w:t>น</w:t>
      </w:r>
      <w:proofErr w:type="spellStart"/>
      <w:r w:rsidRPr="00D2633E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D2633E">
        <w:rPr>
          <w:rFonts w:ascii="TH SarabunIT๙" w:hAnsi="TH SarabunIT๙" w:cs="TH SarabunIT๙"/>
          <w:sz w:val="32"/>
          <w:szCs w:val="32"/>
          <w:cs/>
        </w:rPr>
        <w:t>ทั้งสองวรรณะ</w:t>
      </w:r>
      <w:r w:rsidRPr="00D2633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FC22DE7" w14:textId="0877F2B4" w:rsidR="00D2633E" w:rsidRDefault="00D2633E" w:rsidP="00D2633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2633E">
        <w:rPr>
          <w:rFonts w:ascii="TH SarabunIT๙" w:hAnsi="TH SarabunIT๙" w:cs="TH SarabunIT๙"/>
          <w:b/>
          <w:bCs/>
          <w:sz w:val="32"/>
          <w:szCs w:val="32"/>
          <w:cs/>
        </w:rPr>
        <w:t>สีตรงข</w:t>
      </w:r>
      <w:proofErr w:type="spellStart"/>
      <w:r w:rsidRPr="00D2633E">
        <w:rPr>
          <w:rFonts w:ascii="TH SarabunIT๙" w:hAnsi="TH SarabunIT๙" w:cs="TH SarabunIT๙"/>
          <w:b/>
          <w:bCs/>
          <w:sz w:val="32"/>
          <w:szCs w:val="32"/>
          <w:cs/>
        </w:rPr>
        <w:t>าม</w:t>
      </w:r>
      <w:proofErr w:type="spellEnd"/>
      <w:r w:rsidRPr="00D2633E">
        <w:rPr>
          <w:rFonts w:ascii="TH SarabunIT๙" w:hAnsi="TH SarabunIT๙" w:cs="TH SarabunIT๙"/>
          <w:sz w:val="32"/>
          <w:szCs w:val="32"/>
          <w:cs/>
        </w:rPr>
        <w:t xml:space="preserve"> หรือสีตัดกัน หรือสีคู</w:t>
      </w:r>
      <w:proofErr w:type="spellStart"/>
      <w:r w:rsidRPr="00D2633E">
        <w:rPr>
          <w:rFonts w:ascii="TH SarabunIT๙" w:hAnsi="TH SarabunIT๙" w:cs="TH SarabunIT๙"/>
          <w:sz w:val="32"/>
          <w:szCs w:val="32"/>
          <w:cs/>
        </w:rPr>
        <w:t>ปฏิป</w:t>
      </w:r>
      <w:proofErr w:type="spellEnd"/>
      <w:r w:rsidRPr="00D2633E">
        <w:rPr>
          <w:rFonts w:ascii="TH SarabunIT๙" w:hAnsi="TH SarabunIT๙" w:cs="TH SarabunIT๙"/>
          <w:sz w:val="32"/>
          <w:szCs w:val="32"/>
          <w:cs/>
        </w:rPr>
        <w:t xml:space="preserve">กษ </w:t>
      </w:r>
      <w:proofErr w:type="spellStart"/>
      <w:r w:rsidRPr="00D2633E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D2633E">
        <w:rPr>
          <w:rFonts w:ascii="TH SarabunIT๙" w:hAnsi="TH SarabunIT๙" w:cs="TH SarabunIT๙"/>
          <w:sz w:val="32"/>
          <w:szCs w:val="32"/>
          <w:cs/>
        </w:rPr>
        <w:t>นสีที่มีค</w:t>
      </w:r>
      <w:proofErr w:type="spellStart"/>
      <w:r w:rsidRPr="00D2633E">
        <w:rPr>
          <w:rFonts w:ascii="TH SarabunIT๙" w:hAnsi="TH SarabunIT๙" w:cs="TH SarabunIT๙"/>
          <w:sz w:val="32"/>
          <w:szCs w:val="32"/>
          <w:cs/>
        </w:rPr>
        <w:t>าค</w:t>
      </w:r>
      <w:proofErr w:type="spellEnd"/>
      <w:r w:rsidRPr="00D2633E">
        <w:rPr>
          <w:rFonts w:ascii="TH SarabunIT๙" w:hAnsi="TH SarabunIT๙" w:cs="TH SarabunIT๙"/>
          <w:sz w:val="32"/>
          <w:szCs w:val="32"/>
          <w:cs/>
        </w:rPr>
        <w:t>วามเข</w:t>
      </w:r>
      <w:proofErr w:type="spellStart"/>
      <w:r w:rsidRPr="00D2633E">
        <w:rPr>
          <w:rFonts w:ascii="TH SarabunIT๙" w:hAnsi="TH SarabunIT๙" w:cs="TH SarabunIT๙"/>
          <w:sz w:val="32"/>
          <w:szCs w:val="32"/>
          <w:cs/>
        </w:rPr>
        <w:t>มข</w:t>
      </w:r>
      <w:proofErr w:type="spellEnd"/>
      <w:r w:rsidRPr="00D2633E">
        <w:rPr>
          <w:rFonts w:ascii="TH SarabunIT๙" w:hAnsi="TH SarabunIT๙" w:cs="TH SarabunIT๙"/>
          <w:sz w:val="32"/>
          <w:szCs w:val="32"/>
          <w:cs/>
        </w:rPr>
        <w:t>องสี ตัดกัน</w:t>
      </w:r>
      <w:proofErr w:type="spellStart"/>
      <w:r w:rsidRPr="00D2633E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D2633E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D2633E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D2633E">
        <w:rPr>
          <w:rFonts w:ascii="TH SarabunIT๙" w:hAnsi="TH SarabunIT๙" w:cs="TH SarabunIT๙"/>
          <w:sz w:val="32"/>
          <w:szCs w:val="32"/>
          <w:cs/>
        </w:rPr>
        <w:t>รุนแรง ในทางปฏิบัติ</w:t>
      </w:r>
      <w:r w:rsidRPr="00D2633E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D2633E">
        <w:rPr>
          <w:rFonts w:ascii="TH SarabunIT๙" w:hAnsi="TH SarabunIT๙" w:cs="TH SarabunIT๙"/>
          <w:sz w:val="32"/>
          <w:szCs w:val="32"/>
          <w:cs/>
        </w:rPr>
        <w:t>ไม</w:t>
      </w:r>
      <w:proofErr w:type="spellEnd"/>
      <w:r w:rsidRPr="00D2633E">
        <w:rPr>
          <w:rFonts w:ascii="TH SarabunIT๙" w:hAnsi="TH SarabunIT๙" w:cs="TH SarabunIT๙"/>
          <w:sz w:val="32"/>
          <w:szCs w:val="32"/>
          <w:cs/>
        </w:rPr>
        <w:t>นิยม</w:t>
      </w:r>
      <w:proofErr w:type="spellStart"/>
      <w:r w:rsidRPr="00D2633E">
        <w:rPr>
          <w:rFonts w:ascii="TH SarabunIT๙" w:hAnsi="TH SarabunIT๙" w:cs="TH SarabunIT๙"/>
          <w:sz w:val="32"/>
          <w:szCs w:val="32"/>
          <w:cs/>
        </w:rPr>
        <w:t>นําม</w:t>
      </w:r>
      <w:proofErr w:type="spellEnd"/>
      <w:r w:rsidR="00A37D8B">
        <w:rPr>
          <w:rFonts w:ascii="TH SarabunIT๙" w:hAnsi="TH SarabunIT๙" w:cs="TH SarabunIT๙" w:hint="cs"/>
          <w:sz w:val="32"/>
          <w:szCs w:val="32"/>
          <w:cs/>
        </w:rPr>
        <w:t xml:space="preserve">าใช้    </w:t>
      </w:r>
      <w:r w:rsidRPr="00D2633E">
        <w:rPr>
          <w:rFonts w:ascii="TH SarabunIT๙" w:hAnsi="TH SarabunIT๙" w:cs="TH SarabunIT๙"/>
          <w:sz w:val="32"/>
          <w:szCs w:val="32"/>
          <w:cs/>
        </w:rPr>
        <w:t>ร</w:t>
      </w:r>
      <w:proofErr w:type="spellStart"/>
      <w:r w:rsidRPr="00D2633E">
        <w:rPr>
          <w:rFonts w:ascii="TH SarabunIT๙" w:hAnsi="TH SarabunIT๙" w:cs="TH SarabunIT๙"/>
          <w:sz w:val="32"/>
          <w:szCs w:val="32"/>
          <w:cs/>
        </w:rPr>
        <w:t>วม</w:t>
      </w:r>
      <w:proofErr w:type="spellEnd"/>
      <w:r w:rsidRPr="00D2633E">
        <w:rPr>
          <w:rFonts w:ascii="TH SarabunIT๙" w:hAnsi="TH SarabunIT๙" w:cs="TH SarabunIT๙"/>
          <w:sz w:val="32"/>
          <w:szCs w:val="32"/>
          <w:cs/>
        </w:rPr>
        <w:t>กัน เพราะจะ</w:t>
      </w:r>
      <w:proofErr w:type="spellStart"/>
      <w:r w:rsidRPr="00D2633E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D2633E">
        <w:rPr>
          <w:rFonts w:ascii="TH SarabunIT๙" w:hAnsi="TH SarabunIT๙" w:cs="TH SarabunIT๙"/>
          <w:sz w:val="32"/>
          <w:szCs w:val="32"/>
          <w:cs/>
        </w:rPr>
        <w:t>ให</w:t>
      </w:r>
      <w:proofErr w:type="spellStart"/>
      <w:r w:rsidRPr="00D2633E">
        <w:rPr>
          <w:rFonts w:ascii="TH SarabunIT๙" w:hAnsi="TH SarabunIT๙" w:cs="TH SarabunIT๙"/>
          <w:sz w:val="32"/>
          <w:szCs w:val="32"/>
          <w:cs/>
        </w:rPr>
        <w:t>แต</w:t>
      </w:r>
      <w:proofErr w:type="spellEnd"/>
      <w:r w:rsidRPr="00D2633E">
        <w:rPr>
          <w:rFonts w:ascii="TH SarabunIT๙" w:hAnsi="TH SarabunIT๙" w:cs="TH SarabunIT๙"/>
          <w:sz w:val="32"/>
          <w:szCs w:val="32"/>
          <w:cs/>
        </w:rPr>
        <w:t>ละสี</w:t>
      </w:r>
      <w:proofErr w:type="spellStart"/>
      <w:r w:rsidRPr="00D2633E">
        <w:rPr>
          <w:rFonts w:ascii="TH SarabunIT๙" w:hAnsi="TH SarabunIT๙" w:cs="TH SarabunIT๙"/>
          <w:sz w:val="32"/>
          <w:szCs w:val="32"/>
          <w:cs/>
        </w:rPr>
        <w:t>ไม</w:t>
      </w:r>
      <w:proofErr w:type="spellEnd"/>
      <w:r w:rsidRPr="00D2633E">
        <w:rPr>
          <w:rFonts w:ascii="TH SarabunIT๙" w:hAnsi="TH SarabunIT๙" w:cs="TH SarabunIT๙"/>
          <w:sz w:val="32"/>
          <w:szCs w:val="32"/>
          <w:cs/>
        </w:rPr>
        <w:t>สดใสเทาที่ควร การนําสีตรงข</w:t>
      </w:r>
      <w:proofErr w:type="spellStart"/>
      <w:r w:rsidRPr="00D2633E">
        <w:rPr>
          <w:rFonts w:ascii="TH SarabunIT๙" w:hAnsi="TH SarabunIT๙" w:cs="TH SarabunIT๙"/>
          <w:sz w:val="32"/>
          <w:szCs w:val="32"/>
          <w:cs/>
        </w:rPr>
        <w:t>าม</w:t>
      </w:r>
      <w:proofErr w:type="spellEnd"/>
      <w:r w:rsidRPr="00D2633E">
        <w:rPr>
          <w:rFonts w:ascii="TH SarabunIT๙" w:hAnsi="TH SarabunIT๙" w:cs="TH SarabunIT๙"/>
          <w:sz w:val="32"/>
          <w:szCs w:val="32"/>
          <w:cs/>
        </w:rPr>
        <w:t>กันมาใชร</w:t>
      </w:r>
      <w:proofErr w:type="spellStart"/>
      <w:r w:rsidRPr="00D2633E">
        <w:rPr>
          <w:rFonts w:ascii="TH SarabunIT๙" w:hAnsi="TH SarabunIT๙" w:cs="TH SarabunIT๙"/>
          <w:sz w:val="32"/>
          <w:szCs w:val="32"/>
          <w:cs/>
        </w:rPr>
        <w:t>วม</w:t>
      </w:r>
      <w:proofErr w:type="spellEnd"/>
      <w:r w:rsidRPr="00D2633E">
        <w:rPr>
          <w:rFonts w:ascii="TH SarabunIT๙" w:hAnsi="TH SarabunIT๙" w:cs="TH SarabunIT๙"/>
          <w:sz w:val="32"/>
          <w:szCs w:val="32"/>
          <w:cs/>
        </w:rPr>
        <w:t>กัน อาจ</w:t>
      </w:r>
      <w:proofErr w:type="spellStart"/>
      <w:r w:rsidRPr="00D2633E">
        <w:rPr>
          <w:rFonts w:ascii="TH SarabunIT๙" w:hAnsi="TH SarabunIT๙" w:cs="TH SarabunIT๙"/>
          <w:sz w:val="32"/>
          <w:szCs w:val="32"/>
          <w:cs/>
        </w:rPr>
        <w:t>กระทํา</w:t>
      </w:r>
      <w:proofErr w:type="spellEnd"/>
      <w:r w:rsidRPr="00D2633E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D2633E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D2633E">
        <w:rPr>
          <w:rFonts w:ascii="TH SarabunIT๙" w:hAnsi="TH SarabunIT๙" w:cs="TH SarabunIT๙"/>
          <w:sz w:val="32"/>
          <w:szCs w:val="32"/>
          <w:cs/>
        </w:rPr>
        <w:t>ดังนี้</w:t>
      </w:r>
      <w:r w:rsidRPr="00D2633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222B247" w14:textId="77777777" w:rsidR="00D2633E" w:rsidRDefault="00D2633E" w:rsidP="00D2633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2633E">
        <w:rPr>
          <w:rFonts w:ascii="TH SarabunIT๙" w:hAnsi="TH SarabunIT๙" w:cs="TH SarabunIT๙"/>
          <w:sz w:val="32"/>
          <w:szCs w:val="32"/>
        </w:rPr>
        <w:t xml:space="preserve">1. </w:t>
      </w:r>
      <w:r w:rsidRPr="00D2633E">
        <w:rPr>
          <w:rFonts w:ascii="TH SarabunIT๙" w:hAnsi="TH SarabunIT๙" w:cs="TH SarabunIT๙"/>
          <w:sz w:val="32"/>
          <w:szCs w:val="32"/>
          <w:cs/>
        </w:rPr>
        <w:t>มีพื้นที่ของสีหนึ่งมาก อีกสีหนึ่งน</w:t>
      </w:r>
      <w:proofErr w:type="spellStart"/>
      <w:r w:rsidRPr="00D2633E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D2633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DBCE024" w14:textId="77777777" w:rsidR="00D2633E" w:rsidRDefault="00D2633E" w:rsidP="00D2633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2633E">
        <w:rPr>
          <w:rFonts w:ascii="TH SarabunIT๙" w:hAnsi="TH SarabunIT๙" w:cs="TH SarabunIT๙"/>
          <w:sz w:val="32"/>
          <w:szCs w:val="32"/>
        </w:rPr>
        <w:t xml:space="preserve">2. </w:t>
      </w:r>
      <w:r w:rsidRPr="00D2633E">
        <w:rPr>
          <w:rFonts w:ascii="TH SarabunIT๙" w:hAnsi="TH SarabunIT๙" w:cs="TH SarabunIT๙"/>
          <w:sz w:val="32"/>
          <w:szCs w:val="32"/>
          <w:cs/>
        </w:rPr>
        <w:t>ผสมสีอื่นๆ ลงไปในสีใดสีหนึ่ง หรือทั้งสองสี</w:t>
      </w:r>
      <w:r w:rsidRPr="00D2633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68FCB8D" w14:textId="77777777" w:rsidR="00D2633E" w:rsidRDefault="00D2633E" w:rsidP="00D2633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2633E">
        <w:rPr>
          <w:rFonts w:ascii="TH SarabunIT๙" w:hAnsi="TH SarabunIT๙" w:cs="TH SarabunIT๙"/>
          <w:sz w:val="32"/>
          <w:szCs w:val="32"/>
        </w:rPr>
        <w:t xml:space="preserve">3. </w:t>
      </w:r>
      <w:r w:rsidRPr="00D2633E">
        <w:rPr>
          <w:rFonts w:ascii="TH SarabunIT๙" w:hAnsi="TH SarabunIT๙" w:cs="TH SarabunIT๙"/>
          <w:sz w:val="32"/>
          <w:szCs w:val="32"/>
          <w:cs/>
        </w:rPr>
        <w:t>ผสมสีตรงข</w:t>
      </w:r>
      <w:proofErr w:type="spellStart"/>
      <w:r w:rsidRPr="00D2633E">
        <w:rPr>
          <w:rFonts w:ascii="TH SarabunIT๙" w:hAnsi="TH SarabunIT๙" w:cs="TH SarabunIT๙"/>
          <w:sz w:val="32"/>
          <w:szCs w:val="32"/>
          <w:cs/>
        </w:rPr>
        <w:t>าม</w:t>
      </w:r>
      <w:proofErr w:type="spellEnd"/>
      <w:r w:rsidRPr="00D2633E">
        <w:rPr>
          <w:rFonts w:ascii="TH SarabunIT๙" w:hAnsi="TH SarabunIT๙" w:cs="TH SarabunIT๙"/>
          <w:sz w:val="32"/>
          <w:szCs w:val="32"/>
          <w:cs/>
        </w:rPr>
        <w:t>ลงไปในสีทั้งสองสี</w:t>
      </w:r>
      <w:r w:rsidRPr="00D2633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1DA45E6" w14:textId="77777777" w:rsidR="00D2633E" w:rsidRDefault="00D2633E" w:rsidP="00D2633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2633E">
        <w:rPr>
          <w:rFonts w:ascii="TH SarabunIT๙" w:hAnsi="TH SarabunIT๙" w:cs="TH SarabunIT๙"/>
          <w:b/>
          <w:bCs/>
          <w:sz w:val="32"/>
          <w:szCs w:val="32"/>
          <w:cs/>
        </w:rPr>
        <w:t>สีกลาง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2633E">
        <w:rPr>
          <w:rFonts w:ascii="TH SarabunIT๙" w:hAnsi="TH SarabunIT๙" w:cs="TH SarabunIT๙"/>
          <w:sz w:val="32"/>
          <w:szCs w:val="32"/>
          <w:cs/>
        </w:rPr>
        <w:t>คือ สีที่เขา</w:t>
      </w:r>
      <w:proofErr w:type="spellStart"/>
      <w:r w:rsidRPr="00D2633E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D2633E">
        <w:rPr>
          <w:rFonts w:ascii="TH SarabunIT๙" w:hAnsi="TH SarabunIT๙" w:cs="TH SarabunIT๙"/>
          <w:sz w:val="32"/>
          <w:szCs w:val="32"/>
          <w:cs/>
        </w:rPr>
        <w:t xml:space="preserve">กับสีทุกสี สีกลางในวงจรสี มี </w:t>
      </w:r>
      <w:r w:rsidRPr="00D2633E">
        <w:rPr>
          <w:rFonts w:ascii="TH SarabunIT๙" w:hAnsi="TH SarabunIT๙" w:cs="TH SarabunIT๙"/>
          <w:sz w:val="32"/>
          <w:szCs w:val="32"/>
        </w:rPr>
        <w:t xml:space="preserve">2 </w:t>
      </w:r>
      <w:r w:rsidRPr="00D2633E">
        <w:rPr>
          <w:rFonts w:ascii="TH SarabunIT๙" w:hAnsi="TH SarabunIT๙" w:cs="TH SarabunIT๙"/>
          <w:sz w:val="32"/>
          <w:szCs w:val="32"/>
          <w:cs/>
        </w:rPr>
        <w:t>สี คือ สีน้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2633E">
        <w:rPr>
          <w:rFonts w:ascii="TH SarabunIT๙" w:hAnsi="TH SarabunIT๙" w:cs="TH SarabunIT๙"/>
          <w:sz w:val="32"/>
          <w:szCs w:val="32"/>
          <w:cs/>
        </w:rPr>
        <w:t>ตาล กับ สีเทา สีน้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2633E">
        <w:rPr>
          <w:rFonts w:ascii="TH SarabunIT๙" w:hAnsi="TH SarabunIT๙" w:cs="TH SarabunIT๙"/>
          <w:sz w:val="32"/>
          <w:szCs w:val="32"/>
          <w:cs/>
        </w:rPr>
        <w:t>ตาล เกิดจากสีตรง</w:t>
      </w:r>
      <w:r w:rsidRPr="00D2633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927B777" w14:textId="5EA90CE0" w:rsidR="00D2633E" w:rsidRDefault="00D2633E" w:rsidP="00D2633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2633E">
        <w:rPr>
          <w:rFonts w:ascii="TH SarabunIT๙" w:hAnsi="TH SarabunIT๙" w:cs="TH SarabunIT๙"/>
          <w:sz w:val="32"/>
          <w:szCs w:val="32"/>
          <w:cs/>
        </w:rPr>
        <w:t>ข</w:t>
      </w:r>
      <w:proofErr w:type="spellStart"/>
      <w:r w:rsidRPr="00D2633E">
        <w:rPr>
          <w:rFonts w:ascii="TH SarabunIT๙" w:hAnsi="TH SarabunIT๙" w:cs="TH SarabunIT๙"/>
          <w:sz w:val="32"/>
          <w:szCs w:val="32"/>
          <w:cs/>
        </w:rPr>
        <w:t>าม</w:t>
      </w:r>
      <w:proofErr w:type="spellEnd"/>
      <w:r w:rsidRPr="00D2633E">
        <w:rPr>
          <w:rFonts w:ascii="TH SarabunIT๙" w:hAnsi="TH SarabunIT๙" w:cs="TH SarabunIT๙"/>
          <w:sz w:val="32"/>
          <w:szCs w:val="32"/>
          <w:cs/>
        </w:rPr>
        <w:t>กันในวงจรสีผสมกัน ในอัตราสวนที่เทากัน สีน้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2633E">
        <w:rPr>
          <w:rFonts w:ascii="TH SarabunIT๙" w:hAnsi="TH SarabunIT๙" w:cs="TH SarabunIT๙"/>
          <w:sz w:val="32"/>
          <w:szCs w:val="32"/>
          <w:cs/>
        </w:rPr>
        <w:t>ตาลมีคุณสมบัติ</w:t>
      </w:r>
      <w:proofErr w:type="spellStart"/>
      <w:r w:rsidRPr="00D2633E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D2633E">
        <w:rPr>
          <w:rFonts w:ascii="TH SarabunIT๙" w:hAnsi="TH SarabunIT๙" w:cs="TH SarabunIT๙"/>
          <w:sz w:val="32"/>
          <w:szCs w:val="32"/>
          <w:cs/>
        </w:rPr>
        <w:t xml:space="preserve"> คือ ใชผสมกับสีอื่นแลวจะ</w:t>
      </w:r>
      <w:proofErr w:type="spellStart"/>
      <w:r w:rsidRPr="00D2633E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D2633E">
        <w:rPr>
          <w:rFonts w:ascii="TH SarabunIT๙" w:hAnsi="TH SarabunIT๙" w:cs="TH SarabunIT๙"/>
          <w:sz w:val="32"/>
          <w:szCs w:val="32"/>
          <w:cs/>
        </w:rPr>
        <w:t>ใหสี</w:t>
      </w:r>
      <w:r w:rsidRPr="00D2633E">
        <w:rPr>
          <w:rFonts w:ascii="TH SarabunIT๙" w:hAnsi="TH SarabunIT๙" w:cs="TH SarabunIT๙"/>
          <w:sz w:val="32"/>
          <w:szCs w:val="32"/>
        </w:rPr>
        <w:t xml:space="preserve"> </w:t>
      </w:r>
      <w:r w:rsidRPr="00D2633E">
        <w:rPr>
          <w:rFonts w:ascii="TH SarabunIT๙" w:hAnsi="TH SarabunIT๙" w:cs="TH SarabunIT๙"/>
          <w:sz w:val="32"/>
          <w:szCs w:val="32"/>
          <w:cs/>
        </w:rPr>
        <w:t>นั้น ๆ เขมขึ้นโดย</w:t>
      </w:r>
      <w:proofErr w:type="spellStart"/>
      <w:r w:rsidRPr="00D2633E">
        <w:rPr>
          <w:rFonts w:ascii="TH SarabunIT๙" w:hAnsi="TH SarabunIT๙" w:cs="TH SarabunIT๙"/>
          <w:sz w:val="32"/>
          <w:szCs w:val="32"/>
          <w:cs/>
        </w:rPr>
        <w:t>ไม</w:t>
      </w:r>
      <w:proofErr w:type="spellEnd"/>
      <w:r w:rsidRPr="00D2633E">
        <w:rPr>
          <w:rFonts w:ascii="TH SarabunIT๙" w:hAnsi="TH SarabunIT๙" w:cs="TH SarabunIT๙"/>
          <w:sz w:val="32"/>
          <w:szCs w:val="32"/>
          <w:cs/>
        </w:rPr>
        <w:t>เปลี่ยนแปลงคาสี ถ</w:t>
      </w:r>
      <w:proofErr w:type="spellStart"/>
      <w:r w:rsidRPr="00D2633E">
        <w:rPr>
          <w:rFonts w:ascii="TH SarabunIT๙" w:hAnsi="TH SarabunIT๙" w:cs="TH SarabunIT๙"/>
          <w:sz w:val="32"/>
          <w:szCs w:val="32"/>
          <w:cs/>
        </w:rPr>
        <w:t>าผ</w:t>
      </w:r>
      <w:proofErr w:type="spellEnd"/>
      <w:r w:rsidRPr="00D2633E">
        <w:rPr>
          <w:rFonts w:ascii="TH SarabunIT๙" w:hAnsi="TH SarabunIT๙" w:cs="TH SarabunIT๙"/>
          <w:sz w:val="32"/>
          <w:szCs w:val="32"/>
          <w:cs/>
        </w:rPr>
        <w:t>สมมาก ๆ เขาก็จะกลาย</w:t>
      </w:r>
      <w:proofErr w:type="spellStart"/>
      <w:r w:rsidRPr="00D2633E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D2633E">
        <w:rPr>
          <w:rFonts w:ascii="TH SarabunIT๙" w:hAnsi="TH SarabunIT๙" w:cs="TH SarabunIT๙"/>
          <w:sz w:val="32"/>
          <w:szCs w:val="32"/>
          <w:cs/>
        </w:rPr>
        <w:t>นสีน้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2633E">
        <w:rPr>
          <w:rFonts w:ascii="TH SarabunIT๙" w:hAnsi="TH SarabunIT๙" w:cs="TH SarabunIT๙"/>
          <w:sz w:val="32"/>
          <w:szCs w:val="32"/>
          <w:cs/>
        </w:rPr>
        <w:t>ตาล สีเทา เกิดจากสีทุกสี ๆ สีในวงจรสีผสมกัน ในอัตราสวนเทากัน สีเทา มีคุณสมบัติที่</w:t>
      </w:r>
      <w:proofErr w:type="spellStart"/>
      <w:r w:rsidRPr="00D2633E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D2633E">
        <w:rPr>
          <w:rFonts w:ascii="TH SarabunIT๙" w:hAnsi="TH SarabunIT๙" w:cs="TH SarabunIT๙"/>
          <w:sz w:val="32"/>
          <w:szCs w:val="32"/>
          <w:cs/>
        </w:rPr>
        <w:t xml:space="preserve"> คือ ใชผสมกับสีอื่น ๆ แลวจะ</w:t>
      </w:r>
      <w:proofErr w:type="spellStart"/>
      <w:r w:rsidRPr="00D2633E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D2633E">
        <w:rPr>
          <w:rFonts w:ascii="TH SarabunIT๙" w:hAnsi="TH SarabunIT๙" w:cs="TH SarabunIT๙"/>
          <w:sz w:val="32"/>
          <w:szCs w:val="32"/>
          <w:cs/>
        </w:rPr>
        <w:t xml:space="preserve">ให มืด </w:t>
      </w:r>
      <w:proofErr w:type="spellStart"/>
      <w:r w:rsidRPr="00D2633E">
        <w:rPr>
          <w:rFonts w:ascii="TH SarabunIT๙" w:hAnsi="TH SarabunIT๙" w:cs="TH SarabunIT๙"/>
          <w:sz w:val="32"/>
          <w:szCs w:val="32"/>
          <w:cs/>
        </w:rPr>
        <w:t>หม</w:t>
      </w:r>
      <w:proofErr w:type="spellEnd"/>
      <w:r w:rsidRPr="00D2633E">
        <w:rPr>
          <w:rFonts w:ascii="TH SarabunIT๙" w:hAnsi="TH SarabunIT๙" w:cs="TH SarabunIT๙"/>
          <w:sz w:val="32"/>
          <w:szCs w:val="32"/>
          <w:cs/>
        </w:rPr>
        <w:t>น</w:t>
      </w:r>
      <w:r w:rsidRPr="00D2633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041EDE6" w14:textId="03B63CBB" w:rsidR="00D2633E" w:rsidRPr="00D2633E" w:rsidRDefault="00D2633E" w:rsidP="00500A5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2633E">
        <w:rPr>
          <w:rFonts w:ascii="TH SarabunIT๙" w:hAnsi="TH SarabunIT๙" w:cs="TH SarabunIT๙"/>
          <w:sz w:val="32"/>
          <w:szCs w:val="32"/>
          <w:cs/>
        </w:rPr>
        <w:t>ทฤษฎีสี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2633E">
        <w:rPr>
          <w:rFonts w:ascii="TH SarabunIT๙" w:hAnsi="TH SarabunIT๙" w:cs="TH SarabunIT๙"/>
          <w:sz w:val="32"/>
          <w:szCs w:val="32"/>
          <w:cs/>
        </w:rPr>
        <w:t>ดังกล</w:t>
      </w:r>
      <w:proofErr w:type="spellStart"/>
      <w:r w:rsidRPr="00D2633E">
        <w:rPr>
          <w:rFonts w:ascii="TH SarabunIT๙" w:hAnsi="TH SarabunIT๙" w:cs="TH SarabunIT๙"/>
          <w:sz w:val="32"/>
          <w:szCs w:val="32"/>
          <w:cs/>
        </w:rPr>
        <w:t>าว</w:t>
      </w:r>
      <w:proofErr w:type="spellEnd"/>
      <w:r w:rsidRPr="00D2633E">
        <w:rPr>
          <w:rFonts w:ascii="TH SarabunIT๙" w:hAnsi="TH SarabunIT๙" w:cs="TH SarabunIT๙"/>
          <w:sz w:val="32"/>
          <w:szCs w:val="32"/>
          <w:cs/>
        </w:rPr>
        <w:t>มีผลใหเราสามารถนํามาใช</w:t>
      </w:r>
      <w:proofErr w:type="spellStart"/>
      <w:r w:rsidRPr="00D2633E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D2633E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Pr="00D2633E">
        <w:rPr>
          <w:rFonts w:ascii="TH SarabunIT๙" w:hAnsi="TH SarabunIT๙" w:cs="TH SarabunIT๙"/>
          <w:sz w:val="32"/>
          <w:szCs w:val="32"/>
          <w:cs/>
        </w:rPr>
        <w:t>นห</w:t>
      </w:r>
      <w:proofErr w:type="spellEnd"/>
      <w:r w:rsidRPr="00D2633E">
        <w:rPr>
          <w:rFonts w:ascii="TH SarabunIT๙" w:hAnsi="TH SarabunIT๙" w:cs="TH SarabunIT๙"/>
          <w:sz w:val="32"/>
          <w:szCs w:val="32"/>
          <w:cs/>
        </w:rPr>
        <w:t>ลักในการเลือกสรรสี</w:t>
      </w:r>
      <w:proofErr w:type="spellStart"/>
      <w:r w:rsidRPr="00D2633E">
        <w:rPr>
          <w:rFonts w:ascii="TH SarabunIT๙" w:hAnsi="TH SarabunIT๙" w:cs="TH SarabunIT๙"/>
          <w:sz w:val="32"/>
          <w:szCs w:val="32"/>
          <w:cs/>
        </w:rPr>
        <w:t>สําหรับ</w:t>
      </w:r>
      <w:proofErr w:type="spellEnd"/>
      <w:r w:rsidRPr="00D2633E">
        <w:rPr>
          <w:rFonts w:ascii="TH SarabunIT๙" w:hAnsi="TH SarabunIT๙" w:cs="TH SarabunIT๙"/>
          <w:sz w:val="32"/>
          <w:szCs w:val="32"/>
          <w:cs/>
        </w:rPr>
        <w:t>งานสร</w:t>
      </w:r>
      <w:proofErr w:type="spellStart"/>
      <w:r w:rsidRPr="00D2633E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D2633E">
        <w:rPr>
          <w:rFonts w:ascii="TH SarabunIT๙" w:hAnsi="TH SarabunIT๙" w:cs="TH SarabunIT๙"/>
          <w:sz w:val="32"/>
          <w:szCs w:val="32"/>
          <w:cs/>
        </w:rPr>
        <w:t>สรรคของเรา</w:t>
      </w:r>
      <w:r w:rsidRPr="00D2633E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D2633E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D2633E">
        <w:rPr>
          <w:rFonts w:ascii="TH SarabunIT๙" w:hAnsi="TH SarabunIT๙" w:cs="TH SarabunIT๙"/>
          <w:sz w:val="32"/>
          <w:szCs w:val="32"/>
          <w:cs/>
        </w:rPr>
        <w:t>ซึ่งงานออกแบบมิ</w:t>
      </w:r>
      <w:proofErr w:type="spellStart"/>
      <w:r w:rsidRPr="00D2633E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D2633E">
        <w:rPr>
          <w:rFonts w:ascii="TH SarabunIT๙" w:hAnsi="TH SarabunIT๙" w:cs="TH SarabunIT๙"/>
          <w:sz w:val="32"/>
          <w:szCs w:val="32"/>
          <w:cs/>
        </w:rPr>
        <w:t>ถูก</w:t>
      </w:r>
      <w:proofErr w:type="spellStart"/>
      <w:r w:rsidRPr="00D2633E">
        <w:rPr>
          <w:rFonts w:ascii="TH SarabunIT๙" w:hAnsi="TH SarabunIT๙" w:cs="TH SarabunIT๙"/>
          <w:sz w:val="32"/>
          <w:szCs w:val="32"/>
          <w:cs/>
        </w:rPr>
        <w:t>จํา</w:t>
      </w:r>
      <w:proofErr w:type="spellEnd"/>
      <w:r w:rsidRPr="00D2633E">
        <w:rPr>
          <w:rFonts w:ascii="TH SarabunIT๙" w:hAnsi="TH SarabunIT๙" w:cs="TH SarabunIT๙"/>
          <w:sz w:val="32"/>
          <w:szCs w:val="32"/>
          <w:cs/>
        </w:rPr>
        <w:t xml:space="preserve">กัดดวยกรอบความคิดของทฤษฎีตามหลักวิชาการเทานั้น </w:t>
      </w:r>
      <w:proofErr w:type="spellStart"/>
      <w:r w:rsidRPr="00D2633E">
        <w:rPr>
          <w:rFonts w:ascii="TH SarabunIT๙" w:hAnsi="TH SarabunIT๙" w:cs="TH SarabunIT๙"/>
          <w:sz w:val="32"/>
          <w:szCs w:val="32"/>
          <w:cs/>
        </w:rPr>
        <w:t>แต</w:t>
      </w:r>
      <w:proofErr w:type="spellEnd"/>
      <w:r w:rsidRPr="00D2633E">
        <w:rPr>
          <w:rFonts w:ascii="TH SarabunIT๙" w:hAnsi="TH SarabunIT๙" w:cs="TH SarabunIT๙"/>
          <w:sz w:val="32"/>
          <w:szCs w:val="32"/>
          <w:cs/>
        </w:rPr>
        <w:t>เราสามารถ คิดออก</w:t>
      </w:r>
      <w:r w:rsidRPr="00D2633E">
        <w:rPr>
          <w:rFonts w:ascii="TH SarabunIT๙" w:hAnsi="TH SarabunIT๙" w:cs="TH SarabunIT๙"/>
          <w:sz w:val="32"/>
          <w:szCs w:val="32"/>
        </w:rPr>
        <w:t xml:space="preserve"> </w:t>
      </w:r>
      <w:r w:rsidRPr="00D2633E">
        <w:rPr>
          <w:rFonts w:ascii="TH SarabunIT๙" w:hAnsi="TH SarabunIT๙" w:cs="TH SarabunIT๙"/>
          <w:sz w:val="32"/>
          <w:szCs w:val="32"/>
          <w:cs/>
        </w:rPr>
        <w:t>นอกกรอบแหงทฤษฎีนั้นๆ</w:t>
      </w:r>
      <w:r w:rsidRPr="00D2633E">
        <w:rPr>
          <w:rFonts w:ascii="TH SarabunIT๙" w:hAnsi="TH SarabunIT๙" w:cs="TH SarabunIT๙"/>
          <w:sz w:val="32"/>
          <w:szCs w:val="32"/>
        </w:rPr>
        <w:t xml:space="preserve"> </w:t>
      </w:r>
      <w:r w:rsidRPr="00D2633E">
        <w:rPr>
          <w:rFonts w:ascii="TH SarabunIT๙" w:hAnsi="TH SarabunIT๙" w:cs="TH SarabunIT๙"/>
          <w:sz w:val="32"/>
          <w:szCs w:val="32"/>
          <w:cs/>
        </w:rPr>
        <w:t xml:space="preserve">คุณลักษณะของสีมี </w:t>
      </w:r>
      <w:r w:rsidRPr="00D2633E">
        <w:rPr>
          <w:rFonts w:ascii="TH SarabunIT๙" w:hAnsi="TH SarabunIT๙" w:cs="TH SarabunIT๙"/>
          <w:sz w:val="32"/>
          <w:szCs w:val="32"/>
        </w:rPr>
        <w:t xml:space="preserve">3 </w:t>
      </w:r>
      <w:r w:rsidRPr="00D2633E">
        <w:rPr>
          <w:rFonts w:ascii="TH SarabunIT๙" w:hAnsi="TH SarabunIT๙" w:cs="TH SarabunIT๙"/>
          <w:sz w:val="32"/>
          <w:szCs w:val="32"/>
          <w:cs/>
        </w:rPr>
        <w:t>ประการ คือ</w:t>
      </w:r>
    </w:p>
    <w:p w14:paraId="75B74C76" w14:textId="77777777" w:rsidR="00575459" w:rsidRDefault="00897C7D" w:rsidP="0057545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97C7D">
        <w:rPr>
          <w:rFonts w:ascii="TH SarabunIT๙" w:hAnsi="TH SarabunIT๙" w:cs="TH SarabunIT๙"/>
          <w:sz w:val="32"/>
          <w:szCs w:val="32"/>
        </w:rPr>
        <w:t>1</w:t>
      </w:r>
      <w:r w:rsidRPr="00575459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575459">
        <w:rPr>
          <w:rFonts w:ascii="TH SarabunIT๙" w:hAnsi="TH SarabunIT๙" w:cs="TH SarabunIT๙"/>
          <w:b/>
          <w:bCs/>
          <w:sz w:val="32"/>
          <w:szCs w:val="32"/>
          <w:cs/>
        </w:rPr>
        <w:t>สี</w:t>
      </w:r>
      <w:proofErr w:type="spellStart"/>
      <w:r w:rsidRPr="00575459">
        <w:rPr>
          <w:rFonts w:ascii="TH SarabunIT๙" w:hAnsi="TH SarabunIT๙" w:cs="TH SarabunIT๙"/>
          <w:b/>
          <w:bCs/>
          <w:sz w:val="32"/>
          <w:szCs w:val="32"/>
          <w:cs/>
        </w:rPr>
        <w:t>แท</w:t>
      </w:r>
      <w:proofErr w:type="spellEnd"/>
      <w:r w:rsidRPr="00575459">
        <w:rPr>
          <w:rFonts w:ascii="TH SarabunIT๙" w:hAnsi="TH SarabunIT๙" w:cs="TH SarabunIT๙"/>
          <w:b/>
          <w:bCs/>
          <w:sz w:val="32"/>
          <w:szCs w:val="32"/>
          <w:cs/>
        </w:rPr>
        <w:t></w:t>
      </w:r>
      <w:r w:rsidRPr="00897C7D">
        <w:rPr>
          <w:rFonts w:ascii="TH SarabunIT๙" w:hAnsi="TH SarabunIT๙" w:cs="TH SarabunIT๙"/>
          <w:sz w:val="32"/>
          <w:szCs w:val="32"/>
          <w:cs/>
        </w:rPr>
        <w:t xml:space="preserve"> หมายถึง สีที่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 xml:space="preserve">ูในวงจรสีธรรมชาติ ทั้ง </w:t>
      </w:r>
      <w:r w:rsidRPr="00897C7D">
        <w:rPr>
          <w:rFonts w:ascii="TH SarabunIT๙" w:hAnsi="TH SarabunIT๙" w:cs="TH SarabunIT๙"/>
          <w:sz w:val="32"/>
          <w:szCs w:val="32"/>
        </w:rPr>
        <w:t xml:space="preserve">12 </w:t>
      </w:r>
      <w:r w:rsidRPr="00897C7D">
        <w:rPr>
          <w:rFonts w:ascii="TH SarabunIT๙" w:hAnsi="TH SarabunIT๙" w:cs="TH SarabunIT๙"/>
          <w:sz w:val="32"/>
          <w:szCs w:val="32"/>
          <w:cs/>
        </w:rPr>
        <w:t>สี ที่เราเห็น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ูทุกวันนี้แบ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งเป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 xml:space="preserve">น </w:t>
      </w:r>
      <w:r w:rsidRPr="00897C7D">
        <w:rPr>
          <w:rFonts w:ascii="TH SarabunIT๙" w:hAnsi="TH SarabunIT๙" w:cs="TH SarabunIT๙"/>
          <w:sz w:val="32"/>
          <w:szCs w:val="32"/>
        </w:rPr>
        <w:t xml:space="preserve">2 </w:t>
      </w:r>
      <w:r w:rsidRPr="00897C7D">
        <w:rPr>
          <w:rFonts w:ascii="TH SarabunIT๙" w:hAnsi="TH SarabunIT๙" w:cs="TH SarabunIT๙"/>
          <w:sz w:val="32"/>
          <w:szCs w:val="32"/>
          <w:cs/>
        </w:rPr>
        <w:t>วรรณะ โดยแบง</w:t>
      </w:r>
      <w:r w:rsidRPr="00897C7D">
        <w:rPr>
          <w:rFonts w:ascii="TH SarabunIT๙" w:hAnsi="TH SarabunIT๙" w:cs="TH SarabunIT๙"/>
          <w:sz w:val="32"/>
          <w:szCs w:val="32"/>
        </w:rPr>
        <w:t xml:space="preserve"> </w:t>
      </w:r>
      <w:r w:rsidRPr="00897C7D">
        <w:rPr>
          <w:rFonts w:ascii="TH SarabunIT๙" w:hAnsi="TH SarabunIT๙" w:cs="TH SarabunIT๙"/>
          <w:sz w:val="32"/>
          <w:szCs w:val="32"/>
          <w:cs/>
        </w:rPr>
        <w:t>วงจรสีออก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 xml:space="preserve">น </w:t>
      </w:r>
      <w:r w:rsidRPr="00897C7D">
        <w:rPr>
          <w:rFonts w:ascii="TH SarabunIT๙" w:hAnsi="TH SarabunIT๙" w:cs="TH SarabunIT๙"/>
          <w:sz w:val="32"/>
          <w:szCs w:val="32"/>
        </w:rPr>
        <w:t xml:space="preserve">2 </w:t>
      </w:r>
      <w:r w:rsidRPr="00897C7D">
        <w:rPr>
          <w:rFonts w:ascii="TH SarabunIT๙" w:hAnsi="TH SarabunIT๙" w:cs="TH SarabunIT๙"/>
          <w:sz w:val="32"/>
          <w:szCs w:val="32"/>
          <w:cs/>
        </w:rPr>
        <w:t>สวน จากสีเหลืองวนไปถึงสีมวง คือ</w:t>
      </w:r>
      <w:r w:rsidRPr="00897C7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671C728" w14:textId="77777777" w:rsidR="00575459" w:rsidRDefault="00897C7D" w:rsidP="00575459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97C7D">
        <w:rPr>
          <w:rFonts w:ascii="TH SarabunIT๙" w:hAnsi="TH SarabunIT๙" w:cs="TH SarabunIT๙"/>
          <w:sz w:val="32"/>
          <w:szCs w:val="32"/>
        </w:rPr>
        <w:t xml:space="preserve">1. </w:t>
      </w:r>
      <w:r w:rsidRPr="00897C7D">
        <w:rPr>
          <w:rFonts w:ascii="TH SarabunIT๙" w:hAnsi="TH SarabunIT๙" w:cs="TH SarabunIT๙"/>
          <w:sz w:val="32"/>
          <w:szCs w:val="32"/>
          <w:cs/>
        </w:rPr>
        <w:t>สีรอน ใหความรูสึกรุนแรง รอน ตื่น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เต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น ประกอบด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 xml:space="preserve"> สีเหลือง สีเหลืองสม สีสม สีแดงสม</w:t>
      </w:r>
      <w:r w:rsidRPr="00897C7D">
        <w:rPr>
          <w:rFonts w:ascii="TH SarabunIT๙" w:hAnsi="TH SarabunIT๙" w:cs="TH SarabunIT๙"/>
          <w:sz w:val="32"/>
          <w:szCs w:val="32"/>
        </w:rPr>
        <w:t xml:space="preserve"> </w:t>
      </w:r>
      <w:r w:rsidR="00575459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14:paraId="77DF5BBA" w14:textId="49DDA0E1" w:rsidR="00575459" w:rsidRDefault="00897C7D" w:rsidP="0057545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97C7D">
        <w:rPr>
          <w:rFonts w:ascii="TH SarabunIT๙" w:hAnsi="TH SarabunIT๙" w:cs="TH SarabunIT๙"/>
          <w:sz w:val="32"/>
          <w:szCs w:val="32"/>
          <w:cs/>
        </w:rPr>
        <w:t>สีแดง สีมวงแดง สีมวง</w:t>
      </w:r>
      <w:r w:rsidRPr="00897C7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CA95014" w14:textId="77777777" w:rsidR="00575459" w:rsidRDefault="00897C7D" w:rsidP="00575459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97C7D">
        <w:rPr>
          <w:rFonts w:ascii="TH SarabunIT๙" w:hAnsi="TH SarabunIT๙" w:cs="TH SarabunIT๙"/>
          <w:sz w:val="32"/>
          <w:szCs w:val="32"/>
        </w:rPr>
        <w:t xml:space="preserve">2. </w:t>
      </w:r>
      <w:r w:rsidRPr="00897C7D">
        <w:rPr>
          <w:rFonts w:ascii="TH SarabunIT๙" w:hAnsi="TH SarabunIT๙" w:cs="TH SarabunIT๙"/>
          <w:sz w:val="32"/>
          <w:szCs w:val="32"/>
          <w:cs/>
        </w:rPr>
        <w:t>สีเย็นใหความรูสึกเย็น สงบ สบายตาประกอบด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 xml:space="preserve"> สีเหลือง สีเขียวเหลือง</w:t>
      </w:r>
      <w:r w:rsidRPr="00897C7D">
        <w:rPr>
          <w:rFonts w:ascii="TH SarabunIT๙" w:hAnsi="TH SarabunIT๙" w:cs="TH SarabunIT๙"/>
          <w:sz w:val="32"/>
          <w:szCs w:val="32"/>
        </w:rPr>
        <w:t xml:space="preserve"> </w:t>
      </w:r>
      <w:r w:rsidRPr="00897C7D">
        <w:rPr>
          <w:rFonts w:ascii="TH SarabunIT๙" w:hAnsi="TH SarabunIT๙" w:cs="TH SarabunIT๙"/>
          <w:sz w:val="32"/>
          <w:szCs w:val="32"/>
          <w:cs/>
        </w:rPr>
        <w:t>สีเขียว สีเขียว</w:t>
      </w:r>
    </w:p>
    <w:p w14:paraId="73BF12D8" w14:textId="22044E04" w:rsidR="00575459" w:rsidRDefault="00897C7D" w:rsidP="0057545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97C7D">
        <w:rPr>
          <w:rFonts w:ascii="TH SarabunIT๙" w:hAnsi="TH SarabunIT๙" w:cs="TH SarabunIT๙"/>
          <w:sz w:val="32"/>
          <w:szCs w:val="32"/>
          <w:cs/>
        </w:rPr>
        <w:t>น้</w:t>
      </w:r>
      <w:r w:rsidR="0057545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97C7D">
        <w:rPr>
          <w:rFonts w:ascii="TH SarabunIT๙" w:hAnsi="TH SarabunIT๙" w:cs="TH SarabunIT๙"/>
          <w:sz w:val="32"/>
          <w:szCs w:val="32"/>
          <w:cs/>
        </w:rPr>
        <w:t>เงิน สีน้</w:t>
      </w:r>
      <w:r w:rsidR="0057545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97C7D">
        <w:rPr>
          <w:rFonts w:ascii="TH SarabunIT๙" w:hAnsi="TH SarabunIT๙" w:cs="TH SarabunIT๙"/>
          <w:sz w:val="32"/>
          <w:szCs w:val="32"/>
          <w:cs/>
        </w:rPr>
        <w:t>เงิน สีมวงน้</w:t>
      </w:r>
      <w:r w:rsidR="0057545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97C7D">
        <w:rPr>
          <w:rFonts w:ascii="TH SarabunIT๙" w:hAnsi="TH SarabunIT๙" w:cs="TH SarabunIT๙"/>
          <w:sz w:val="32"/>
          <w:szCs w:val="32"/>
          <w:cs/>
        </w:rPr>
        <w:t xml:space="preserve">เงิน สีมวง เราจะเห็นวา สีเหลืองและสีมวง 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นสีที่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ู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 xml:space="preserve">ทั้ง </w:t>
      </w:r>
      <w:r w:rsidRPr="00897C7D">
        <w:rPr>
          <w:rFonts w:ascii="TH SarabunIT๙" w:hAnsi="TH SarabunIT๙" w:cs="TH SarabunIT๙"/>
          <w:sz w:val="32"/>
          <w:szCs w:val="32"/>
        </w:rPr>
        <w:t xml:space="preserve">2 </w:t>
      </w:r>
      <w:r w:rsidRPr="00897C7D">
        <w:rPr>
          <w:rFonts w:ascii="TH SarabunIT๙" w:hAnsi="TH SarabunIT๙" w:cs="TH SarabunIT๙"/>
          <w:sz w:val="32"/>
          <w:szCs w:val="32"/>
          <w:cs/>
        </w:rPr>
        <w:t>วรรณะ คือ</w:t>
      </w:r>
      <w:r w:rsidRPr="00897C7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นสีกลางและ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น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ทั้งสี</w:t>
      </w:r>
      <w:r w:rsidR="00A37D8B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897C7D">
        <w:rPr>
          <w:rFonts w:ascii="TH SarabunIT๙" w:hAnsi="TH SarabunIT๙" w:cs="TH SarabunIT๙"/>
          <w:sz w:val="32"/>
          <w:szCs w:val="32"/>
          <w:cs/>
        </w:rPr>
        <w:t>รอน และสีเย็น</w:t>
      </w:r>
      <w:r w:rsidRPr="00897C7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7A53268" w14:textId="77777777" w:rsidR="00575459" w:rsidRDefault="00897C7D" w:rsidP="0057545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75459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575459">
        <w:rPr>
          <w:rFonts w:ascii="TH SarabunIT๙" w:hAnsi="TH SarabunIT๙" w:cs="TH SarabunIT๙"/>
          <w:b/>
          <w:bCs/>
          <w:sz w:val="32"/>
          <w:szCs w:val="32"/>
          <w:cs/>
        </w:rPr>
        <w:t>ความจัดของสี</w:t>
      </w:r>
      <w:r w:rsidRPr="00897C7D">
        <w:rPr>
          <w:rFonts w:ascii="TH SarabunIT๙" w:hAnsi="TH SarabunIT๙" w:cs="TH SarabunIT๙"/>
          <w:sz w:val="32"/>
          <w:szCs w:val="32"/>
          <w:cs/>
        </w:rPr>
        <w:t xml:space="preserve"> หมายถึง ความสด หรือความบริสุทธิ์ของสีใดสีหนึ่ง สีที่ถูกผสมด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 xml:space="preserve"> สี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ดํา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จน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หม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นลง</w:t>
      </w:r>
      <w:r w:rsidRPr="00897C7D">
        <w:rPr>
          <w:rFonts w:ascii="TH SarabunIT๙" w:hAnsi="TH SarabunIT๙" w:cs="TH SarabunIT๙"/>
          <w:sz w:val="32"/>
          <w:szCs w:val="32"/>
        </w:rPr>
        <w:t xml:space="preserve"> </w:t>
      </w:r>
      <w:r w:rsidRPr="00897C7D">
        <w:rPr>
          <w:rFonts w:ascii="TH SarabunIT๙" w:hAnsi="TH SarabunIT๙" w:cs="TH SarabunIT๙"/>
          <w:sz w:val="32"/>
          <w:szCs w:val="32"/>
          <w:cs/>
        </w:rPr>
        <w:t>ความจัด หรือความบริสุทธิ์จะลดลง ความจัดของสีจะเรียง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ลําดับ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จากจัดที่สุด ไปจน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หม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นที่สุด</w:t>
      </w:r>
      <w:r w:rsidRPr="00897C7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C49B9FE" w14:textId="1A31A481" w:rsidR="007D56C8" w:rsidRDefault="00897C7D" w:rsidP="0057545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75459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575459">
        <w:rPr>
          <w:rFonts w:ascii="TH SarabunIT๙" w:hAnsi="TH SarabunIT๙" w:cs="TH SarabunIT๙"/>
          <w:b/>
          <w:bCs/>
          <w:sz w:val="32"/>
          <w:szCs w:val="32"/>
          <w:cs/>
        </w:rPr>
        <w:t>น้</w:t>
      </w:r>
      <w:r w:rsidR="00575459" w:rsidRPr="00575459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575459">
        <w:rPr>
          <w:rFonts w:ascii="TH SarabunIT๙" w:hAnsi="TH SarabunIT๙" w:cs="TH SarabunIT๙"/>
          <w:b/>
          <w:bCs/>
          <w:sz w:val="32"/>
          <w:szCs w:val="32"/>
          <w:cs/>
        </w:rPr>
        <w:t>หนักของสี</w:t>
      </w:r>
      <w:r w:rsidR="005754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7C7D">
        <w:rPr>
          <w:rFonts w:ascii="TH SarabunIT๙" w:hAnsi="TH SarabunIT๙" w:cs="TH SarabunIT๙"/>
          <w:sz w:val="32"/>
          <w:szCs w:val="32"/>
          <w:cs/>
        </w:rPr>
        <w:t>หมายถึง สีที่สดใส สีกลาง สีทึบของสี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แต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ละสีสีทุกสีจะมี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น้ําหนัก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ในตัวเอง ถ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าเ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ราผสม</w:t>
      </w:r>
      <w:r w:rsidRPr="00897C7D">
        <w:rPr>
          <w:rFonts w:ascii="TH SarabunIT๙" w:hAnsi="TH SarabunIT๙" w:cs="TH SarabunIT๙"/>
          <w:sz w:val="32"/>
          <w:szCs w:val="32"/>
        </w:rPr>
        <w:t xml:space="preserve"> </w:t>
      </w:r>
      <w:r w:rsidR="007D56C8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897C7D">
        <w:rPr>
          <w:rFonts w:ascii="TH SarabunIT๙" w:hAnsi="TH SarabunIT๙" w:cs="TH SarabunIT๙"/>
          <w:sz w:val="32"/>
          <w:szCs w:val="32"/>
          <w:cs/>
        </w:rPr>
        <w:t>สีขาวเขาไปในสีใดสีหนึ่ง สีนั้นจะสว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ขึ้น หรือมี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น้ํา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หนักออนลงถาเพิ่มสีขาวเขาไปทีละน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ๆ ตาม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ลําดับ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 xml:space="preserve"> เราจะ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น้ําหนัก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ของสีที่เรียง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ลําดับ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จากแกสุด ไปจนถึงออนสุด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น้ํา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หนักออนแกของสีที่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 เกิดจากการผสมด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สีขาว</w:t>
      </w:r>
      <w:r w:rsidRPr="00897C7D">
        <w:rPr>
          <w:rFonts w:ascii="TH SarabunIT๙" w:hAnsi="TH SarabunIT๙" w:cs="TH SarabunIT๙"/>
          <w:sz w:val="32"/>
          <w:szCs w:val="32"/>
        </w:rPr>
        <w:t xml:space="preserve"> </w:t>
      </w:r>
      <w:r w:rsidRPr="00897C7D">
        <w:rPr>
          <w:rFonts w:ascii="TH SarabunIT๙" w:hAnsi="TH SarabunIT๙" w:cs="TH SarabunIT๙"/>
          <w:sz w:val="32"/>
          <w:szCs w:val="32"/>
          <w:cs/>
        </w:rPr>
        <w:t xml:space="preserve">เทา และ 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ดํา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 xml:space="preserve"> น้</w:t>
      </w:r>
      <w:r w:rsidR="007D56C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97C7D">
        <w:rPr>
          <w:rFonts w:ascii="TH SarabunIT๙" w:hAnsi="TH SarabunIT๙" w:cs="TH SarabunIT๙"/>
          <w:sz w:val="32"/>
          <w:szCs w:val="32"/>
          <w:cs/>
        </w:rPr>
        <w:t>หนักของสีจะลดลงด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การใชสีขาวผสม ซึ่งจะ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ใหเกิดความรูสึกนุมน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วล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 xml:space="preserve"> ออนหวาน สบายตา</w:t>
      </w:r>
      <w:r w:rsidR="007D56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7C7D">
        <w:rPr>
          <w:rFonts w:ascii="TH SarabunIT๙" w:hAnsi="TH SarabunIT๙" w:cs="TH SarabunIT๙"/>
          <w:sz w:val="32"/>
          <w:szCs w:val="32"/>
          <w:cs/>
        </w:rPr>
        <w:t>เราสามารถเปรียบเทียบระ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หว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ภาพสีกับภาพขาว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ดําได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ชัดเจนเมื่อนําภาพสีที่เราเห็นวามีสีแดงอยูหลายคา</w:t>
      </w:r>
      <w:r w:rsidRPr="00897C7D">
        <w:rPr>
          <w:rFonts w:ascii="TH SarabunIT๙" w:hAnsi="TH SarabunIT๙" w:cs="TH SarabunIT๙"/>
          <w:sz w:val="32"/>
          <w:szCs w:val="32"/>
        </w:rPr>
        <w:t xml:space="preserve"> </w:t>
      </w:r>
      <w:r w:rsidRPr="00897C7D">
        <w:rPr>
          <w:rFonts w:ascii="TH SarabunIT๙" w:hAnsi="TH SarabunIT๙" w:cs="TH SarabunIT๙"/>
          <w:sz w:val="32"/>
          <w:szCs w:val="32"/>
          <w:cs/>
        </w:rPr>
        <w:t>ทั้งออน กลาง แก ไปถา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ยเ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อกสารขาว-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ดํา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 xml:space="preserve"> เมื่อนํามาดูจะพบวา สีแดงจะมีน้</w:t>
      </w:r>
      <w:r w:rsidR="007D56C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97C7D">
        <w:rPr>
          <w:rFonts w:ascii="TH SarabunIT๙" w:hAnsi="TH SarabunIT๙" w:cs="TH SarabunIT๙"/>
          <w:sz w:val="32"/>
          <w:szCs w:val="32"/>
          <w:cs/>
        </w:rPr>
        <w:t>หนักออน แกตั้ง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แต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 xml:space="preserve">ขาว เทา 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ดํา</w:t>
      </w:r>
      <w:proofErr w:type="spellEnd"/>
      <w:r w:rsidRPr="00897C7D">
        <w:rPr>
          <w:rFonts w:ascii="TH SarabunIT๙" w:hAnsi="TH SarabunIT๙" w:cs="TH SarabunIT๙"/>
          <w:sz w:val="32"/>
          <w:szCs w:val="32"/>
        </w:rPr>
        <w:t xml:space="preserve"> </w:t>
      </w:r>
      <w:r w:rsidRPr="00897C7D">
        <w:rPr>
          <w:rFonts w:ascii="TH SarabunIT๙" w:hAnsi="TH SarabunIT๙" w:cs="TH SarabunIT๙"/>
          <w:sz w:val="32"/>
          <w:szCs w:val="32"/>
          <w:cs/>
        </w:rPr>
        <w:t>นั่น</w:t>
      </w:r>
      <w:r w:rsidR="007D56C8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นเพราะวาสีแดงมีน้</w:t>
      </w:r>
      <w:r w:rsidR="007D56C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97C7D">
        <w:rPr>
          <w:rFonts w:ascii="TH SarabunIT๙" w:hAnsi="TH SarabunIT๙" w:cs="TH SarabunIT๙"/>
          <w:sz w:val="32"/>
          <w:szCs w:val="32"/>
          <w:cs/>
        </w:rPr>
        <w:t>หนักของสีแตกต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กันนั่นเอง</w:t>
      </w:r>
      <w:r w:rsidRPr="00897C7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58B7BF1" w14:textId="0906590E" w:rsidR="003F1D5A" w:rsidRDefault="00897C7D" w:rsidP="0057545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97C7D">
        <w:rPr>
          <w:rFonts w:ascii="TH SarabunIT๙" w:hAnsi="TH SarabunIT๙" w:cs="TH SarabunIT๙"/>
          <w:sz w:val="32"/>
          <w:szCs w:val="32"/>
          <w:cs/>
        </w:rPr>
        <w:t>สีต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างๆ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 xml:space="preserve"> ที่เราสัมผัสด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สายตาจะ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ใหเกิดความรูสึกขึ้นภายในต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อเ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รา ทันทีที่เรามองเห็นสี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ไม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วาจะ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น</w:t>
      </w:r>
      <w:r w:rsidRPr="00897C7D">
        <w:rPr>
          <w:rFonts w:ascii="TH SarabunIT๙" w:hAnsi="TH SarabunIT๙" w:cs="TH SarabunIT๙"/>
          <w:sz w:val="32"/>
          <w:szCs w:val="32"/>
        </w:rPr>
        <w:t xml:space="preserve"> </w:t>
      </w:r>
      <w:r w:rsidRPr="00897C7D">
        <w:rPr>
          <w:rFonts w:ascii="TH SarabunIT๙" w:hAnsi="TH SarabunIT๙" w:cs="TH SarabunIT๙"/>
          <w:sz w:val="32"/>
          <w:szCs w:val="32"/>
          <w:cs/>
        </w:rPr>
        <w:t>การ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แต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 xml:space="preserve">งกาย </w:t>
      </w:r>
      <w:r w:rsidR="00A37D8B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897C7D">
        <w:rPr>
          <w:rFonts w:ascii="TH SarabunIT๙" w:hAnsi="TH SarabunIT๙" w:cs="TH SarabunIT๙"/>
          <w:sz w:val="32"/>
          <w:szCs w:val="32"/>
          <w:cs/>
        </w:rPr>
        <w:t>บานที่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ูอาศัย เครื่องใชต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างๆ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 xml:space="preserve"> แล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วเ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 xml:space="preserve">ราจะ 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ทําอย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ไรจึงจะใชสี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เหมาะสม และสอดคลองกับ</w:t>
      </w:r>
      <w:r w:rsidRPr="00897C7D">
        <w:rPr>
          <w:rFonts w:ascii="TH SarabunIT๙" w:hAnsi="TH SarabunIT๙" w:cs="TH SarabunIT๙"/>
          <w:sz w:val="32"/>
          <w:szCs w:val="32"/>
        </w:rPr>
        <w:t xml:space="preserve"> </w:t>
      </w:r>
      <w:r w:rsidRPr="00897C7D">
        <w:rPr>
          <w:rFonts w:ascii="TH SarabunIT๙" w:hAnsi="TH SarabunIT๙" w:cs="TH SarabunIT๙"/>
          <w:sz w:val="32"/>
          <w:szCs w:val="32"/>
          <w:cs/>
        </w:rPr>
        <w:t>หลักจิตวิทยา เราจะตอง</w:t>
      </w:r>
      <w:r w:rsidR="00A37D8B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897C7D">
        <w:rPr>
          <w:rFonts w:ascii="TH SarabunIT๙" w:hAnsi="TH SarabunIT๙" w:cs="TH SarabunIT๙"/>
          <w:sz w:val="32"/>
          <w:szCs w:val="32"/>
          <w:cs/>
        </w:rPr>
        <w:t>เขาใจวาสีใดใหความรูสึก ตอม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นุษย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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ไร ซึ่งความรูสึกเกี่ยวกับสีสามารถจําแนกออก</w:t>
      </w:r>
      <w:r w:rsidRPr="00897C7D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ดังนี้</w:t>
      </w:r>
      <w:r w:rsidRPr="00897C7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C352161" w14:textId="1226776D" w:rsidR="003F1D5A" w:rsidRDefault="00897C7D" w:rsidP="0057545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97C7D">
        <w:rPr>
          <w:rFonts w:ascii="TH SarabunIT๙" w:hAnsi="TH SarabunIT๙" w:cs="TH SarabunIT๙"/>
          <w:sz w:val="32"/>
          <w:szCs w:val="32"/>
          <w:cs/>
        </w:rPr>
        <w:t>สีแดง ใหความรูสึกรอน รุนแรง กระตุน ทาทาย เคลื่อนไหว ตื่น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เต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 xml:space="preserve">น 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เร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าใจ มีพลังความอุดมสมบูรณ</w:t>
      </w:r>
      <w:r w:rsidRPr="00897C7D">
        <w:rPr>
          <w:rFonts w:ascii="TH SarabunIT๙" w:hAnsi="TH SarabunIT๙" w:cs="TH SarabunIT๙"/>
          <w:sz w:val="32"/>
          <w:szCs w:val="32"/>
        </w:rPr>
        <w:t xml:space="preserve"> </w:t>
      </w:r>
      <w:r w:rsidRPr="00897C7D">
        <w:rPr>
          <w:rFonts w:ascii="TH SarabunIT๙" w:hAnsi="TH SarabunIT๙" w:cs="TH SarabunIT๙"/>
          <w:sz w:val="32"/>
          <w:szCs w:val="32"/>
          <w:cs/>
        </w:rPr>
        <w:t>ความมั่งคั่ง ความรัก ความ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897C7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8C04F9C" w14:textId="34BB0AA9" w:rsidR="00200FFC" w:rsidRDefault="00200FFC" w:rsidP="0057545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510A64" w14:textId="77777777" w:rsidR="007E6E89" w:rsidRDefault="007E6E89" w:rsidP="00200FFC">
      <w:pPr>
        <w:spacing w:after="0" w:line="240" w:lineRule="auto"/>
        <w:ind w:firstLine="72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13FFFD70" w14:textId="77777777" w:rsidR="007E6E89" w:rsidRDefault="007E6E89" w:rsidP="00200FFC">
      <w:pPr>
        <w:spacing w:after="0" w:line="240" w:lineRule="auto"/>
        <w:ind w:firstLine="72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0694B9F5" w14:textId="07905E25" w:rsidR="00200FFC" w:rsidRPr="00200FFC" w:rsidRDefault="002A4DC6" w:rsidP="00200FFC">
      <w:pPr>
        <w:spacing w:after="0" w:line="240" w:lineRule="auto"/>
        <w:ind w:firstLine="72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rFonts w:ascii="TH SarabunIT๙" w:hAnsi="TH SarabunIT๙" w:cs="TH SarabunIT๙" w:hint="cs"/>
          <w:b/>
          <w:bCs/>
          <w:sz w:val="24"/>
          <w:szCs w:val="24"/>
          <w:cs/>
        </w:rPr>
        <w:lastRenderedPageBreak/>
        <w:t>10</w:t>
      </w:r>
    </w:p>
    <w:p w14:paraId="33726050" w14:textId="77777777" w:rsidR="003F1D5A" w:rsidRDefault="00897C7D" w:rsidP="0057545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97C7D">
        <w:rPr>
          <w:rFonts w:ascii="TH SarabunIT๙" w:hAnsi="TH SarabunIT๙" w:cs="TH SarabunIT๙"/>
          <w:sz w:val="32"/>
          <w:szCs w:val="32"/>
          <w:cs/>
        </w:rPr>
        <w:t>สีสม ใหความรูสึก รอน ความอบอุน ความสดใส มีชีวิตชีวาวัยรุน ความคึกคะนอง การปลด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ปล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897C7D">
        <w:rPr>
          <w:rFonts w:ascii="TH SarabunIT๙" w:hAnsi="TH SarabunIT๙" w:cs="TH SarabunIT๙"/>
          <w:sz w:val="32"/>
          <w:szCs w:val="32"/>
        </w:rPr>
        <w:t xml:space="preserve"> </w:t>
      </w:r>
      <w:r w:rsidRPr="00897C7D">
        <w:rPr>
          <w:rFonts w:ascii="TH SarabunIT๙" w:hAnsi="TH SarabunIT๙" w:cs="TH SarabunIT๙"/>
          <w:sz w:val="32"/>
          <w:szCs w:val="32"/>
          <w:cs/>
        </w:rPr>
        <w:t>ความเปรี้ยว การระวัง</w:t>
      </w:r>
      <w:r w:rsidRPr="00897C7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5483464" w14:textId="77777777" w:rsidR="003F1D5A" w:rsidRDefault="00897C7D" w:rsidP="0057545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97C7D">
        <w:rPr>
          <w:rFonts w:ascii="TH SarabunIT๙" w:hAnsi="TH SarabunIT๙" w:cs="TH SarabunIT๙"/>
          <w:sz w:val="32"/>
          <w:szCs w:val="32"/>
          <w:cs/>
        </w:rPr>
        <w:t xml:space="preserve">สีเหลือง ใหความรูสึก แจมใส 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ควา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มราเริง ความเบิกบานสดชื่น ชีวิตใ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หม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 ความสด ใ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หม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</w:t>
      </w:r>
      <w:r w:rsidRPr="00897C7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58384ED" w14:textId="77777777" w:rsidR="003F1D5A" w:rsidRDefault="00897C7D" w:rsidP="0057545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97C7D">
        <w:rPr>
          <w:rFonts w:ascii="TH SarabunIT๙" w:hAnsi="TH SarabunIT๙" w:cs="TH SarabunIT๙"/>
          <w:sz w:val="32"/>
          <w:szCs w:val="32"/>
          <w:cs/>
        </w:rPr>
        <w:t>สีเขียวแกจะ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ใหเกิดความรูสึกเศราใจความแกชรา สี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น้ํา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เงิน ใหความรูสึกสงบ สุขุม สุภาพ หนัก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แน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น</w:t>
      </w:r>
      <w:r w:rsidRPr="00897C7D">
        <w:rPr>
          <w:rFonts w:ascii="TH SarabunIT๙" w:hAnsi="TH SarabunIT๙" w:cs="TH SarabunIT๙"/>
          <w:sz w:val="32"/>
          <w:szCs w:val="32"/>
        </w:rPr>
        <w:t xml:space="preserve"> </w:t>
      </w:r>
      <w:r w:rsidR="003F1D5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97C7D">
        <w:rPr>
          <w:rFonts w:ascii="TH SarabunIT๙" w:hAnsi="TH SarabunIT๙" w:cs="TH SarabunIT๙"/>
          <w:sz w:val="32"/>
          <w:szCs w:val="32"/>
          <w:cs/>
        </w:rPr>
        <w:t>เคร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งขรึม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 xml:space="preserve"> เอาการเอางาน ละเอียด รอบคอบ</w:t>
      </w:r>
      <w:r w:rsidRPr="00897C7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724715D" w14:textId="77777777" w:rsidR="003F1D5A" w:rsidRDefault="00897C7D" w:rsidP="0057545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97C7D">
        <w:rPr>
          <w:rFonts w:ascii="TH SarabunIT๙" w:hAnsi="TH SarabunIT๙" w:cs="TH SarabunIT๙"/>
          <w:sz w:val="32"/>
          <w:szCs w:val="32"/>
          <w:cs/>
        </w:rPr>
        <w:t>สีฟา ใหความรูสึก ปลอดโปร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งโล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ง กว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 xml:space="preserve"> เบา โปรงใส สะอาด ปลอดภัย ความสว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 xml:space="preserve"> ลมหายใจ ความ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น</w:t>
      </w:r>
      <w:r w:rsidRPr="00897C7D">
        <w:rPr>
          <w:rFonts w:ascii="TH SarabunIT๙" w:hAnsi="TH SarabunIT๙" w:cs="TH SarabunIT๙"/>
          <w:sz w:val="32"/>
          <w:szCs w:val="32"/>
        </w:rPr>
        <w:t xml:space="preserve"> </w:t>
      </w:r>
      <w:r w:rsidRPr="00897C7D">
        <w:rPr>
          <w:rFonts w:ascii="TH SarabunIT๙" w:hAnsi="TH SarabunIT๙" w:cs="TH SarabunIT๙"/>
          <w:sz w:val="32"/>
          <w:szCs w:val="32"/>
          <w:cs/>
        </w:rPr>
        <w:t>อิสรเสรีภาพ การช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เหลือ แบ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งป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น</w:t>
      </w:r>
      <w:r w:rsidRPr="00897C7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8781848" w14:textId="77777777" w:rsidR="003F1D5A" w:rsidRDefault="00897C7D" w:rsidP="003F1D5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97C7D">
        <w:rPr>
          <w:rFonts w:ascii="TH SarabunIT๙" w:hAnsi="TH SarabunIT๙" w:cs="TH SarabunIT๙"/>
          <w:sz w:val="32"/>
          <w:szCs w:val="32"/>
          <w:cs/>
        </w:rPr>
        <w:t>สีคราม จะ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ใหเกิดความรูสึกสงบ</w:t>
      </w:r>
      <w:r w:rsidRPr="00897C7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2AF9394" w14:textId="2D8F32AE" w:rsidR="004F6D3F" w:rsidRPr="00897C7D" w:rsidRDefault="00897C7D" w:rsidP="003F1D5A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97C7D">
        <w:rPr>
          <w:rFonts w:ascii="TH SarabunIT๙" w:hAnsi="TH SarabunIT๙" w:cs="TH SarabunIT๙"/>
          <w:sz w:val="32"/>
          <w:szCs w:val="32"/>
          <w:cs/>
        </w:rPr>
        <w:t xml:space="preserve">สีมวง ใหความรูสึก มีเสนห นาติดตาม 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เร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นลับ ซ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อนเร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น มี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อํานาจ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 xml:space="preserve"> มีพลังแฝง</w:t>
      </w:r>
      <w:proofErr w:type="spellStart"/>
      <w:r w:rsidRPr="00897C7D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897C7D">
        <w:rPr>
          <w:rFonts w:ascii="TH SarabunIT๙" w:hAnsi="TH SarabunIT๙" w:cs="TH SarabunIT๙"/>
          <w:sz w:val="32"/>
          <w:szCs w:val="32"/>
          <w:cs/>
        </w:rPr>
        <w:t>ู ความรัก ความเศรา</w:t>
      </w:r>
      <w:r w:rsidRPr="00897C7D">
        <w:rPr>
          <w:rFonts w:ascii="TH SarabunIT๙" w:hAnsi="TH SarabunIT๙" w:cs="TH SarabunIT๙"/>
          <w:sz w:val="32"/>
          <w:szCs w:val="32"/>
        </w:rPr>
        <w:t xml:space="preserve"> </w:t>
      </w:r>
      <w:r w:rsidRPr="00897C7D">
        <w:rPr>
          <w:rFonts w:ascii="TH SarabunIT๙" w:hAnsi="TH SarabunIT๙" w:cs="TH SarabunIT๙"/>
          <w:sz w:val="32"/>
          <w:szCs w:val="32"/>
          <w:cs/>
        </w:rPr>
        <w:t>ความผิดหวัง ความสงบ ความสูงศักด</w:t>
      </w:r>
      <w:r w:rsidR="003F1D5A">
        <w:rPr>
          <w:rFonts w:ascii="TH SarabunIT๙" w:hAnsi="TH SarabunIT๙" w:cs="TH SarabunIT๙" w:hint="cs"/>
          <w:sz w:val="32"/>
          <w:szCs w:val="32"/>
          <w:cs/>
        </w:rPr>
        <w:t>ิ์</w:t>
      </w:r>
    </w:p>
    <w:p w14:paraId="161C2D49" w14:textId="77777777" w:rsidR="003F1D5A" w:rsidRPr="003F1D5A" w:rsidRDefault="003F1D5A" w:rsidP="003F1D5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F1D5A">
        <w:rPr>
          <w:rFonts w:ascii="TH SarabunIT๙" w:hAnsi="TH SarabunIT๙" w:cs="TH SarabunIT๙"/>
          <w:b/>
          <w:bCs/>
          <w:sz w:val="32"/>
          <w:szCs w:val="32"/>
          <w:cs/>
        </w:rPr>
        <w:t>แสงและเงา</w:t>
      </w:r>
      <w:r w:rsidRPr="003F1D5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B21CD5E" w14:textId="53931952" w:rsidR="003F1D5A" w:rsidRDefault="003F1D5A" w:rsidP="003F1D5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F1D5A">
        <w:rPr>
          <w:rFonts w:ascii="TH SarabunIT๙" w:hAnsi="TH SarabunIT๙" w:cs="TH SarabunIT๙"/>
          <w:sz w:val="32"/>
          <w:szCs w:val="32"/>
          <w:cs/>
        </w:rPr>
        <w:t>แสงและเงา หมายถึงแสงที่สองมากระทบพื้นผิวที่มีสีออนแกและพื้นผิวสูง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ต่ํา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 xml:space="preserve"> โค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งนู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นเรียบหรือขรุขระ</w:t>
      </w:r>
      <w:r w:rsidRPr="003F1D5A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ใหปรากฏแสงและเงาแตกต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กัน</w:t>
      </w:r>
      <w:r w:rsidRPr="003F1D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55D0A0E" w14:textId="77777777" w:rsidR="003F1D5A" w:rsidRDefault="003F1D5A" w:rsidP="003F1D5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F1D5A">
        <w:rPr>
          <w:rFonts w:ascii="TH SarabunIT๙" w:hAnsi="TH SarabunIT๙" w:cs="TH SarabunIT๙"/>
          <w:sz w:val="32"/>
          <w:szCs w:val="32"/>
          <w:cs/>
        </w:rPr>
        <w:t>ตัว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ระดับของคาน้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F1D5A">
        <w:rPr>
          <w:rFonts w:ascii="TH SarabunIT๙" w:hAnsi="TH SarabunIT๙" w:cs="TH SarabunIT๙"/>
          <w:sz w:val="32"/>
          <w:szCs w:val="32"/>
          <w:cs/>
        </w:rPr>
        <w:t>หนัก ความเข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มข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องเงาจะขึ้น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ูกับความเข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มข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องแสง ในที่ที่มีแสงสวางมาก</w:t>
      </w:r>
      <w:r w:rsidRPr="003F1D5A">
        <w:rPr>
          <w:rFonts w:ascii="TH SarabunIT๙" w:hAnsi="TH SarabunIT๙" w:cs="TH SarabunIT๙"/>
          <w:sz w:val="32"/>
          <w:szCs w:val="32"/>
        </w:rPr>
        <w:t xml:space="preserve"> </w:t>
      </w:r>
      <w:r w:rsidRPr="003F1D5A">
        <w:rPr>
          <w:rFonts w:ascii="TH SarabunIT๙" w:hAnsi="TH SarabunIT๙" w:cs="TH SarabunIT๙"/>
          <w:sz w:val="32"/>
          <w:szCs w:val="32"/>
          <w:cs/>
        </w:rPr>
        <w:t>เงาจะเขมขึ้น และในที่ที่มีแสงสว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างน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 xml:space="preserve"> เงาจะ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ไม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ชัดเจน ในที่ที่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ไม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มีแสงสว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จะ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ไม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มีเงา และเงาจะ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ูใน</w:t>
      </w:r>
      <w:r w:rsidRPr="003F1D5A">
        <w:rPr>
          <w:rFonts w:ascii="TH SarabunIT๙" w:hAnsi="TH SarabunIT๙" w:cs="TH SarabunIT๙"/>
          <w:sz w:val="32"/>
          <w:szCs w:val="32"/>
        </w:rPr>
        <w:t xml:space="preserve"> </w:t>
      </w:r>
      <w:r w:rsidRPr="003F1D5A">
        <w:rPr>
          <w:rFonts w:ascii="TH SarabunIT๙" w:hAnsi="TH SarabunIT๙" w:cs="TH SarabunIT๙"/>
          <w:sz w:val="32"/>
          <w:szCs w:val="32"/>
          <w:cs/>
        </w:rPr>
        <w:t>ทางตรงข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าม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กับแสงเสมอ คา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น้ําหนัก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ของแสงและเงาที่เกิดบนวัตถุ สามารถจําแนก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นลั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กษณะที่ ต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 xml:space="preserve"> ๆ 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</w:t>
      </w:r>
      <w:r w:rsidRPr="003F1D5A">
        <w:rPr>
          <w:rFonts w:ascii="TH SarabunIT๙" w:hAnsi="TH SarabunIT๙" w:cs="TH SarabunIT๙"/>
          <w:sz w:val="32"/>
          <w:szCs w:val="32"/>
        </w:rPr>
        <w:t xml:space="preserve"> </w:t>
      </w:r>
      <w:r w:rsidRPr="003F1D5A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3F1D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335A290" w14:textId="77777777" w:rsidR="003F1D5A" w:rsidRDefault="003F1D5A" w:rsidP="003F1D5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F1D5A">
        <w:rPr>
          <w:rFonts w:ascii="TH SarabunIT๙" w:hAnsi="TH SarabunIT๙" w:cs="TH SarabunIT๙"/>
          <w:sz w:val="32"/>
          <w:szCs w:val="32"/>
        </w:rPr>
        <w:t xml:space="preserve">1. </w:t>
      </w:r>
      <w:r w:rsidRPr="003F1D5A">
        <w:rPr>
          <w:rFonts w:ascii="TH SarabunIT๙" w:hAnsi="TH SarabunIT๙" w:cs="TH SarabunIT๙"/>
          <w:sz w:val="32"/>
          <w:szCs w:val="32"/>
          <w:cs/>
        </w:rPr>
        <w:t>บริเวณแสงสว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 xml:space="preserve">จัด 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นบริ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เว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ณที่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ูใกล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แหล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งก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ํา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เนิดแสงมากที่สุด จะมีความสวางมากที่สุด ใน</w:t>
      </w:r>
      <w:r w:rsidRPr="003F1D5A">
        <w:rPr>
          <w:rFonts w:ascii="TH SarabunIT๙" w:hAnsi="TH SarabunIT๙" w:cs="TH SarabunIT๙"/>
          <w:sz w:val="32"/>
          <w:szCs w:val="32"/>
        </w:rPr>
        <w:t xml:space="preserve"> </w:t>
      </w:r>
      <w:r w:rsidRPr="003F1D5A">
        <w:rPr>
          <w:rFonts w:ascii="TH SarabunIT๙" w:hAnsi="TH SarabunIT๙" w:cs="TH SarabunIT๙"/>
          <w:sz w:val="32"/>
          <w:szCs w:val="32"/>
          <w:cs/>
        </w:rPr>
        <w:t>วัตถุที่มีผิวมันวาวจะสะทอน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แหล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งก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ํา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เนิดแสงออกมาใหเห็น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ชัด</w:t>
      </w:r>
      <w:r w:rsidRPr="003F1D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04DFE71" w14:textId="77777777" w:rsidR="003F1D5A" w:rsidRDefault="003F1D5A" w:rsidP="003F1D5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F1D5A">
        <w:rPr>
          <w:rFonts w:ascii="TH SarabunIT๙" w:hAnsi="TH SarabunIT๙" w:cs="TH SarabunIT๙"/>
          <w:sz w:val="32"/>
          <w:szCs w:val="32"/>
        </w:rPr>
        <w:t xml:space="preserve">2. </w:t>
      </w:r>
      <w:r w:rsidRPr="003F1D5A">
        <w:rPr>
          <w:rFonts w:ascii="TH SarabunIT๙" w:hAnsi="TH SarabunIT๙" w:cs="TH SarabunIT๙"/>
          <w:sz w:val="32"/>
          <w:szCs w:val="32"/>
          <w:cs/>
        </w:rPr>
        <w:t>บริเวณแสงสว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นบริ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เว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ณที่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รับแสงสว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 xml:space="preserve"> รองลงมาจากบริเวณแสงสว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 xml:space="preserve"> จัด เนื่องจากอยูห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3F1D5A">
        <w:rPr>
          <w:rFonts w:ascii="TH SarabunIT๙" w:hAnsi="TH SarabunIT๙" w:cs="TH SarabunIT๙"/>
          <w:sz w:val="32"/>
          <w:szCs w:val="32"/>
        </w:rPr>
        <w:t xml:space="preserve"> </w:t>
      </w:r>
      <w:r w:rsidRPr="003F1D5A">
        <w:rPr>
          <w:rFonts w:ascii="TH SarabunIT๙" w:hAnsi="TH SarabunIT๙" w:cs="TH SarabunIT๙"/>
          <w:sz w:val="32"/>
          <w:szCs w:val="32"/>
          <w:cs/>
        </w:rPr>
        <w:t>จาก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แหล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งก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ํา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เนิดแสงออกมา และเริ่มมีคา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น้ํา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หนักออน ๆ</w:t>
      </w:r>
      <w:r w:rsidRPr="003F1D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3BB1AC8" w14:textId="0C4FB6F8" w:rsidR="003F1D5A" w:rsidRDefault="003F1D5A" w:rsidP="003F1D5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F1D5A">
        <w:rPr>
          <w:rFonts w:ascii="TH SarabunIT๙" w:hAnsi="TH SarabunIT๙" w:cs="TH SarabunIT๙"/>
          <w:sz w:val="32"/>
          <w:szCs w:val="32"/>
        </w:rPr>
        <w:t xml:space="preserve">3. </w:t>
      </w:r>
      <w:r w:rsidRPr="003F1D5A">
        <w:rPr>
          <w:rFonts w:ascii="TH SarabunIT๙" w:hAnsi="TH SarabunIT๙" w:cs="TH SarabunIT๙"/>
          <w:sz w:val="32"/>
          <w:szCs w:val="32"/>
          <w:cs/>
        </w:rPr>
        <w:t xml:space="preserve">บริเวณเงา 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นบริ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เว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ณที่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ไม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ได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รับแสงสว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 xml:space="preserve"> หรือ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นบริ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เว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ณที่ถูกบดบังจาก แสงสว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 xml:space="preserve"> ซึ่งจะมีคา</w:t>
      </w:r>
      <w:r w:rsidRPr="003F1D5A">
        <w:rPr>
          <w:rFonts w:ascii="TH SarabunIT๙" w:hAnsi="TH SarabunIT๙" w:cs="TH SarabunIT๙"/>
          <w:sz w:val="32"/>
          <w:szCs w:val="32"/>
        </w:rPr>
        <w:t xml:space="preserve"> </w:t>
      </w:r>
      <w:r w:rsidRPr="003F1D5A">
        <w:rPr>
          <w:rFonts w:ascii="TH SarabunIT๙" w:hAnsi="TH SarabunIT๙" w:cs="TH SarabunIT๙"/>
          <w:sz w:val="32"/>
          <w:szCs w:val="32"/>
          <w:cs/>
        </w:rPr>
        <w:t>น้</w:t>
      </w:r>
      <w:r w:rsidR="00685A2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F1D5A">
        <w:rPr>
          <w:rFonts w:ascii="TH SarabunIT๙" w:hAnsi="TH SarabunIT๙" w:cs="TH SarabunIT๙"/>
          <w:sz w:val="32"/>
          <w:szCs w:val="32"/>
          <w:cs/>
        </w:rPr>
        <w:t>หนักเข</w:t>
      </w:r>
      <w:proofErr w:type="gramStart"/>
      <w:r w:rsidRPr="003F1D5A">
        <w:rPr>
          <w:rFonts w:ascii="TH SarabunIT๙" w:hAnsi="TH SarabunIT๙" w:cs="TH SarabunIT๙"/>
          <w:sz w:val="32"/>
          <w:szCs w:val="32"/>
          <w:cs/>
        </w:rPr>
        <w:t>มมากขึ้น</w:t>
      </w:r>
      <w:r w:rsidR="00A37D8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F1D5A">
        <w:rPr>
          <w:rFonts w:ascii="TH SarabunIT๙" w:hAnsi="TH SarabunIT๙" w:cs="TH SarabunIT๙"/>
          <w:sz w:val="32"/>
          <w:szCs w:val="32"/>
          <w:cs/>
        </w:rPr>
        <w:t>กว</w:t>
      </w:r>
      <w:proofErr w:type="gramEnd"/>
      <w:r w:rsidRPr="003F1D5A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าบริเว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ณแสงสว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3F1D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46A9914" w14:textId="755700CE" w:rsidR="003F1D5A" w:rsidRDefault="003F1D5A" w:rsidP="003F1D5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F1D5A">
        <w:rPr>
          <w:rFonts w:ascii="TH SarabunIT๙" w:hAnsi="TH SarabunIT๙" w:cs="TH SarabunIT๙"/>
          <w:sz w:val="32"/>
          <w:szCs w:val="32"/>
        </w:rPr>
        <w:t xml:space="preserve">4. </w:t>
      </w:r>
      <w:r w:rsidRPr="003F1D5A">
        <w:rPr>
          <w:rFonts w:ascii="TH SarabunIT๙" w:hAnsi="TH SarabunIT๙" w:cs="TH SarabunIT๙"/>
          <w:sz w:val="32"/>
          <w:szCs w:val="32"/>
          <w:cs/>
        </w:rPr>
        <w:t xml:space="preserve">บริเวณเงาเขมจัด 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นบริ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เว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ณที่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ูหางจาก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แหล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งก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ํา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 xml:space="preserve">เนิดแสงมากที่สุด หรือ 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นบริ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เว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ณที่ถูกบดบัง</w:t>
      </w:r>
      <w:r w:rsidRPr="003F1D5A">
        <w:rPr>
          <w:rFonts w:ascii="TH SarabunIT๙" w:hAnsi="TH SarabunIT๙" w:cs="TH SarabunIT๙"/>
          <w:sz w:val="32"/>
          <w:szCs w:val="32"/>
        </w:rPr>
        <w:t xml:space="preserve"> </w:t>
      </w:r>
      <w:r w:rsidRPr="003F1D5A">
        <w:rPr>
          <w:rFonts w:ascii="TH SarabunIT๙" w:hAnsi="TH SarabunIT๙" w:cs="TH SarabunIT๙"/>
          <w:sz w:val="32"/>
          <w:szCs w:val="32"/>
          <w:cs/>
        </w:rPr>
        <w:t>มาก ๆ หลาย ๆ ชั้น จะมีคาน้</w:t>
      </w:r>
      <w:r w:rsidR="00685A2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F1D5A">
        <w:rPr>
          <w:rFonts w:ascii="TH SarabunIT๙" w:hAnsi="TH SarabunIT๙" w:cs="TH SarabunIT๙"/>
          <w:sz w:val="32"/>
          <w:szCs w:val="32"/>
          <w:cs/>
        </w:rPr>
        <w:t>หนักที่เขมมากไปจนถึงเขมที่สุด</w:t>
      </w:r>
      <w:r w:rsidRPr="003F1D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C705213" w14:textId="4BF776E9" w:rsidR="003F1D5A" w:rsidRDefault="003F1D5A" w:rsidP="003F1D5A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F1D5A">
        <w:rPr>
          <w:rFonts w:ascii="TH SarabunIT๙" w:hAnsi="TH SarabunIT๙" w:cs="TH SarabunIT๙"/>
          <w:sz w:val="32"/>
          <w:szCs w:val="32"/>
        </w:rPr>
        <w:t xml:space="preserve">5. </w:t>
      </w:r>
      <w:r w:rsidRPr="003F1D5A">
        <w:rPr>
          <w:rFonts w:ascii="TH SarabunIT๙" w:hAnsi="TH SarabunIT๙" w:cs="TH SarabunIT๙"/>
          <w:sz w:val="32"/>
          <w:szCs w:val="32"/>
          <w:cs/>
        </w:rPr>
        <w:t xml:space="preserve">บริเวณเงาตกทอด 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นบริ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เว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 xml:space="preserve">ณของพื้นหลังที่เงาของวัตถุทาบลงไป 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นบริ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เว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ณเงาที่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ูภายนอกวัตถุ</w:t>
      </w:r>
      <w:r w:rsidRPr="003F1D5A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3F1D5A">
        <w:rPr>
          <w:rFonts w:ascii="TH SarabunIT๙" w:hAnsi="TH SarabunIT๙" w:cs="TH SarabunIT๙"/>
          <w:sz w:val="32"/>
          <w:szCs w:val="32"/>
          <w:cs/>
        </w:rPr>
        <w:t>และจะมีความ</w:t>
      </w:r>
      <w:r w:rsidR="007E6E89">
        <w:rPr>
          <w:rFonts w:ascii="TH SarabunIT๙" w:hAnsi="TH SarabunIT๙" w:cs="TH SarabunIT๙"/>
          <w:sz w:val="32"/>
          <w:szCs w:val="32"/>
        </w:rPr>
        <w:t xml:space="preserve">  </w:t>
      </w:r>
      <w:r w:rsidRPr="003F1D5A">
        <w:rPr>
          <w:rFonts w:ascii="TH SarabunIT๙" w:hAnsi="TH SarabunIT๙" w:cs="TH SarabunIT๙"/>
          <w:sz w:val="32"/>
          <w:szCs w:val="32"/>
          <w:cs/>
        </w:rPr>
        <w:t>เข</w:t>
      </w:r>
      <w:proofErr w:type="gramEnd"/>
      <w:r w:rsidRPr="003F1D5A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มข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องคาน้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F1D5A">
        <w:rPr>
          <w:rFonts w:ascii="TH SarabunIT๙" w:hAnsi="TH SarabunIT๙" w:cs="TH SarabunIT๙"/>
          <w:sz w:val="32"/>
          <w:szCs w:val="32"/>
          <w:cs/>
        </w:rPr>
        <w:t>หนักขึ้น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ูกับ ความเข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มข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องเงา 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F1D5A">
        <w:rPr>
          <w:rFonts w:ascii="TH SarabunIT๙" w:hAnsi="TH SarabunIT๙" w:cs="TH SarabunIT๙"/>
          <w:sz w:val="32"/>
          <w:szCs w:val="32"/>
          <w:cs/>
        </w:rPr>
        <w:t>หนักของพื้น หลัง ทิศทางและระยะของเงา</w:t>
      </w:r>
      <w:r w:rsidRPr="003F1D5A">
        <w:rPr>
          <w:rFonts w:ascii="TH SarabunIT๙" w:hAnsi="TH SarabunIT๙" w:cs="TH SarabunIT๙"/>
          <w:sz w:val="32"/>
          <w:szCs w:val="32"/>
        </w:rPr>
        <w:t xml:space="preserve"> </w:t>
      </w:r>
      <w:r w:rsidRPr="003F1D5A">
        <w:rPr>
          <w:rFonts w:ascii="TH SarabunIT๙" w:hAnsi="TH SarabunIT๙" w:cs="TH SarabunIT๙"/>
          <w:b/>
          <w:bCs/>
          <w:sz w:val="32"/>
          <w:szCs w:val="32"/>
          <w:cs/>
        </w:rPr>
        <w:t>ความ</w:t>
      </w:r>
      <w:proofErr w:type="spellStart"/>
      <w:r w:rsidRPr="003F1D5A">
        <w:rPr>
          <w:rFonts w:ascii="TH SarabunIT๙" w:hAnsi="TH SarabunIT๙" w:cs="TH SarabunIT๙"/>
          <w:b/>
          <w:bCs/>
          <w:sz w:val="32"/>
          <w:szCs w:val="32"/>
          <w:cs/>
        </w:rPr>
        <w:t>สําคัญ</w:t>
      </w:r>
      <w:proofErr w:type="spellEnd"/>
      <w:r w:rsidRPr="003F1D5A">
        <w:rPr>
          <w:rFonts w:ascii="TH SarabunIT๙" w:hAnsi="TH SarabunIT๙" w:cs="TH SarabunIT๙"/>
          <w:b/>
          <w:bCs/>
          <w:sz w:val="32"/>
          <w:szCs w:val="32"/>
          <w:cs/>
        </w:rPr>
        <w:t>ของคาน้</w:t>
      </w:r>
      <w:r w:rsidRPr="003F1D5A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3F1D5A">
        <w:rPr>
          <w:rFonts w:ascii="TH SarabunIT๙" w:hAnsi="TH SarabunIT๙" w:cs="TH SarabunIT๙"/>
          <w:b/>
          <w:bCs/>
          <w:sz w:val="32"/>
          <w:szCs w:val="32"/>
          <w:cs/>
        </w:rPr>
        <w:t>หนัก</w:t>
      </w:r>
      <w:r w:rsidRPr="003F1D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B5A66B6" w14:textId="77777777" w:rsidR="003F1D5A" w:rsidRDefault="003F1D5A" w:rsidP="003F1D5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F1D5A">
        <w:rPr>
          <w:rFonts w:ascii="TH SarabunIT๙" w:hAnsi="TH SarabunIT๙" w:cs="TH SarabunIT๙"/>
          <w:sz w:val="32"/>
          <w:szCs w:val="32"/>
        </w:rPr>
        <w:t xml:space="preserve">1. </w:t>
      </w:r>
      <w:r w:rsidRPr="003F1D5A">
        <w:rPr>
          <w:rFonts w:ascii="TH SarabunIT๙" w:hAnsi="TH SarabunIT๙" w:cs="TH SarabunIT๙"/>
          <w:sz w:val="32"/>
          <w:szCs w:val="32"/>
          <w:cs/>
        </w:rPr>
        <w:t>ใหความแตกต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ระ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หว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รูปและพื้น หรือรูปทรงกับที่ว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3F1D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0C3495E" w14:textId="77777777" w:rsidR="003F1D5A" w:rsidRDefault="003F1D5A" w:rsidP="003F1D5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F1D5A">
        <w:rPr>
          <w:rFonts w:ascii="TH SarabunIT๙" w:hAnsi="TH SarabunIT๙" w:cs="TH SarabunIT๙"/>
          <w:sz w:val="32"/>
          <w:szCs w:val="32"/>
        </w:rPr>
        <w:t xml:space="preserve">2. </w:t>
      </w:r>
      <w:r w:rsidRPr="003F1D5A">
        <w:rPr>
          <w:rFonts w:ascii="TH SarabunIT๙" w:hAnsi="TH SarabunIT๙" w:cs="TH SarabunIT๙"/>
          <w:sz w:val="32"/>
          <w:szCs w:val="32"/>
          <w:cs/>
        </w:rPr>
        <w:t>ใหความรูสึกเคลื่อนไหว</w:t>
      </w:r>
      <w:r w:rsidRPr="003F1D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9BE6F82" w14:textId="77777777" w:rsidR="003F1D5A" w:rsidRDefault="003F1D5A" w:rsidP="003F1D5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F1D5A">
        <w:rPr>
          <w:rFonts w:ascii="TH SarabunIT๙" w:hAnsi="TH SarabunIT๙" w:cs="TH SarabunIT๙"/>
          <w:sz w:val="32"/>
          <w:szCs w:val="32"/>
        </w:rPr>
        <w:t xml:space="preserve">3. </w:t>
      </w:r>
      <w:r w:rsidRPr="003F1D5A">
        <w:rPr>
          <w:rFonts w:ascii="TH SarabunIT๙" w:hAnsi="TH SarabunIT๙" w:cs="TH SarabunIT๙"/>
          <w:sz w:val="32"/>
          <w:szCs w:val="32"/>
          <w:cs/>
        </w:rPr>
        <w:t>ใหความรูสึก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 xml:space="preserve">น </w:t>
      </w:r>
      <w:r w:rsidRPr="003F1D5A">
        <w:rPr>
          <w:rFonts w:ascii="TH SarabunIT๙" w:hAnsi="TH SarabunIT๙" w:cs="TH SarabunIT๙"/>
          <w:sz w:val="32"/>
          <w:szCs w:val="32"/>
        </w:rPr>
        <w:t xml:space="preserve">2 </w:t>
      </w:r>
      <w:r w:rsidRPr="003F1D5A">
        <w:rPr>
          <w:rFonts w:ascii="TH SarabunIT๙" w:hAnsi="TH SarabunIT๙" w:cs="TH SarabunIT๙"/>
          <w:sz w:val="32"/>
          <w:szCs w:val="32"/>
          <w:cs/>
        </w:rPr>
        <w:t>มิติ แกรูปร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 xml:space="preserve"> และความ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 xml:space="preserve">น </w:t>
      </w:r>
      <w:r w:rsidRPr="003F1D5A">
        <w:rPr>
          <w:rFonts w:ascii="TH SarabunIT๙" w:hAnsi="TH SarabunIT๙" w:cs="TH SarabunIT๙"/>
          <w:sz w:val="32"/>
          <w:szCs w:val="32"/>
        </w:rPr>
        <w:t xml:space="preserve">3 </w:t>
      </w:r>
      <w:r w:rsidRPr="003F1D5A">
        <w:rPr>
          <w:rFonts w:ascii="TH SarabunIT๙" w:hAnsi="TH SarabunIT๙" w:cs="TH SarabunIT๙"/>
          <w:sz w:val="32"/>
          <w:szCs w:val="32"/>
          <w:cs/>
        </w:rPr>
        <w:t>มิติแกรูปทรง</w:t>
      </w:r>
      <w:r w:rsidRPr="003F1D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0045B71" w14:textId="77777777" w:rsidR="003F1D5A" w:rsidRDefault="003F1D5A" w:rsidP="003F1D5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F1D5A">
        <w:rPr>
          <w:rFonts w:ascii="TH SarabunIT๙" w:hAnsi="TH SarabunIT๙" w:cs="TH SarabunIT๙"/>
          <w:sz w:val="32"/>
          <w:szCs w:val="32"/>
        </w:rPr>
        <w:t xml:space="preserve">4. 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ใหเกิดระยะความตื้น -ลึก และระยะใกล -ไกลของภาพ</w:t>
      </w:r>
      <w:r w:rsidRPr="003F1D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D1914BC" w14:textId="09C89B8E" w:rsidR="004F6D3F" w:rsidRPr="003F1D5A" w:rsidRDefault="003F1D5A" w:rsidP="001964B7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F1D5A">
        <w:rPr>
          <w:rFonts w:ascii="TH SarabunIT๙" w:hAnsi="TH SarabunIT๙" w:cs="TH SarabunIT๙"/>
          <w:sz w:val="32"/>
          <w:szCs w:val="32"/>
        </w:rPr>
        <w:t xml:space="preserve">5. </w:t>
      </w:r>
      <w:proofErr w:type="spellStart"/>
      <w:r w:rsidRPr="003F1D5A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3F1D5A">
        <w:rPr>
          <w:rFonts w:ascii="TH SarabunIT๙" w:hAnsi="TH SarabunIT๙" w:cs="TH SarabunIT๙"/>
          <w:sz w:val="32"/>
          <w:szCs w:val="32"/>
          <w:cs/>
        </w:rPr>
        <w:t>ใหเกิดความกลมกลืนประสานกันของภาพ</w:t>
      </w:r>
    </w:p>
    <w:p w14:paraId="0349E597" w14:textId="44F982B5" w:rsidR="00DA7B33" w:rsidRPr="00DA7B33" w:rsidRDefault="00DA7B33" w:rsidP="00DA7B3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A7B3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ความหมายและความเป็นมาของทัศนศิลป์ไทย</w:t>
      </w:r>
    </w:p>
    <w:p w14:paraId="13627CCE" w14:textId="77777777" w:rsidR="00200FFC" w:rsidRDefault="00DA7B33" w:rsidP="00DA7B3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  <w:cs/>
        </w:rPr>
        <w:t>ศิลปะประเภททัศนศิลป์ ที่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ของไทย ได้แก่จิตรกรรม ประติมากรรม และสถาปัตยกรรม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มีรูปแบบที่เป็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เอกลักษณ์ไทยที่สะท้อนให้เห็นวิถีชีวิต ขนบธรรมเนียมประเพณีความเชื่อและรสนิยม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เก</w:t>
      </w:r>
      <w:r w:rsidR="00685A22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BF2B60">
        <w:rPr>
          <w:rFonts w:ascii="TH SarabunIT๙" w:hAnsi="TH SarabunIT๙" w:cs="TH SarabunIT๙"/>
          <w:sz w:val="32"/>
          <w:szCs w:val="32"/>
          <w:cs/>
        </w:rPr>
        <w:t>ยวกบความงามของคนไทย ั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ลักษณะของศิลปะไทย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ศิลปะไทยได้รับอิทธิพลจากธรรมชาติและสิ่งแวดล้อมในสังคมไทย ซึ่งมี</w:t>
      </w:r>
      <w:r w:rsidR="00200FFC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</w:p>
    <w:p w14:paraId="2ED71AAC" w14:textId="77777777" w:rsidR="00A37D8B" w:rsidRDefault="00A37D8B" w:rsidP="00200FFC">
      <w:pPr>
        <w:spacing w:after="0" w:line="240" w:lineRule="auto"/>
        <w:ind w:firstLine="72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2D5BBE52" w14:textId="77777777" w:rsidR="00A37D8B" w:rsidRDefault="00A37D8B" w:rsidP="00200FFC">
      <w:pPr>
        <w:spacing w:after="0" w:line="240" w:lineRule="auto"/>
        <w:ind w:firstLine="72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4509A23A" w14:textId="77777777" w:rsidR="00A37D8B" w:rsidRDefault="00A37D8B" w:rsidP="00200FFC">
      <w:pPr>
        <w:spacing w:after="0" w:line="240" w:lineRule="auto"/>
        <w:ind w:firstLine="72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66ED8CE6" w14:textId="468F1414" w:rsidR="00200FFC" w:rsidRPr="00200FFC" w:rsidRDefault="002A4DC6" w:rsidP="00200FFC">
      <w:pPr>
        <w:spacing w:after="0" w:line="240" w:lineRule="auto"/>
        <w:ind w:firstLine="72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rFonts w:ascii="TH SarabunIT๙" w:hAnsi="TH SarabunIT๙" w:cs="TH SarabunIT๙" w:hint="cs"/>
          <w:b/>
          <w:bCs/>
          <w:sz w:val="24"/>
          <w:szCs w:val="24"/>
          <w:cs/>
        </w:rPr>
        <w:lastRenderedPageBreak/>
        <w:t>11</w:t>
      </w:r>
    </w:p>
    <w:p w14:paraId="4151C2CC" w14:textId="52478039" w:rsidR="00685A22" w:rsidRDefault="00DA7B33" w:rsidP="00A37D8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  <w:cs/>
        </w:rPr>
        <w:t>ลักษณะเด่น คือ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ความงามอยางนิ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มนวลมีความละเอียดประณีต ซึ่งแสดงให้เห็นถึงลักษณะนิสัยและจิตใจของคนไทยที่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ได้สอดแทรกไว้ในผลงานที่สร้างสรรค์ขึ้น โดยเฉพาะศิลปกรรมที่เกี่ยวกบพระพุทธศาสนา ั ซึ่งเป็น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ศาสนา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ประจํา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ชาติของไ</w:t>
      </w:r>
      <w:r>
        <w:rPr>
          <w:rFonts w:ascii="TH SarabunIT๙" w:hAnsi="TH SarabunIT๙" w:cs="TH SarabunIT๙"/>
          <w:sz w:val="32"/>
          <w:szCs w:val="32"/>
          <w:cs/>
        </w:rPr>
        <w:t>ทยอาจกล่าวได้วาศิลปะไทยส</w:t>
      </w:r>
      <w:r>
        <w:rPr>
          <w:rFonts w:ascii="TH SarabunIT๙" w:hAnsi="TH SarabunIT๙" w:cs="TH SarabunIT๙" w:hint="cs"/>
          <w:sz w:val="32"/>
          <w:szCs w:val="32"/>
          <w:cs/>
        </w:rPr>
        <w:t>ร้าง</w:t>
      </w:r>
      <w:r w:rsidRPr="00BF2B60">
        <w:rPr>
          <w:rFonts w:ascii="TH SarabunIT๙" w:hAnsi="TH SarabunIT๙" w:cs="TH SarabunIT๙"/>
          <w:sz w:val="32"/>
          <w:szCs w:val="32"/>
          <w:cs/>
        </w:rPr>
        <w:t>เพื่อส่งเสริมพุทธศาสนา เป็นการเชื่อมโยง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และโน้มน้าวจิตใจของประชาชน</w:t>
      </w:r>
    </w:p>
    <w:p w14:paraId="3315E649" w14:textId="061817D9" w:rsidR="00200FFC" w:rsidRDefault="00DA7B33" w:rsidP="00DA7B3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  <w:cs/>
        </w:rPr>
        <w:t>ให้เกิดความเลื่อมใสศรัทธาในพุทธศาสนา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จิตรกรรมไทย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จิตรกรรมไทย เป็นการสร้างสรรค์ภาพเขียน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ที่มี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ลักษณะโดยทั</w:t>
      </w:r>
      <w:r w:rsidR="00685A22"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วไปมักจะเป็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น ่ </w:t>
      </w:r>
      <w:r w:rsidRPr="00BF2B60">
        <w:rPr>
          <w:rFonts w:ascii="TH SarabunIT๙" w:hAnsi="TH SarabunIT๙" w:cs="TH SarabunIT๙"/>
          <w:sz w:val="32"/>
          <w:szCs w:val="32"/>
        </w:rPr>
        <w:t xml:space="preserve">2 </w:t>
      </w:r>
      <w:r w:rsidRPr="00BF2B60">
        <w:rPr>
          <w:rFonts w:ascii="TH SarabunIT๙" w:hAnsi="TH SarabunIT๙" w:cs="TH SarabunIT๙"/>
          <w:sz w:val="32"/>
          <w:szCs w:val="32"/>
          <w:cs/>
        </w:rPr>
        <w:t>มิติไม่มีแสงและ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เงา สีพื้</w:t>
      </w:r>
      <w:r>
        <w:rPr>
          <w:rFonts w:ascii="TH SarabunIT๙" w:hAnsi="TH SarabunIT๙" w:cs="TH SarabunIT๙"/>
          <w:sz w:val="32"/>
          <w:szCs w:val="32"/>
          <w:cs/>
        </w:rPr>
        <w:t>นจะเป็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นสี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เรียบๆ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ไม่ฉูดฉาดสีที่ใช้ส่วนใหญ่จะ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นสี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ดํา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สี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นํ้า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ตาล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 สีเขียว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เส้นที่ใช้มักจะเป็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นเส้นโค้ง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ช่วยให้ภาพดูอ่อนช้อย นุ่มนวลไม่แข็งกระด้าง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จิ</w:t>
      </w:r>
      <w:r>
        <w:rPr>
          <w:rFonts w:ascii="TH SarabunIT๙" w:hAnsi="TH SarabunIT๙" w:cs="TH SarabunIT๙"/>
          <w:sz w:val="32"/>
          <w:szCs w:val="32"/>
          <w:cs/>
        </w:rPr>
        <w:t>ตรกรรมไทยมักพบในวัดต่างๆเรียกว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่า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</w:rPr>
        <w:t>“</w:t>
      </w:r>
      <w:r w:rsidRPr="00BF2B60">
        <w:rPr>
          <w:rFonts w:ascii="TH SarabunIT๙" w:hAnsi="TH SarabunIT๙" w:cs="TH SarabunIT๙"/>
          <w:sz w:val="32"/>
          <w:szCs w:val="32"/>
          <w:cs/>
        </w:rPr>
        <w:t>จิตรกรรม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ฝาผนัง</w:t>
      </w:r>
      <w:r w:rsidRPr="00BF2B60">
        <w:rPr>
          <w:rFonts w:ascii="TH SarabunIT๙" w:hAnsi="TH SarabunIT๙" w:cs="TH SarabunIT๙"/>
          <w:sz w:val="32"/>
          <w:szCs w:val="32"/>
        </w:rPr>
        <w:t xml:space="preserve">” </w:t>
      </w:r>
      <w:r w:rsidRPr="00BF2B60">
        <w:rPr>
          <w:rFonts w:ascii="TH SarabunIT๙" w:hAnsi="TH SarabunIT๙" w:cs="TH SarabunIT๙"/>
          <w:sz w:val="32"/>
          <w:szCs w:val="32"/>
          <w:cs/>
        </w:rPr>
        <w:t>จิตรกรรมไทยจัดเป็นภาพเล่าเรื่องที่เขียนขึ้นด้วยความคิดจินตนาการของคนไทย มีลักษณะ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ตามอุดมคติของช่างไทยคือ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ภาพจิตรกรรมฝาผนังวัดสุวรรณาราม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</w:rPr>
        <w:t xml:space="preserve">14 1. </w:t>
      </w:r>
      <w:r w:rsidRPr="00BF2B60">
        <w:rPr>
          <w:rFonts w:ascii="TH SarabunIT๙" w:hAnsi="TH SarabunIT๙" w:cs="TH SarabunIT๙"/>
          <w:sz w:val="32"/>
          <w:szCs w:val="32"/>
          <w:cs/>
        </w:rPr>
        <w:t>เขียนสีแบน ไม่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คํานึ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งถึงแสงและเงา นิยมตัดเส้นให้เห็นชัดเจน และเส้นที่ใช้จะแสดง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ความรู้สึกเคลื่อนไหวนุ่มนวล</w:t>
      </w:r>
      <w:r w:rsidRPr="00BF2B60">
        <w:rPr>
          <w:rFonts w:ascii="TH SarabunIT๙" w:hAnsi="TH SarabunIT๙" w:cs="TH SarabunIT๙"/>
          <w:sz w:val="32"/>
          <w:szCs w:val="32"/>
        </w:rPr>
        <w:t xml:space="preserve"> 2. </w:t>
      </w:r>
      <w:r>
        <w:rPr>
          <w:rFonts w:ascii="TH SarabunIT๙" w:hAnsi="TH SarabunIT๙" w:cs="TH SarabunIT๙"/>
          <w:sz w:val="32"/>
          <w:szCs w:val="32"/>
          <w:cs/>
        </w:rPr>
        <w:t>เขียนตัวพระ-นาง 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นแบบละคร มีลีลา ท่าทางเหมือนก</w:t>
      </w:r>
      <w:r w:rsidR="00685A22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BF2B60">
        <w:rPr>
          <w:rFonts w:ascii="TH SarabunIT๙" w:hAnsi="TH SarabunIT๙" w:cs="TH SarabunIT๙"/>
          <w:sz w:val="32"/>
          <w:szCs w:val="32"/>
          <w:cs/>
        </w:rPr>
        <w:t>นผิดแผกแตกต่างกนด้วยสี ั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ร่างกายและเครื่องประดับ</w:t>
      </w:r>
      <w:r w:rsidRPr="00BF2B60">
        <w:rPr>
          <w:rFonts w:ascii="TH SarabunIT๙" w:hAnsi="TH SarabunIT๙" w:cs="TH SarabunIT๙"/>
          <w:sz w:val="32"/>
          <w:szCs w:val="32"/>
        </w:rPr>
        <w:t xml:space="preserve"> 3. </w:t>
      </w:r>
      <w:r w:rsidRPr="00BF2B60">
        <w:rPr>
          <w:rFonts w:ascii="TH SarabunIT๙" w:hAnsi="TH SarabunIT๙" w:cs="TH SarabunIT๙"/>
          <w:sz w:val="32"/>
          <w:szCs w:val="32"/>
          <w:cs/>
        </w:rPr>
        <w:t>เขียนแบบตานกมอง หรือเป็นภาพตํ่ากวาสายตา ่ โดยมุ</w:t>
      </w:r>
      <w:r>
        <w:rPr>
          <w:rFonts w:ascii="TH SarabunIT๙" w:hAnsi="TH SarabunIT๙" w:cs="TH SarabunIT๙"/>
          <w:sz w:val="32"/>
          <w:szCs w:val="32"/>
          <w:cs/>
        </w:rPr>
        <w:t>มมองจากที่สูงลงสู่ล่างจะเห็นเป็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รูป เรื่องราวได้ตลอดภาพ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="00685A2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F2B60">
        <w:rPr>
          <w:rFonts w:ascii="TH SarabunIT๙" w:hAnsi="TH SarabunIT๙" w:cs="TH SarabunIT๙"/>
          <w:sz w:val="32"/>
          <w:szCs w:val="32"/>
        </w:rPr>
        <w:t xml:space="preserve">4. </w:t>
      </w:r>
      <w:r w:rsidRPr="00BF2B60">
        <w:rPr>
          <w:rFonts w:ascii="TH SarabunIT๙" w:hAnsi="TH SarabunIT๙" w:cs="TH SarabunIT๙"/>
          <w:sz w:val="32"/>
          <w:szCs w:val="32"/>
          <w:cs/>
        </w:rPr>
        <w:t>เขียนติดต่อกนเป็นตอนๆ สามารถดูจากซ้ายไปขวาหรือล่างและบนได้ทั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วภาพ ่ โดยขั้นแต่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ละตอนของภาพด้วยโขดหิน ต้นไม้กาแพงเมือง เป็นต้น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5. </w:t>
      </w:r>
      <w:r w:rsidRPr="00BF2B60">
        <w:rPr>
          <w:rFonts w:ascii="TH SarabunIT๙" w:hAnsi="TH SarabunIT๙" w:cs="TH SarabunIT๙"/>
          <w:sz w:val="32"/>
          <w:szCs w:val="32"/>
          <w:cs/>
        </w:rPr>
        <w:t>เขียนประดับตกแต่งด้วยลวดลายไทย มีสีทองสร้างภาพให้เด่นเกิดบรรยากาศ สุขสวางและ ่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มีคุณค่ามากขึ้น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ประติมากรรมไทย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ประติมากรรมเป็นผลงานศิลปกรรมที่เป็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นรูปทรง </w:t>
      </w:r>
      <w:r w:rsidR="00685A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</w:rPr>
        <w:t xml:space="preserve">3 </w:t>
      </w:r>
      <w:r w:rsidRPr="00BF2B60">
        <w:rPr>
          <w:rFonts w:ascii="TH SarabunIT๙" w:hAnsi="TH SarabunIT๙" w:cs="TH SarabunIT๙"/>
          <w:sz w:val="32"/>
          <w:szCs w:val="32"/>
          <w:cs/>
        </w:rPr>
        <w:t>มิติประกอบจากความสูงความกว้างและ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ความนูน หรือความลึก ประติมากรรมเกิดขึ้นจากกรรมวิธีการสร้างสรรค์แบบต่างๆ เช่น การปั้นและ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หล่อ การแกะสลัก </w:t>
      </w:r>
      <w:r>
        <w:rPr>
          <w:rFonts w:ascii="TH SarabunIT๙" w:hAnsi="TH SarabunIT๙" w:cs="TH SarabunIT๙"/>
          <w:sz w:val="32"/>
          <w:szCs w:val="32"/>
          <w:cs/>
        </w:rPr>
        <w:t>การฉลุหรือดุน ประติมากรรมไทยเป็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นผลงานการสร้างสรรค์ของบรรพบุรุษ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ส่วนใหญ่เน้นเนื้อหาทางศาสนา มักปรากฏอยูตามวัดและวัง ่ มีขนาด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ตั้</w:t>
      </w:r>
      <w:proofErr w:type="spellEnd"/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งแต่เล็กที่สุด เช่น พระเครื่อง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เครื่องรางของขลัง จนถึงขนาดใหญ่ที่สุด เช่น พระ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อัจ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นะ หรือพระอัฏ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ฐา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รส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เมื่อพิจารณาภาพรวมของประติมากรรมไทยอาจแบ่งประติมากรรมออกเป็น </w:t>
      </w:r>
      <w:r w:rsidRPr="00BF2B60">
        <w:rPr>
          <w:rFonts w:ascii="TH SarabunIT๙" w:hAnsi="TH SarabunIT๙" w:cs="TH SarabunIT๙"/>
          <w:sz w:val="32"/>
          <w:szCs w:val="32"/>
        </w:rPr>
        <w:t xml:space="preserve">3 </w:t>
      </w:r>
      <w:r w:rsidRPr="00BF2B60">
        <w:rPr>
          <w:rFonts w:ascii="TH SarabunIT๙" w:hAnsi="TH SarabunIT๙" w:cs="TH SarabunIT๙"/>
          <w:sz w:val="32"/>
          <w:szCs w:val="32"/>
          <w:cs/>
        </w:rPr>
        <w:t>ประเภทคือ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ประติมากรรมรูปเคารพ ประติมากรรมตกแต่ง และประติมากรรมเพื่อประโยชน์ใช้สอย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ผลงานประติมากรรมไทยแบ่งออกได้เป็น </w:t>
      </w:r>
      <w:r w:rsidRPr="00BF2B60">
        <w:rPr>
          <w:rFonts w:ascii="TH SarabunIT๙" w:hAnsi="TH SarabunIT๙" w:cs="TH SarabunIT๙"/>
          <w:sz w:val="32"/>
          <w:szCs w:val="32"/>
        </w:rPr>
        <w:t xml:space="preserve">4 </w:t>
      </w:r>
      <w:r w:rsidRPr="00BF2B60">
        <w:rPr>
          <w:rFonts w:ascii="TH SarabunIT๙" w:hAnsi="TH SarabunIT๙" w:cs="TH SarabunIT๙"/>
          <w:sz w:val="32"/>
          <w:szCs w:val="32"/>
          <w:cs/>
        </w:rPr>
        <w:t>ประเภท สรุปได้ดังนี้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="00A37D8B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BF2B60">
        <w:rPr>
          <w:rFonts w:ascii="TH SarabunIT๙" w:hAnsi="TH SarabunIT๙" w:cs="TH SarabunIT๙"/>
          <w:sz w:val="32"/>
          <w:szCs w:val="32"/>
        </w:rPr>
        <w:t xml:space="preserve">1. </w:t>
      </w:r>
      <w:r w:rsidRPr="00BF2B60">
        <w:rPr>
          <w:rFonts w:ascii="TH SarabunIT๙" w:hAnsi="TH SarabunIT๙" w:cs="TH SarabunIT๙"/>
          <w:sz w:val="32"/>
          <w:szCs w:val="32"/>
          <w:cs/>
        </w:rPr>
        <w:t>ประติมากรรมไทยที่เกิดขึ้นจากความเชื่อ ความศรัทธา คตินิยมเกี่ยวข้องกบศาสนา ั เช่น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พระพุทธรูปปางต่างๆ ลวดลายของฐานเจดีย์หรือพระปรางค์ต่างๆ</w:t>
      </w:r>
      <w:r w:rsidRPr="00BF2B60">
        <w:rPr>
          <w:rFonts w:ascii="TH SarabunIT๙" w:hAnsi="TH SarabunIT๙" w:cs="TH SarabunIT๙"/>
          <w:sz w:val="32"/>
          <w:szCs w:val="32"/>
        </w:rPr>
        <w:t xml:space="preserve"> 15 2. </w:t>
      </w:r>
      <w:r w:rsidRPr="00BF2B60">
        <w:rPr>
          <w:rFonts w:ascii="TH SarabunIT๙" w:hAnsi="TH SarabunIT๙" w:cs="TH SarabunIT๙"/>
          <w:sz w:val="32"/>
          <w:szCs w:val="32"/>
          <w:cs/>
        </w:rPr>
        <w:t>ประติมากรรมไทยพวกเครื่องใช้ในชีวิต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ประจํ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าวัน เช่น โอ่ง หม้อ ไห ครก กระถาง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="00685A22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BF2B60">
        <w:rPr>
          <w:rFonts w:ascii="TH SarabunIT๙" w:hAnsi="TH SarabunIT๙" w:cs="TH SarabunIT๙"/>
          <w:sz w:val="32"/>
          <w:szCs w:val="32"/>
        </w:rPr>
        <w:t xml:space="preserve">3. </w:t>
      </w:r>
      <w:r w:rsidRPr="00BF2B60">
        <w:rPr>
          <w:rFonts w:ascii="TH SarabunIT๙" w:hAnsi="TH SarabunIT๙" w:cs="TH SarabunIT๙"/>
          <w:sz w:val="32"/>
          <w:szCs w:val="32"/>
          <w:cs/>
        </w:rPr>
        <w:t>ประติมากรรมไทยพวกของเล่น ได้แก่ ตุ๊กตาดินปั้น ตุ๊กตาจากกระดาษ ตุ๊กตาจากผ้า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หุ่นกระบอก ปลาตะเพียนสานใบลาน หน้ากาก วัสดุจากเปลือกหอย ชฎาหัวโขน ปลาตะเพียนสาน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ใบลาน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4. </w:t>
      </w:r>
      <w:r w:rsidRPr="00BF2B60">
        <w:rPr>
          <w:rFonts w:ascii="TH SarabunIT๙" w:hAnsi="TH SarabunIT๙" w:cs="TH SarabunIT๙"/>
          <w:sz w:val="32"/>
          <w:szCs w:val="32"/>
          <w:cs/>
        </w:rPr>
        <w:t>ประติมากรรมไทยพวกเครื่องประดับตกแต่ง เช่น กระถางต้นไม้โคมไฟดินเผา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สถาปัตยกรรมไทย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สถาปัตยกรรมไทย หมายถึงศิลปะการก่อสร้างของไทย อันได้แก่อาคาร บ้านเรือน โบสถ์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วิหารวัง สถูป และสิ่งก่อสร้างอื่น ๆ ที่มีมูลเหตุที่มาของการก่อสร้างอาคารบ้านเรือนในแต่ละท้องถิ่น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จะมีลักษณะผิดแผกแตกต่างกนไปบ้างตามสภาพทางภูมิศาสตร์ ั และคตินิยมของแต่ละท้องถิ่น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แต่สิ่งก่อสร้างทางศาสนาพุทธ มักจะมีลักษณะที่ไม่แตกต่างกนมากนัก ั เพราะมีความเชื่อความศรัทธา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และแบบแผนพิธีกรรมที่เหมือน ๆ กนั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สถาปัตยกรรมไทย สามารถจัดหมวด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หมู่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ตามลักษณะการใช้งานได้ประเภท คือ</w:t>
      </w:r>
      <w:r w:rsidRPr="00BF2B60">
        <w:rPr>
          <w:rFonts w:ascii="TH SarabunIT๙" w:hAnsi="TH SarabunIT๙" w:cs="TH SarabunIT๙"/>
          <w:sz w:val="32"/>
          <w:szCs w:val="32"/>
        </w:rPr>
        <w:t xml:space="preserve"> 1. </w:t>
      </w:r>
      <w:r w:rsidRPr="00BF2B60">
        <w:rPr>
          <w:rFonts w:ascii="TH SarabunIT๙" w:hAnsi="TH SarabunIT๙" w:cs="TH SarabunIT๙"/>
          <w:sz w:val="32"/>
          <w:szCs w:val="32"/>
          <w:cs/>
        </w:rPr>
        <w:t>สถาปัตยกรรมที่ใช้เป็นที่อย</w:t>
      </w:r>
      <w:r w:rsidR="00685A22">
        <w:rPr>
          <w:rFonts w:ascii="TH SarabunIT๙" w:hAnsi="TH SarabunIT๙" w:cs="TH SarabunIT๙" w:hint="cs"/>
          <w:sz w:val="32"/>
          <w:szCs w:val="32"/>
          <w:cs/>
        </w:rPr>
        <w:t>ู่</w:t>
      </w:r>
      <w:r w:rsidRPr="00BF2B60">
        <w:rPr>
          <w:rFonts w:ascii="TH SarabunIT๙" w:hAnsi="TH SarabunIT๙" w:cs="TH SarabunIT๙"/>
          <w:sz w:val="32"/>
          <w:szCs w:val="32"/>
          <w:cs/>
        </w:rPr>
        <w:t>อาศัย ู ได้แก่ บ้านเรือน ตําหนักวังและพระราชวัง เป็นต้น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บ้านหรือเรือนเป็นที่อยูอาศัยของสามัญชน ่ ธรรมดาทั</w:t>
      </w:r>
      <w:r w:rsidR="00685A22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วไป ่ ซึ่งมีทั้งเรือนไม้และเรือนปูน เรือนไม้มีอยู่</w:t>
      </w:r>
      <w:r w:rsidRPr="00BF2B60">
        <w:rPr>
          <w:rFonts w:ascii="TH SarabunIT๙" w:hAnsi="TH SarabunIT๙" w:cs="TH SarabunIT๙"/>
          <w:sz w:val="32"/>
          <w:szCs w:val="32"/>
        </w:rPr>
        <w:t xml:space="preserve"> 2 </w:t>
      </w:r>
      <w:r w:rsidRPr="00BF2B60">
        <w:rPr>
          <w:rFonts w:ascii="TH SarabunIT๙" w:hAnsi="TH SarabunIT๙" w:cs="TH SarabunIT๙"/>
          <w:sz w:val="32"/>
          <w:szCs w:val="32"/>
          <w:cs/>
        </w:rPr>
        <w:t>ชนิด คือเรือนเครื่องผูกเป็นเรือนไม้ไผ่ปูด้วยฟากไม้ไผ่หลังคามุงด้วยใบจาก หญ้าคา หรือใบไม้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อีกอยางหนึ่งเรียกว</w:t>
      </w:r>
      <w:r w:rsidR="00685A22">
        <w:rPr>
          <w:rFonts w:ascii="TH SarabunIT๙" w:hAnsi="TH SarabunIT๙" w:cs="TH SarabunIT๙" w:hint="cs"/>
          <w:sz w:val="32"/>
          <w:szCs w:val="32"/>
          <w:cs/>
        </w:rPr>
        <w:t>่า</w:t>
      </w:r>
      <w:r w:rsidRPr="00BF2B60">
        <w:rPr>
          <w:rFonts w:ascii="TH SarabunIT๙" w:hAnsi="TH SarabunIT๙" w:cs="TH SarabunIT๙"/>
          <w:sz w:val="32"/>
          <w:szCs w:val="32"/>
          <w:cs/>
        </w:rPr>
        <w:t>เรือนเครื่องสับ เป็นไม้จริงทั้งเนื้ออ่อน และเนื้อแข็ง ตามแต่ละท้องถิ่น หลังคามุงด้วยกระเบื้อง ดินเผา พื้นและฝาเป็นไม้จริงทั้งหมด ลักษณะเรือน ไม้ของไทยในแต่ละท้องถิ่นแตกต่าง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ัน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 และโดยทั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วไปแล้วจะมี ่ ลักษณ</w:t>
      </w:r>
      <w:r>
        <w:rPr>
          <w:rFonts w:ascii="TH SarabunIT๙" w:hAnsi="TH SarabunIT๙" w:cs="TH SarabunIT๙"/>
          <w:sz w:val="32"/>
          <w:szCs w:val="32"/>
          <w:cs/>
        </w:rPr>
        <w:t>ะ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ร่วมกนคือ  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นเรือนไม้ชั้นเดียว ใต้ถุนสูง หลังคาทรงจั</w:t>
      </w:r>
      <w:r w:rsidR="00685A22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ว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เอียงลาดชัน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2. </w:t>
      </w:r>
      <w:r w:rsidRPr="00BF2B60">
        <w:rPr>
          <w:rFonts w:ascii="TH SarabunIT๙" w:hAnsi="TH SarabunIT๙" w:cs="TH SarabunIT๙"/>
          <w:sz w:val="32"/>
          <w:szCs w:val="32"/>
          <w:cs/>
        </w:rPr>
        <w:t>สถาปัตยกรรม</w:t>
      </w:r>
      <w:r w:rsidR="00685A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ที่เกี่ยวข้องศาสนา ซึ่งส่วนใ</w:t>
      </w:r>
      <w:r>
        <w:rPr>
          <w:rFonts w:ascii="TH SarabunIT๙" w:hAnsi="TH SarabunIT๙" w:cs="TH SarabunIT๙"/>
          <w:sz w:val="32"/>
          <w:szCs w:val="32"/>
          <w:cs/>
        </w:rPr>
        <w:t>หญ่อยูในบริเวณสงฆ์</w:t>
      </w:r>
    </w:p>
    <w:p w14:paraId="69510B2D" w14:textId="77777777" w:rsidR="00A37D8B" w:rsidRDefault="00DA7B33" w:rsidP="00200FF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4FE788D" w14:textId="77777777" w:rsidR="00A37D8B" w:rsidRDefault="00A37D8B" w:rsidP="00200FF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606D2841" w14:textId="77777777" w:rsidR="00A37D8B" w:rsidRDefault="00A37D8B" w:rsidP="00200FF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74EA74E1" w14:textId="77777777" w:rsidR="00A37D8B" w:rsidRDefault="00A37D8B" w:rsidP="00200FFC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791D20E6" w14:textId="479E6EE6" w:rsidR="00A37D8B" w:rsidRDefault="00A37D8B" w:rsidP="002A4DC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4113CC2" w14:textId="77777777" w:rsidR="002A4DC6" w:rsidRDefault="002A4DC6" w:rsidP="002A4DC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EA17AA2" w14:textId="2BC88B8D" w:rsidR="00200FFC" w:rsidRPr="00200FFC" w:rsidRDefault="002A4DC6" w:rsidP="00200FFC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rFonts w:ascii="TH SarabunIT๙" w:hAnsi="TH SarabunIT๙" w:cs="TH SarabunIT๙" w:hint="cs"/>
          <w:b/>
          <w:bCs/>
          <w:sz w:val="24"/>
          <w:szCs w:val="24"/>
          <w:cs/>
        </w:rPr>
        <w:t>12</w:t>
      </w:r>
    </w:p>
    <w:p w14:paraId="16B1FDA4" w14:textId="435B3F8A" w:rsidR="00DA7B33" w:rsidRDefault="00DA7B33" w:rsidP="00DA7B3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ที่เรียกว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่า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 วัด ซึ่งประกอบ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ไปด้วยสถาปัตยกรรมหลายอยาง่ ได้แก่โบสถ์เป็นที่กระ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สังฆกรรมของพระภิกษุวิหารใช้ประดิษฐาน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พระพุทธรูป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 xml:space="preserve"> และกระ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สังฆกรรมด้วยเหมือนก</w:t>
      </w:r>
      <w:r w:rsidR="00685A22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BF2B60">
        <w:rPr>
          <w:rFonts w:ascii="TH SarabunIT๙" w:hAnsi="TH SarabunIT๙" w:cs="TH SarabunIT๙"/>
          <w:sz w:val="32"/>
          <w:szCs w:val="32"/>
          <w:cs/>
        </w:rPr>
        <w:t>นกุฎิเป็นที่อยูของพระภิกษุ ่ สามเณร หอไตร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เป็นที่เก็บรักษาพระไตรปิ</w:t>
      </w:r>
      <w:r w:rsidRPr="00BF2B60">
        <w:rPr>
          <w:rFonts w:ascii="TH SarabunIT๙" w:hAnsi="TH SarabunIT๙" w:cs="TH SarabunIT๙"/>
          <w:sz w:val="32"/>
          <w:szCs w:val="32"/>
          <w:cs/>
        </w:rPr>
        <w:t>ฎกและคัมภีร์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สําค</w:t>
      </w:r>
      <w:r>
        <w:rPr>
          <w:rFonts w:ascii="TH SarabunIT๙" w:hAnsi="TH SarabunIT๙" w:cs="TH SarabunIT๙"/>
          <w:sz w:val="32"/>
          <w:szCs w:val="32"/>
          <w:cs/>
        </w:rPr>
        <w:t>ัญ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ทางศาสนา หอระฆังและหอกลอง 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นที่ใช้เก็บระฆัง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หรือกลองเพื่อตีบอกโมงยาม</w:t>
      </w:r>
      <w:r>
        <w:rPr>
          <w:rFonts w:ascii="TH SarabunIT๙" w:hAnsi="TH SarabunIT๙" w:cs="TH SarabunIT๙"/>
          <w:sz w:val="32"/>
          <w:szCs w:val="32"/>
          <w:cs/>
        </w:rPr>
        <w:t xml:space="preserve"> หรือเรียกชุมนุมชาวบ้าน สถูปเป็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นที่ฝังศพ เจดีย์ เป็นที่ระลึกอันเกี่ยว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เนื่องกบศาสนา ั</w:t>
      </w:r>
      <w:r w:rsidRPr="00BF2B60">
        <w:rPr>
          <w:rFonts w:ascii="TH SarabunIT๙" w:hAnsi="TH SarabunIT๙" w:cs="TH SarabunIT๙"/>
          <w:sz w:val="32"/>
          <w:szCs w:val="32"/>
        </w:rPr>
        <w:t xml:space="preserve"> 16 </w:t>
      </w:r>
      <w:r w:rsidRPr="00BF2B60">
        <w:rPr>
          <w:rFonts w:ascii="TH SarabunIT๙" w:hAnsi="TH SarabunIT๙" w:cs="TH SarabunIT๙"/>
          <w:sz w:val="32"/>
          <w:szCs w:val="32"/>
          <w:cs/>
        </w:rPr>
        <w:t>ภาพพิมพ์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การพิมพ์ภาพ หมายถึงการถ</w:t>
      </w:r>
      <w:r>
        <w:rPr>
          <w:rFonts w:ascii="TH SarabunIT๙" w:hAnsi="TH SarabunIT๙" w:cs="TH SarabunIT๙"/>
          <w:sz w:val="32"/>
          <w:szCs w:val="32"/>
          <w:cs/>
        </w:rPr>
        <w:t>่ายทอดรูปแบบจากแม่พิมพ์ออกมาเป็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นผลงานที่มีลักษณะเหมือน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ันกับ</w:t>
      </w:r>
      <w:r>
        <w:rPr>
          <w:rFonts w:ascii="TH SarabunIT๙" w:hAnsi="TH SarabunIT๙" w:cs="TH SarabunIT๙"/>
          <w:sz w:val="32"/>
          <w:szCs w:val="32"/>
          <w:cs/>
        </w:rPr>
        <w:t>แ</w:t>
      </w:r>
      <w:r>
        <w:rPr>
          <w:rFonts w:ascii="TH SarabunIT๙" w:hAnsi="TH SarabunIT๙" w:cs="TH SarabunIT๙" w:hint="cs"/>
          <w:sz w:val="32"/>
          <w:szCs w:val="32"/>
          <w:cs/>
        </w:rPr>
        <w:t>ม่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พิมพ์ทุกประการแล</w:t>
      </w:r>
      <w:r>
        <w:rPr>
          <w:rFonts w:ascii="TH SarabunIT๙" w:hAnsi="TH SarabunIT๙" w:cs="TH SarabunIT๙"/>
          <w:sz w:val="32"/>
          <w:szCs w:val="32"/>
          <w:cs/>
        </w:rPr>
        <w:t>ะได้ภาพที่เหมือนกนมี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BF2B60">
        <w:rPr>
          <w:rFonts w:ascii="TH SarabunIT๙" w:hAnsi="TH SarabunIT๙" w:cs="TH SarabunIT๙"/>
          <w:sz w:val="32"/>
          <w:szCs w:val="32"/>
          <w:cs/>
        </w:rPr>
        <w:t>งแต่</w:t>
      </w:r>
      <w:r w:rsidR="00685A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</w:rPr>
        <w:t xml:space="preserve">2 </w:t>
      </w:r>
      <w:r w:rsidRPr="00BF2B60">
        <w:rPr>
          <w:rFonts w:ascii="TH SarabunIT๙" w:hAnsi="TH SarabunIT๙" w:cs="TH SarabunIT๙"/>
          <w:sz w:val="32"/>
          <w:szCs w:val="32"/>
          <w:cs/>
        </w:rPr>
        <w:t>ชิ้</w:t>
      </w:r>
      <w:r>
        <w:rPr>
          <w:rFonts w:ascii="TH SarabunIT๙" w:hAnsi="TH SarabunIT๙" w:cs="TH SarabunIT๙"/>
          <w:sz w:val="32"/>
          <w:szCs w:val="32"/>
          <w:cs/>
        </w:rPr>
        <w:t>นขึ้นไป การพิมพ์ภาพเป็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นงานที่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พัฒนาต่อเนื่องมาจากการวาดภาพ ซึ่งการวาดภาพไม่สามารถ สร้างผลงาน </w:t>
      </w:r>
      <w:r w:rsidRPr="00BF2B60">
        <w:rPr>
          <w:rFonts w:ascii="TH SarabunIT๙" w:hAnsi="TH SarabunIT๙" w:cs="TH SarabunIT๙"/>
          <w:sz w:val="32"/>
          <w:szCs w:val="32"/>
        </w:rPr>
        <w:t xml:space="preserve">2 </w:t>
      </w:r>
      <w:r w:rsidRPr="00BF2B60">
        <w:rPr>
          <w:rFonts w:ascii="TH SarabunIT๙" w:hAnsi="TH SarabunIT๙" w:cs="TH SarabunIT๙"/>
          <w:sz w:val="32"/>
          <w:szCs w:val="32"/>
          <w:cs/>
        </w:rPr>
        <w:t>ชิ้น ที่มีลักษณะเหมือน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กนทุกประการได้ ั จึงมีการพัฒนาการพิมพ์ขึ้นมา ชาติจีนเป็นชาติแรกที่นําเอาวิธีการพิมพ์มาใช้อยาง่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แพร่หลายมานานนับพันปี จากนั้นจึงได้แพร่หลายออกไปในภูมิภาคต่างๆของโลก ชนชาติทาง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ตะวันตกได้พัฒนาการพิมพ์ภาพขึ้นมาอยางมากมาย ่ มีการนําเอาเครื่องจักรกลต่างๆ เข้ามาใช้ในการพิมพ์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ให้การพิมพ์มีการพัฒนาไปอยางรวดเร็วในปัจจุบัน ่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การพิมพ์ภาพมีองค์ประกอบที่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="00685A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455C2FAE" w14:textId="77777777" w:rsidR="00DA7B33" w:rsidRDefault="00DA7B33" w:rsidP="00DA7B3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</w:rPr>
        <w:t xml:space="preserve"> 1. </w:t>
      </w:r>
      <w:r>
        <w:rPr>
          <w:rFonts w:ascii="TH SarabunIT๙" w:hAnsi="TH SarabunIT๙" w:cs="TH SarabunIT๙"/>
          <w:sz w:val="32"/>
          <w:szCs w:val="32"/>
          <w:cs/>
        </w:rPr>
        <w:t>แม่พิมพ์เป็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นสิ่งที่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ที่สุดในการพิมพ์</w:t>
      </w:r>
    </w:p>
    <w:p w14:paraId="7C9DFB67" w14:textId="77777777" w:rsidR="00DA7B33" w:rsidRDefault="00DA7B33" w:rsidP="00DA7B3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</w:rPr>
        <w:t xml:space="preserve"> 2. </w:t>
      </w:r>
      <w:r w:rsidRPr="00BF2B60">
        <w:rPr>
          <w:rFonts w:ascii="TH SarabunIT๙" w:hAnsi="TH SarabunIT๙" w:cs="TH SarabunIT๙"/>
          <w:sz w:val="32"/>
          <w:szCs w:val="32"/>
          <w:cs/>
        </w:rPr>
        <w:t>วัสดุที่ใช้พิมพ์ลงไป</w:t>
      </w:r>
    </w:p>
    <w:p w14:paraId="53C28C69" w14:textId="77777777" w:rsidR="00DA7B33" w:rsidRDefault="00DA7B33" w:rsidP="00DA7B3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</w:rPr>
        <w:t xml:space="preserve"> 3. </w:t>
      </w:r>
      <w:r w:rsidRPr="00BF2B60">
        <w:rPr>
          <w:rFonts w:ascii="TH SarabunIT๙" w:hAnsi="TH SarabunIT๙" w:cs="TH SarabunIT๙"/>
          <w:sz w:val="32"/>
          <w:szCs w:val="32"/>
          <w:cs/>
        </w:rPr>
        <w:t>สีที่ใช้ในการพิมพ์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9918ADC" w14:textId="77777777" w:rsidR="00DA7B33" w:rsidRDefault="00DA7B33" w:rsidP="00DA7B3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</w:rPr>
        <w:t xml:space="preserve">4. </w:t>
      </w:r>
      <w:r w:rsidRPr="00BF2B60">
        <w:rPr>
          <w:rFonts w:ascii="TH SarabunIT๙" w:hAnsi="TH SarabunIT๙" w:cs="TH SarabunIT๙"/>
          <w:sz w:val="32"/>
          <w:szCs w:val="32"/>
          <w:cs/>
        </w:rPr>
        <w:t>ผู้พิมพ์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ผลงานที่ได้จากการพิมพ์มีชนิด คือ</w:t>
      </w:r>
      <w:r w:rsidRPr="00BF2B60">
        <w:rPr>
          <w:rFonts w:ascii="TH SarabunIT๙" w:hAnsi="TH SarabunIT๙" w:cs="TH SarabunIT๙"/>
          <w:sz w:val="32"/>
          <w:szCs w:val="32"/>
        </w:rPr>
        <w:t xml:space="preserve"> 1. </w:t>
      </w:r>
      <w:r>
        <w:rPr>
          <w:rFonts w:ascii="TH SarabunIT๙" w:hAnsi="TH SarabunIT๙" w:cs="TH SarabunIT๙"/>
          <w:sz w:val="32"/>
          <w:szCs w:val="32"/>
          <w:cs/>
        </w:rPr>
        <w:t>ภาพพิมพ์เป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>
        <w:rPr>
          <w:rFonts w:ascii="TH SarabunIT๙" w:hAnsi="TH SarabunIT๙" w:cs="TH SarabunIT๙"/>
          <w:sz w:val="32"/>
          <w:szCs w:val="32"/>
          <w:cs/>
        </w:rPr>
        <w:t>นผลงานพิมพ์ที่เป็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นภาพต่างๆ เพื่อความสวยงามหรือบอกเล่าเรื่องราวต่าง ๆ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อาจมีข้อความ ตัวอักษรหรือตัวเลขประกอบหรือไม่มีก็ได้</w:t>
      </w:r>
      <w:r w:rsidRPr="00BF2B60">
        <w:rPr>
          <w:rFonts w:ascii="TH SarabunIT๙" w:hAnsi="TH SarabunIT๙" w:cs="TH SarabunIT๙"/>
          <w:sz w:val="32"/>
          <w:szCs w:val="32"/>
        </w:rPr>
        <w:t xml:space="preserve"> 2. </w:t>
      </w:r>
      <w:r>
        <w:rPr>
          <w:rFonts w:ascii="TH SarabunIT๙" w:hAnsi="TH SarabunIT๙" w:cs="TH SarabunIT๙"/>
          <w:sz w:val="32"/>
          <w:szCs w:val="32"/>
          <w:cs/>
        </w:rPr>
        <w:t>สิ่งพิมพ์เป็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นผลงานพิมพ์</w:t>
      </w:r>
      <w:r>
        <w:rPr>
          <w:rFonts w:ascii="TH SarabunIT๙" w:hAnsi="TH SarabunIT๙" w:cs="TH SarabunIT๙"/>
          <w:sz w:val="32"/>
          <w:szCs w:val="32"/>
          <w:cs/>
        </w:rPr>
        <w:t>ที่ใช้บอกเล่าเรื่องราวต่างๆ 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นตัวอักษรข้อความ ตัวเลขอาจมี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ภาพประกอบหรือไม่มีก็ได้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ประเภทของการพิมพ์การพิมพ์แบ่งออกได้หลายประเภทตามลักษณะต่าง ดังนี้</w:t>
      </w:r>
      <w:r w:rsidRPr="00BF2B60">
        <w:rPr>
          <w:rFonts w:ascii="TH SarabunIT๙" w:hAnsi="TH SarabunIT๙" w:cs="TH SarabunIT๙"/>
          <w:sz w:val="32"/>
          <w:szCs w:val="32"/>
        </w:rPr>
        <w:t xml:space="preserve"> 1. </w:t>
      </w:r>
      <w:r w:rsidRPr="00BF2B60">
        <w:rPr>
          <w:rFonts w:ascii="TH SarabunIT๙" w:hAnsi="TH SarabunIT๙" w:cs="TH SarabunIT๙"/>
          <w:sz w:val="32"/>
          <w:szCs w:val="32"/>
          <w:cs/>
        </w:rPr>
        <w:t>แบ่งตามจุดมุ่งหมายในการ พิมพ์ได้</w:t>
      </w:r>
      <w:r w:rsidRPr="00BF2B60">
        <w:rPr>
          <w:rFonts w:ascii="TH SarabunIT๙" w:hAnsi="TH SarabunIT๙" w:cs="TH SarabunIT๙"/>
          <w:sz w:val="32"/>
          <w:szCs w:val="32"/>
        </w:rPr>
        <w:t xml:space="preserve">2 </w:t>
      </w:r>
      <w:r w:rsidRPr="00BF2B60">
        <w:rPr>
          <w:rFonts w:ascii="TH SarabunIT๙" w:hAnsi="TH SarabunIT๙" w:cs="TH SarabunIT๙"/>
          <w:sz w:val="32"/>
          <w:szCs w:val="32"/>
          <w:cs/>
        </w:rPr>
        <w:t>ประเภทคือ</w:t>
      </w:r>
    </w:p>
    <w:p w14:paraId="0F88F749" w14:textId="77777777" w:rsidR="00DA7B33" w:rsidRDefault="00DA7B33" w:rsidP="00DA7B3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</w:rPr>
        <w:t xml:space="preserve">1.1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ภาพพิมพ์เป็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นงานพิ</w:t>
      </w:r>
      <w:r>
        <w:rPr>
          <w:rFonts w:ascii="TH SarabunIT๙" w:hAnsi="TH SarabunIT๙" w:cs="TH SarabunIT๙"/>
          <w:sz w:val="32"/>
          <w:szCs w:val="32"/>
          <w:cs/>
        </w:rPr>
        <w:t>มพ์ภาพเพื่อให้เกิดความสวยงามเป็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 งานวิจิตรศิลป์</w:t>
      </w:r>
    </w:p>
    <w:p w14:paraId="14836B70" w14:textId="77777777" w:rsidR="00DA7B33" w:rsidRDefault="00DA7B33" w:rsidP="00DA7B3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</w:rPr>
        <w:t xml:space="preserve">1.2 </w:t>
      </w:r>
      <w:r>
        <w:rPr>
          <w:rFonts w:ascii="TH SarabunIT๙" w:hAnsi="TH SarabunIT๙" w:cs="TH SarabunIT๙"/>
          <w:sz w:val="32"/>
          <w:szCs w:val="32"/>
          <w:cs/>
        </w:rPr>
        <w:t>ออกแบบภาพพิมพ์เป็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นงานพิมพ์ภาพประโยชน์ใช้สอย นอกเหนือไปจากความสวยงาม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ได้แก่หนังสือต่างๆ บัตรภาพต</w:t>
      </w:r>
      <w:r>
        <w:rPr>
          <w:rFonts w:ascii="TH SarabunIT๙" w:hAnsi="TH SarabunIT๙" w:cs="TH SarabunIT๙"/>
          <w:sz w:val="32"/>
          <w:szCs w:val="32"/>
          <w:cs/>
        </w:rPr>
        <w:t>่างๆ ภาพโฆษณา ปฏิทิน ฯลฯ จัดเป็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นงาน ประยุกต์ศิลป์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0BD58D8" w14:textId="77777777" w:rsidR="00DA7B33" w:rsidRDefault="00DA7B33" w:rsidP="00DA7B3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</w:rPr>
        <w:t xml:space="preserve">2. </w:t>
      </w:r>
      <w:r w:rsidRPr="00BF2B60">
        <w:rPr>
          <w:rFonts w:ascii="TH SarabunIT๙" w:hAnsi="TH SarabunIT๙" w:cs="TH SarabunIT๙"/>
          <w:sz w:val="32"/>
          <w:szCs w:val="32"/>
          <w:cs/>
        </w:rPr>
        <w:t>แบ่งตามกรรมวิธีในการพิมพ์ได้</w:t>
      </w:r>
      <w:r w:rsidRPr="00BF2B60">
        <w:rPr>
          <w:rFonts w:ascii="TH SarabunIT๙" w:hAnsi="TH SarabunIT๙" w:cs="TH SarabunIT๙"/>
          <w:sz w:val="32"/>
          <w:szCs w:val="32"/>
        </w:rPr>
        <w:t xml:space="preserve">2 </w:t>
      </w:r>
      <w:r w:rsidRPr="00BF2B60">
        <w:rPr>
          <w:rFonts w:ascii="TH SarabunIT๙" w:hAnsi="TH SarabunIT๙" w:cs="TH SarabunIT๙"/>
          <w:sz w:val="32"/>
          <w:szCs w:val="32"/>
          <w:cs/>
        </w:rPr>
        <w:t>ประเภท คือ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B060FF0" w14:textId="22439D57" w:rsidR="00DA7B33" w:rsidRDefault="00DA7B33" w:rsidP="00DA7B3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</w:rPr>
        <w:t xml:space="preserve">2.1 </w:t>
      </w:r>
      <w:r>
        <w:rPr>
          <w:rFonts w:ascii="TH SarabunIT๙" w:hAnsi="TH SarabunIT๙" w:cs="TH SarabunIT๙"/>
          <w:sz w:val="32"/>
          <w:szCs w:val="32"/>
          <w:cs/>
        </w:rPr>
        <w:t>ภาพพิมพ์ต้นแบบ เป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นผลงานพิมพ์ที่สร้างจากแม่พิมพ์และวิธีการพิมพ์ที่ถูกสร้างสรรค์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และกาหนดข</w:t>
      </w:r>
      <w:r>
        <w:rPr>
          <w:rFonts w:ascii="TH SarabunIT๙" w:hAnsi="TH SarabunIT๙" w:cs="TH SarabunIT๙" w:hint="cs"/>
          <w:sz w:val="32"/>
          <w:szCs w:val="32"/>
          <w:cs/>
        </w:rPr>
        <w:t>ึ้น</w:t>
      </w:r>
      <w:r w:rsidRPr="00BF2B60">
        <w:rPr>
          <w:rFonts w:ascii="TH SarabunIT๙" w:hAnsi="TH SarabunIT๙" w:cs="TH SarabunIT๙"/>
          <w:sz w:val="32"/>
          <w:szCs w:val="32"/>
          <w:cs/>
        </w:rPr>
        <w:t>นโดยศิลปินเจ้าของผลงานและเจ้าของผลงาน จะต้องลงนามรับรองผลงานทุกชิ้น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บอก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ลําดับ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ที่ในการพิมพ์เทคนิคการพิมพ์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29E503D" w14:textId="3F173005" w:rsidR="00DA7B33" w:rsidRDefault="00DA7B33" w:rsidP="00DA7B3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</w:rPr>
        <w:t xml:space="preserve">2.2 </w:t>
      </w:r>
      <w:r w:rsidRPr="00BF2B60">
        <w:rPr>
          <w:rFonts w:ascii="TH SarabunIT๙" w:hAnsi="TH SarabunIT๙" w:cs="TH SarabunIT๙"/>
          <w:sz w:val="32"/>
          <w:szCs w:val="32"/>
          <w:cs/>
        </w:rPr>
        <w:t>ภาพพิมพ์จําลองแบบ เป็นผลงานพิมพ์ที่สร้างจากแม่พิมพ์หรือวิธีการพิมพ์วิธีอื่น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ซึ่งไม่ใช่วิธีการเดิมแต่ได้รูปแบบเหมือนเดิม บางกรณีอาจเป็นการละเมิดลิขสิทธิ์ผู้อื่น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E791D22" w14:textId="77777777" w:rsidR="00DA7B33" w:rsidRDefault="00DA7B33" w:rsidP="00DA7B3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</w:rPr>
        <w:t xml:space="preserve">3. </w:t>
      </w:r>
      <w:r w:rsidRPr="00BF2B60">
        <w:rPr>
          <w:rFonts w:ascii="TH SarabunIT๙" w:hAnsi="TH SarabunIT๙" w:cs="TH SarabunIT๙"/>
          <w:sz w:val="32"/>
          <w:szCs w:val="32"/>
          <w:cs/>
        </w:rPr>
        <w:t>แบ่งตาม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ครั้งที่พิมพ์ได้</w:t>
      </w:r>
      <w:r w:rsidRPr="00BF2B60">
        <w:rPr>
          <w:rFonts w:ascii="TH SarabunIT๙" w:hAnsi="TH SarabunIT๙" w:cs="TH SarabunIT๙"/>
          <w:sz w:val="32"/>
          <w:szCs w:val="32"/>
        </w:rPr>
        <w:t xml:space="preserve">2 </w:t>
      </w:r>
      <w:r w:rsidRPr="00BF2B60">
        <w:rPr>
          <w:rFonts w:ascii="TH SarabunIT๙" w:hAnsi="TH SarabunIT๙" w:cs="TH SarabunIT๙"/>
          <w:sz w:val="32"/>
          <w:szCs w:val="32"/>
          <w:cs/>
        </w:rPr>
        <w:t>ประเภท คือ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75F8D8D" w14:textId="7799FF50" w:rsidR="00DA7B33" w:rsidRDefault="00DA7B33" w:rsidP="00DA7B3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</w:rPr>
        <w:t xml:space="preserve">3.1 </w:t>
      </w:r>
      <w:r w:rsidRPr="00BF2B60">
        <w:rPr>
          <w:rFonts w:ascii="TH SarabunIT๙" w:hAnsi="TH SarabunIT๙" w:cs="TH SarabunIT๙"/>
          <w:sz w:val="32"/>
          <w:szCs w:val="32"/>
          <w:cs/>
        </w:rPr>
        <w:t>ภาพพิมพ์ถาวร เป็นภาพพิมพ์ที่พิมพ์ออกมาจากแม่พิมพ์ใดๆ ที่ได้ผลงานออกมามี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ลักษณะเหมือนกนทุกประการ </w:t>
      </w:r>
      <w:proofErr w:type="gramStart"/>
      <w:r w:rsidRPr="00BF2B60">
        <w:rPr>
          <w:rFonts w:ascii="TH SarabunIT๙" w:hAnsi="TH SarabunIT๙" w:cs="TH SarabunIT๙"/>
          <w:sz w:val="32"/>
          <w:szCs w:val="32"/>
          <w:cs/>
        </w:rPr>
        <w:t>ตั้งแต่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BF2B60">
        <w:rPr>
          <w:rFonts w:ascii="TH SarabunIT๙" w:hAnsi="TH SarabunIT๙" w:cs="TH SarabunIT๙"/>
          <w:sz w:val="32"/>
          <w:szCs w:val="32"/>
        </w:rPr>
        <w:t>2</w:t>
      </w:r>
      <w:proofErr w:type="gramEnd"/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ชิ้นขึ้นไป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7C618CA" w14:textId="77777777" w:rsidR="00DA7B33" w:rsidRDefault="00DA7B33" w:rsidP="00DA7B3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</w:rPr>
        <w:t xml:space="preserve">3.2 </w:t>
      </w:r>
      <w:r>
        <w:rPr>
          <w:rFonts w:ascii="TH SarabunIT๙" w:hAnsi="TH SarabunIT๙" w:cs="TH SarabunIT๙"/>
          <w:sz w:val="32"/>
          <w:szCs w:val="32"/>
          <w:cs/>
        </w:rPr>
        <w:t>ภาพพิมพ์ครั้งเดียเป็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นภาพพิมพ์ที่พิมพ์ออกมาได้ผลงานเพียงภาพเดียวถ้าพิมพ์อีกจะ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ได้ผลงานที่ไม่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เหมือนเดิม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5B1CA90" w14:textId="77777777" w:rsidR="00DA7B33" w:rsidRDefault="00DA7B33" w:rsidP="00DA7B3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</w:rPr>
        <w:t xml:space="preserve">4. </w:t>
      </w:r>
      <w:r w:rsidRPr="00BF2B60">
        <w:rPr>
          <w:rFonts w:ascii="TH SarabunIT๙" w:hAnsi="TH SarabunIT๙" w:cs="TH SarabunIT๙"/>
          <w:sz w:val="32"/>
          <w:szCs w:val="32"/>
          <w:cs/>
        </w:rPr>
        <w:t>แบ่งตามประเภทของแม่พิมพ์ได้</w:t>
      </w:r>
      <w:r w:rsidRPr="00BF2B60">
        <w:rPr>
          <w:rFonts w:ascii="TH SarabunIT๙" w:hAnsi="TH SarabunIT๙" w:cs="TH SarabunIT๙"/>
          <w:sz w:val="32"/>
          <w:szCs w:val="32"/>
        </w:rPr>
        <w:t xml:space="preserve">4 </w:t>
      </w:r>
      <w:r w:rsidRPr="00BF2B60">
        <w:rPr>
          <w:rFonts w:ascii="TH SarabunIT๙" w:hAnsi="TH SarabunIT๙" w:cs="TH SarabunIT๙"/>
          <w:sz w:val="32"/>
          <w:szCs w:val="32"/>
          <w:cs/>
        </w:rPr>
        <w:t>ประเภท คือ</w:t>
      </w:r>
    </w:p>
    <w:p w14:paraId="7A3D0CD3" w14:textId="6D841DAD" w:rsidR="00200FFC" w:rsidRDefault="00DA7B33" w:rsidP="00DA7B3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</w:rPr>
        <w:t xml:space="preserve"> 4.1 </w:t>
      </w:r>
      <w:r>
        <w:rPr>
          <w:rFonts w:ascii="TH SarabunIT๙" w:hAnsi="TH SarabunIT๙" w:cs="TH SarabunIT๙"/>
          <w:sz w:val="32"/>
          <w:szCs w:val="32"/>
          <w:cs/>
        </w:rPr>
        <w:t>แม่พิมพ์นูน 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นการพิมพ์โดยให้ส</w:t>
      </w:r>
      <w:r>
        <w:rPr>
          <w:rFonts w:ascii="TH SarabunIT๙" w:hAnsi="TH SarabunIT๙" w:cs="TH SarabunIT๙"/>
          <w:sz w:val="32"/>
          <w:szCs w:val="32"/>
          <w:cs/>
        </w:rPr>
        <w:t>ีติดอยูบนผิวหน้าที่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ให้นูน</w:t>
      </w:r>
      <w:r>
        <w:rPr>
          <w:rFonts w:ascii="TH SarabunIT๙" w:hAnsi="TH SarabunIT๙" w:cs="TH SarabunIT๙" w:hint="cs"/>
          <w:sz w:val="32"/>
          <w:szCs w:val="32"/>
          <w:cs/>
        </w:rPr>
        <w:t>ขึ้น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มาของแม่พิมพ์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BF2B60">
        <w:rPr>
          <w:rFonts w:ascii="TH SarabunIT๙" w:hAnsi="TH SarabunIT๙" w:cs="TH SarabunIT๙"/>
          <w:sz w:val="32"/>
          <w:szCs w:val="32"/>
          <w:cs/>
        </w:rPr>
        <w:t>ภาพที่ได้เกิดจากสีที่ติด</w:t>
      </w:r>
      <w:r>
        <w:rPr>
          <w:rFonts w:ascii="TH SarabunIT๙" w:hAnsi="TH SarabunIT๙" w:cs="TH SarabunIT๙"/>
          <w:sz w:val="32"/>
          <w:szCs w:val="32"/>
          <w:cs/>
        </w:rPr>
        <w:t>อยู่ในส่วนบนนั้น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แม่พิมพ์นูนเป็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BF2B60">
        <w:rPr>
          <w:rFonts w:ascii="TH SarabunIT๙" w:hAnsi="TH SarabunIT๙" w:cs="TH SarabunIT๙"/>
          <w:sz w:val="32"/>
          <w:szCs w:val="32"/>
          <w:cs/>
        </w:rPr>
        <w:t>พิมพ์ที่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ข</w:t>
      </w:r>
      <w:r>
        <w:rPr>
          <w:rFonts w:ascii="TH SarabunIT๙" w:hAnsi="TH SarabunIT๙" w:cs="TH SarabunIT๙"/>
          <w:sz w:val="32"/>
          <w:szCs w:val="32"/>
          <w:cs/>
        </w:rPr>
        <w:t>ึ้นมาเป็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นประเภทแรก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ภาพพิมพ์ชนิดนี้ได้แก่ภาพพิมพ์แกะไม้ในอดีตผู้คนมักจะหาวิชา</w:t>
      </w:r>
      <w:r>
        <w:rPr>
          <w:rFonts w:ascii="TH SarabunIT๙" w:hAnsi="TH SarabunIT๙" w:cs="TH SarabunIT๙"/>
          <w:sz w:val="32"/>
          <w:szCs w:val="32"/>
          <w:cs/>
        </w:rPr>
        <w:t>ความรู้ได้จากในวัดเพราะวัดจะเป็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ศูนย์กลางของนักปราชญ์หรือผู้รู้ใช้เป็นสถานที่ใน</w:t>
      </w:r>
      <w:r w:rsidR="00200FFC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</w:p>
    <w:p w14:paraId="00735516" w14:textId="6393DB5F" w:rsidR="00A37D8B" w:rsidRDefault="00A37D8B" w:rsidP="00DA7B3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53B610" w14:textId="77777777" w:rsidR="00A37D8B" w:rsidRDefault="00A37D8B" w:rsidP="00DA7B3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934177" w14:textId="4A350BC8" w:rsidR="00200FFC" w:rsidRPr="00200FFC" w:rsidRDefault="002A4DC6" w:rsidP="00200FFC">
      <w:pPr>
        <w:ind w:firstLine="72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rFonts w:ascii="TH SarabunIT๙" w:hAnsi="TH SarabunIT๙" w:cs="TH SarabunIT๙"/>
          <w:b/>
          <w:bCs/>
          <w:sz w:val="24"/>
          <w:szCs w:val="24"/>
        </w:rPr>
        <w:lastRenderedPageBreak/>
        <w:t>13</w:t>
      </w:r>
    </w:p>
    <w:p w14:paraId="60B4AD3C" w14:textId="1321F3D1" w:rsidR="00DA7B33" w:rsidRDefault="00DA7B33" w:rsidP="00DA7B3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  <w:cs/>
        </w:rPr>
        <w:t xml:space="preserve">การเผยแพร่วิชาความรู้ต่างๆ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จิตรกรรมฝาผนังที่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เขียนตามศาลาโบสถ์วิหารก็เป็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นอีกสิ่งหนึ่งที่เราจะหาความรู้ในเรื่องต่างๆ ได้ โดยเฉพาะที่เก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>
        <w:rPr>
          <w:rFonts w:ascii="TH SarabunIT๙" w:hAnsi="TH SarabunIT๙" w:cs="TH SarabunIT๙"/>
          <w:sz w:val="32"/>
          <w:szCs w:val="32"/>
          <w:cs/>
        </w:rPr>
        <w:t>ยวก</w:t>
      </w:r>
      <w:r>
        <w:rPr>
          <w:rFonts w:ascii="TH SarabunIT๙" w:hAnsi="TH SarabunIT๙" w:cs="TH SarabunIT๙" w:hint="cs"/>
          <w:sz w:val="32"/>
          <w:szCs w:val="32"/>
          <w:cs/>
        </w:rPr>
        <w:t>ับ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พุทธประวัติชาดกวรรณคดีและนิทานพื้นบ้าน ซึ่งนอกจากจะได้ความรู้ในเรื่องศาสนา ประวัติศาสตร์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วรรณคดีแล้วเรายังได้อรรถรสแห่งความสนุกสนานเพลิดเ</w:t>
      </w:r>
      <w:r>
        <w:rPr>
          <w:rFonts w:ascii="TH SarabunIT๙" w:hAnsi="TH SarabunIT๙" w:cs="TH SarabunIT๙"/>
          <w:sz w:val="32"/>
          <w:szCs w:val="32"/>
          <w:cs/>
        </w:rPr>
        <w:t>พลินกบความสวยงามของภาพวาดเหล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านี้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อีกด้วย</w:t>
      </w:r>
    </w:p>
    <w:p w14:paraId="0E66B61C" w14:textId="77777777" w:rsidR="00DA7B33" w:rsidRDefault="00DA7B33" w:rsidP="00DA7B3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</w:rPr>
        <w:t xml:space="preserve"> 4.2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แม่พิมพ์ร่องลึกเป็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นกา</w:t>
      </w:r>
      <w:r>
        <w:rPr>
          <w:rFonts w:ascii="TH SarabunIT๙" w:hAnsi="TH SarabunIT๙" w:cs="TH SarabunIT๙"/>
          <w:sz w:val="32"/>
          <w:szCs w:val="32"/>
          <w:cs/>
        </w:rPr>
        <w:t>รพิมพ์โดยให้สีอยู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ในร</w:t>
      </w:r>
      <w:r w:rsidRPr="00BF2B60">
        <w:rPr>
          <w:rFonts w:ascii="TH SarabunIT๙" w:hAnsi="TH SarabunIT๙" w:cs="TH SarabunIT๙"/>
          <w:sz w:val="32"/>
          <w:szCs w:val="32"/>
          <w:cs/>
        </w:rPr>
        <w:t>่องที่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ให้ลึกลงไปของแม่พิมพ์โดย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ใช้แผนโลหะ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เป็นแม่พิมพ์( แผนโลหะที่นิยมใช้คือ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แผ่น </w:t>
      </w:r>
      <w:r>
        <w:rPr>
          <w:rFonts w:ascii="TH SarabunIT๙" w:hAnsi="TH SarabunIT๙" w:cs="TH SarabunIT๙"/>
          <w:sz w:val="32"/>
          <w:szCs w:val="32"/>
          <w:cs/>
        </w:rPr>
        <w:t>ทองแดง 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 และ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ให้ลึกลงไปโดยใช้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นํ้</w:t>
      </w:r>
      <w:r>
        <w:rPr>
          <w:rFonts w:ascii="TH SarabunIT๙" w:hAnsi="TH SarabunIT๙" w:cs="TH SarabunIT๙"/>
          <w:sz w:val="32"/>
          <w:szCs w:val="32"/>
          <w:cs/>
        </w:rPr>
        <w:t>า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กร</w:t>
      </w:r>
      <w:r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BF2B60">
        <w:rPr>
          <w:rFonts w:ascii="TH SarabunIT๙" w:hAnsi="TH SarabunIT๙" w:cs="TH SarabunIT๙"/>
          <w:sz w:val="32"/>
          <w:szCs w:val="32"/>
          <w:cs/>
        </w:rPr>
        <w:t>แม่พิมพ์ร่องลึกนี้พัฒนาขึ้นโดย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 ชาวตะวันตก สามารถพิมพ์งานที่มีความ ละเอียด คมชัดสูง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สมัยก่อนใช้ในการพิมพ์ หนังสือ พระคัมภีร์แผนที่ เอกสารต่างๆ แสตมป์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 ธนบัตร ปัจจุบันใช้ใน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การพิมพ์งานที่เป็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นศิลปะและธนบัตร</w:t>
      </w:r>
      <w:r w:rsidRPr="00BF2B60">
        <w:rPr>
          <w:rFonts w:ascii="TH SarabunIT๙" w:hAnsi="TH SarabunIT๙" w:cs="TH SarabunIT๙"/>
          <w:sz w:val="32"/>
          <w:szCs w:val="32"/>
        </w:rPr>
        <w:t xml:space="preserve"> 4.3 </w:t>
      </w:r>
      <w:r w:rsidRPr="00BF2B60">
        <w:rPr>
          <w:rFonts w:ascii="TH SarabunIT๙" w:hAnsi="TH SarabunIT๙" w:cs="TH SarabunIT๙"/>
          <w:sz w:val="32"/>
          <w:szCs w:val="32"/>
          <w:cs/>
        </w:rPr>
        <w:t>แม่พิมพ์พื้</w:t>
      </w:r>
      <w:r>
        <w:rPr>
          <w:rFonts w:ascii="TH SarabunIT๙" w:hAnsi="TH SarabunIT๙" w:cs="TH SarabunIT๙"/>
          <w:sz w:val="32"/>
          <w:szCs w:val="32"/>
          <w:cs/>
        </w:rPr>
        <w:t xml:space="preserve">นราบ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นการพิมพ์โดยให้สีติดอยูบนผิวหน้า ่ ที่ราบเรียบของแม่พิมพ์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โดยไม่ต้องขุดหรือแกะพื้นผิวลงไป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 แต่ใช้สารเคมีเข้าช่วย ภาพพิมพ์ชนิดนี้ได้แก่ ภาพพิมพ์หิน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การพิมพ์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ออฟ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เซท ภาพพิมพ์กระดาษ ภาพพิมพ์ครั้งเดียว</w:t>
      </w:r>
      <w:r w:rsidRPr="00BF2B60">
        <w:rPr>
          <w:rFonts w:ascii="TH SarabunIT๙" w:hAnsi="TH SarabunIT๙" w:cs="TH SarabunIT๙"/>
          <w:sz w:val="32"/>
          <w:szCs w:val="32"/>
        </w:rPr>
        <w:t xml:space="preserve"> 4.4 </w:t>
      </w:r>
      <w:r w:rsidRPr="00BF2B60">
        <w:rPr>
          <w:rFonts w:ascii="TH SarabunIT๙" w:hAnsi="TH SarabunIT๙" w:cs="TH SarabunIT๙"/>
          <w:sz w:val="32"/>
          <w:szCs w:val="32"/>
          <w:cs/>
        </w:rPr>
        <w:t>แม่พิมพ์ฉลุ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เป็นการพิมพ์โดยให้สีผ</w:t>
      </w:r>
      <w:r>
        <w:rPr>
          <w:rFonts w:ascii="TH SarabunIT๙" w:hAnsi="TH SarabunIT๙" w:cs="TH SarabunIT๙" w:hint="cs"/>
          <w:sz w:val="32"/>
          <w:szCs w:val="32"/>
          <w:cs/>
        </w:rPr>
        <w:t>่าน</w:t>
      </w:r>
      <w:r>
        <w:rPr>
          <w:rFonts w:ascii="TH SarabunIT๙" w:hAnsi="TH SarabunIT๙" w:cs="TH SarabunIT๙"/>
          <w:sz w:val="32"/>
          <w:szCs w:val="32"/>
          <w:cs/>
        </w:rPr>
        <w:t>นทะลุ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 ของแม่พิมพ์ลงไปสู่ผลงานที่อยู่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ด้านหลัง 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นการพิมพ์ชนิดเ</w:t>
      </w:r>
      <w:r>
        <w:rPr>
          <w:rFonts w:ascii="TH SarabunIT๙" w:hAnsi="TH SarabunIT๙" w:cs="TH SarabunIT๙"/>
          <w:sz w:val="32"/>
          <w:szCs w:val="32"/>
          <w:cs/>
        </w:rPr>
        <w:t>ดียวที่ได้รูปที่มีด้านเดียวกนกับแ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>
        <w:rPr>
          <w:rFonts w:ascii="TH SarabunIT๙" w:hAnsi="TH SarabunIT๙" w:cs="TH SarabunIT๙"/>
          <w:sz w:val="32"/>
          <w:szCs w:val="32"/>
          <w:cs/>
        </w:rPr>
        <w:t>่พิมพ์ไม่กลับซ้าย 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นขวา ภาพพิมพ์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ชนิดนี้ได้แก่ภาพพิมพ์ฉลุภาพพิมพ์ตะแกรงไหม ในอดีตผู้คนมักจะหาวิชาความรู้ได้จากในวัดเพราะ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วัดจะเป็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นศูนย์ก</w:t>
      </w:r>
      <w:r>
        <w:rPr>
          <w:rFonts w:ascii="TH SarabunIT๙" w:hAnsi="TH SarabunIT๙" w:cs="TH SarabunIT๙"/>
          <w:sz w:val="32"/>
          <w:szCs w:val="32"/>
          <w:cs/>
        </w:rPr>
        <w:t>ลางของนักปราชญ์หรือผู้รู้ใช้เป็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นสถานที่ในการเผยแพร่วิชาความรู้ต่างๆ จิตรกรรม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ฝาผนัง</w:t>
      </w:r>
      <w:r>
        <w:rPr>
          <w:rFonts w:ascii="TH SarabunIT๙" w:hAnsi="TH SarabunIT๙" w:cs="TH SarabunIT๙"/>
          <w:sz w:val="32"/>
          <w:szCs w:val="32"/>
          <w:cs/>
        </w:rPr>
        <w:t>ที่เขียนตามศาลา โบสถ์วิหารก็เป็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นอีกสิ่งหนึ่งที่เราจะหาความรู้ในเรื่องต่างๆ ได้โดยเฉพาะที่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เก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BF2B60">
        <w:rPr>
          <w:rFonts w:ascii="TH SarabunIT๙" w:hAnsi="TH SarabunIT๙" w:cs="TH SarabunIT๙"/>
          <w:sz w:val="32"/>
          <w:szCs w:val="32"/>
          <w:cs/>
        </w:rPr>
        <w:t>ยวก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BF2B60">
        <w:rPr>
          <w:rFonts w:ascii="TH SarabunIT๙" w:hAnsi="TH SarabunIT๙" w:cs="TH SarabunIT๙"/>
          <w:sz w:val="32"/>
          <w:szCs w:val="32"/>
          <w:cs/>
        </w:rPr>
        <w:t>บพุทธประวัติ ั ชาดก วรรณคดีและนิทานพื้นบ้าน ซึ่งนอกจากจะได้ความรู้ในเรื่องศาสนา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ประวัติศาสตร์วรรณคดีแล้ว เรายังได้อรรถรสแห่งความสนุกสนานเพลิดเพลินกบความสวยงามของ ั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ภาพพิมพ์ต่าง ๆ เหล่านี้อีกด้วย</w:t>
      </w:r>
      <w:r w:rsidRPr="00BF2B60">
        <w:rPr>
          <w:rFonts w:ascii="TH SarabunIT๙" w:hAnsi="TH SarabunIT๙" w:cs="TH SarabunIT๙"/>
          <w:sz w:val="32"/>
          <w:szCs w:val="32"/>
        </w:rPr>
        <w:t xml:space="preserve"> 18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07D414D" w14:textId="77777777" w:rsidR="00AE1F5E" w:rsidRPr="00AE1F5E" w:rsidRDefault="00AE1F5E" w:rsidP="00AE1F5E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E1F5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ความงามและคุณค่าของทัศนศิลป์ไทย</w:t>
      </w:r>
      <w:r w:rsidRPr="00AE1F5E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403F18CA" w14:textId="64CB6030" w:rsidR="00AE1F5E" w:rsidRDefault="00AE1F5E" w:rsidP="00AE1F5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</w:rPr>
        <w:t>“</w:t>
      </w:r>
      <w:r w:rsidRPr="00BF2B60">
        <w:rPr>
          <w:rFonts w:ascii="TH SarabunIT๙" w:hAnsi="TH SarabunIT๙" w:cs="TH SarabunIT๙"/>
          <w:sz w:val="32"/>
          <w:szCs w:val="32"/>
          <w:cs/>
        </w:rPr>
        <w:t>ชีวิตสลายอาณาจักรพินาศผลประโยชน์ของบุคคลมลายหายสิ้นไป แต่ศิลปะเท่านั้นที่ยังคง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เหลือเป็นพยานแห่งความเป็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นอัจฉริยะของมนุษย์อยูตลอดกาล ่ </w:t>
      </w:r>
      <w:r w:rsidRPr="00BF2B60"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</w:rPr>
        <w:t>ข้อความข้างต้นนี้เป็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นความเห็นอัน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เฉียบคมของท่าน ศาสตราจารย์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 xml:space="preserve"> พีระศรีผู้ก่อตั้งมหาวิทยาลัยศิลปากรแสดงให้เห็นวางานศิลปะ ่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เป็นสมบัติอัน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ลํ้</w:t>
      </w:r>
      <w:r>
        <w:rPr>
          <w:rFonts w:ascii="TH SarabunIT๙" w:hAnsi="TH SarabunIT๙" w:cs="TH SarabunIT๙"/>
          <w:sz w:val="32"/>
          <w:szCs w:val="32"/>
          <w:cs/>
        </w:rPr>
        <w:t>า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ค่าของมนุษย์ที่แสดงความเป็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นอัจฉริยะบ่งบอกถึงความเจริญทางด้านจิตใจและ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สติปัญญาอันสูงกว</w:t>
      </w:r>
      <w:r>
        <w:rPr>
          <w:rFonts w:ascii="TH SarabunIT๙" w:hAnsi="TH SarabunIT๙" w:cs="TH SarabunIT๙" w:hint="cs"/>
          <w:sz w:val="32"/>
          <w:szCs w:val="32"/>
          <w:cs/>
        </w:rPr>
        <w:t>่า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 ซึ่งมีคุณค่าต่อชีวิต และสังคมดังนี้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คุณค่าในการยกระดับจิตใจ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คุณค่าของศิลปะอยูที่ประโยชน์ ่ ช่วยขจัดความโฉ</w:t>
      </w:r>
      <w:r>
        <w:rPr>
          <w:rFonts w:ascii="TH SarabunIT๙" w:hAnsi="TH SarabunIT๙" w:cs="TH SarabunIT๙"/>
          <w:sz w:val="32"/>
          <w:szCs w:val="32"/>
          <w:cs/>
        </w:rPr>
        <w:t>ด ความฉ้อฉลยกระดับวิญญาณความเป็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คนเห็นแก่ตน บทกวีของเนาวรัตน์พง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ไพบูลย์กวีซีไร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ต์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ของไทยได้ให้ความ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ของงานศิลปะใน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การยกระดับวิญญาณความเป็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นคนก็คือการยกระดับจิตใจของคนเราให้สูงขึ้นด้วยการได้ชื่นชมความ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งาม และความประณีตละเอียดอ่อนของงานศิลปะ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นอกจากนี้งานศิลปะบางชิ้นยังให้ความงามและความรู้สึกถึงความดีงาม และงาม จริยธรรม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อย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 xml:space="preserve">างลึกซึ้ง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>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นการจรรโลงจิตใจให้ผู้ดู</w:t>
      </w:r>
      <w:r>
        <w:rPr>
          <w:rFonts w:ascii="TH SarabunIT๙" w:hAnsi="TH SarabunIT๙" w:cs="TH SarabunIT๙"/>
          <w:sz w:val="32"/>
          <w:szCs w:val="32"/>
          <w:cs/>
        </w:rPr>
        <w:t>เคร่งเครียดและเศร้าหมองของศิลปิ</w:t>
      </w:r>
      <w:r w:rsidRPr="00BF2B60">
        <w:rPr>
          <w:rFonts w:ascii="TH SarabunIT๙" w:hAnsi="TH SarabunIT๙" w:cs="TH SarabunIT๙"/>
          <w:sz w:val="32"/>
          <w:szCs w:val="32"/>
          <w:cs/>
        </w:rPr>
        <w:t>นผู้สร้างสรรค์และผู้ชื่นชม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ได้เป็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นอย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างดี ่ ดังนั้นจึงมีการส่งเสริมให้เด็กสร้างงานศิลปะเพื่อผ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อนคลายความเคร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งเครียด และ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พัฒนาสุขภาพจิต ซึ่งเป็นจุดเริ่มต้นของพัฒนาการต่าง ๆ อย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างสมบูรณ์ ่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ความรู้สึกทางความงามของมนุษย์มีขอบเขตกว้า</w:t>
      </w:r>
      <w:r>
        <w:rPr>
          <w:rFonts w:ascii="TH SarabunIT๙" w:hAnsi="TH SarabunIT๙" w:cs="TH SarabunIT๙"/>
          <w:sz w:val="32"/>
          <w:szCs w:val="32"/>
          <w:cs/>
        </w:rPr>
        <w:t xml:space="preserve">งขวางและแตกต่างกนออกไปตามทัศนะ </w:t>
      </w:r>
      <w:r w:rsidRPr="00BF2B60">
        <w:rPr>
          <w:rFonts w:ascii="TH SarabunIT๙" w:hAnsi="TH SarabunIT๙" w:cs="TH SarabunIT๙"/>
          <w:sz w:val="32"/>
          <w:szCs w:val="32"/>
          <w:cs/>
        </w:rPr>
        <w:t>ของแต่ละบุคคลเราอาจรวมลักษณะเด่นของความงามได้ดังนี้</w:t>
      </w:r>
    </w:p>
    <w:p w14:paraId="4FA6D3D9" w14:textId="2ADAE504" w:rsidR="00AE1F5E" w:rsidRPr="00200FFC" w:rsidRDefault="00AE1F5E" w:rsidP="00200FFC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00FFC">
        <w:rPr>
          <w:rFonts w:ascii="TH SarabunIT๙" w:hAnsi="TH SarabunIT๙" w:cs="TH SarabunIT๙"/>
          <w:sz w:val="32"/>
          <w:szCs w:val="32"/>
          <w:cs/>
        </w:rPr>
        <w:t>ความงามเป็นสิ่งที่ปรากฏขึ้นในจิตมนุษย์แม้เพียงชั</w:t>
      </w:r>
      <w:r w:rsidRPr="00200FFC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200FFC">
        <w:rPr>
          <w:rFonts w:ascii="TH SarabunIT๙" w:hAnsi="TH SarabunIT๙" w:cs="TH SarabunIT๙"/>
          <w:sz w:val="32"/>
          <w:szCs w:val="32"/>
          <w:cs/>
        </w:rPr>
        <w:t>วระยะเวลาหนึ่งแต</w:t>
      </w:r>
      <w:r w:rsidRPr="00200FFC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200FFC">
        <w:rPr>
          <w:rFonts w:ascii="TH SarabunIT๙" w:hAnsi="TH SarabunIT๙" w:cs="TH SarabunIT๙"/>
          <w:sz w:val="32"/>
          <w:szCs w:val="32"/>
          <w:cs/>
        </w:rPr>
        <w:t>จะก่อให้เกิดความ</w:t>
      </w:r>
      <w:proofErr w:type="spellStart"/>
      <w:r w:rsidRPr="00200FFC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200FFC">
        <w:rPr>
          <w:rFonts w:ascii="TH SarabunIT๙" w:hAnsi="TH SarabunIT๙" w:cs="TH SarabunIT๙"/>
          <w:sz w:val="32"/>
          <w:szCs w:val="32"/>
          <w:cs/>
        </w:rPr>
        <w:t>ติ</w:t>
      </w:r>
      <w:r w:rsidRPr="00200FFC">
        <w:rPr>
          <w:rFonts w:ascii="TH SarabunIT๙" w:hAnsi="TH SarabunIT๙" w:cs="TH SarabunIT๙"/>
          <w:sz w:val="32"/>
          <w:szCs w:val="32"/>
        </w:rPr>
        <w:t xml:space="preserve"> </w:t>
      </w:r>
      <w:r w:rsidRPr="00200FFC">
        <w:rPr>
          <w:rFonts w:ascii="TH SarabunIT๙" w:hAnsi="TH SarabunIT๙" w:cs="TH SarabunIT๙"/>
          <w:sz w:val="32"/>
          <w:szCs w:val="32"/>
          <w:cs/>
        </w:rPr>
        <w:t>ยินดีและฝังใจ</w:t>
      </w:r>
      <w:proofErr w:type="spellStart"/>
      <w:r w:rsidRPr="00200FFC">
        <w:rPr>
          <w:rFonts w:ascii="TH SarabunIT๙" w:hAnsi="TH SarabunIT๙" w:cs="TH SarabunIT๙"/>
          <w:sz w:val="32"/>
          <w:szCs w:val="32"/>
          <w:cs/>
        </w:rPr>
        <w:t>จํา</w:t>
      </w:r>
      <w:proofErr w:type="spellEnd"/>
      <w:r w:rsidRPr="00200FFC">
        <w:rPr>
          <w:rFonts w:ascii="TH SarabunIT๙" w:hAnsi="TH SarabunIT๙" w:cs="TH SarabunIT๙"/>
          <w:sz w:val="32"/>
          <w:szCs w:val="32"/>
          <w:cs/>
        </w:rPr>
        <w:t>ไปอีกนาน เช่น การได้มีโอกาสไปเที่ยวชมสถานที่ต่างๆ ที่มีธรรมชาติและศิลปกรรม</w:t>
      </w:r>
      <w:r w:rsidRPr="00200FFC">
        <w:rPr>
          <w:rFonts w:ascii="TH SarabunIT๙" w:hAnsi="TH SarabunIT๙" w:cs="TH SarabunIT๙"/>
          <w:sz w:val="32"/>
          <w:szCs w:val="32"/>
        </w:rPr>
        <w:t xml:space="preserve"> </w:t>
      </w:r>
      <w:r w:rsidRPr="00200FFC">
        <w:rPr>
          <w:rFonts w:ascii="TH SarabunIT๙" w:hAnsi="TH SarabunIT๙" w:cs="TH SarabunIT๙"/>
          <w:sz w:val="32"/>
          <w:szCs w:val="32"/>
          <w:cs/>
        </w:rPr>
        <w:t>ที่สวยสดงดงาม เราจะ</w:t>
      </w:r>
      <w:proofErr w:type="spellStart"/>
      <w:r w:rsidRPr="00200FFC">
        <w:rPr>
          <w:rFonts w:ascii="TH SarabunIT๙" w:hAnsi="TH SarabunIT๙" w:cs="TH SarabunIT๙"/>
          <w:sz w:val="32"/>
          <w:szCs w:val="32"/>
          <w:cs/>
        </w:rPr>
        <w:t>จํา</w:t>
      </w:r>
      <w:proofErr w:type="spellEnd"/>
      <w:r w:rsidRPr="00200FFC">
        <w:rPr>
          <w:rFonts w:ascii="TH SarabunIT๙" w:hAnsi="TH SarabunIT๙" w:cs="TH SarabunIT๙"/>
          <w:sz w:val="32"/>
          <w:szCs w:val="32"/>
          <w:cs/>
        </w:rPr>
        <w:t>และระลึกถึงด้วยความ</w:t>
      </w:r>
      <w:proofErr w:type="spellStart"/>
      <w:r w:rsidRPr="00200FFC">
        <w:rPr>
          <w:rFonts w:ascii="TH SarabunIT๙" w:hAnsi="TH SarabunIT๙" w:cs="TH SarabunIT๙"/>
          <w:sz w:val="32"/>
          <w:szCs w:val="32"/>
          <w:cs/>
        </w:rPr>
        <w:t>ป</w:t>
      </w:r>
      <w:r w:rsidRPr="00200FFC">
        <w:rPr>
          <w:rFonts w:ascii="TH SarabunIT๙" w:hAnsi="TH SarabunIT๙" w:cs="TH SarabunIT๙" w:hint="cs"/>
          <w:sz w:val="32"/>
          <w:szCs w:val="32"/>
          <w:cs/>
        </w:rPr>
        <w:t>ิ</w:t>
      </w:r>
      <w:proofErr w:type="spellEnd"/>
      <w:r w:rsidRPr="00200FFC">
        <w:rPr>
          <w:rFonts w:ascii="TH SarabunIT๙" w:hAnsi="TH SarabunIT๙" w:cs="TH SarabunIT๙"/>
          <w:sz w:val="32"/>
          <w:szCs w:val="32"/>
          <w:cs/>
        </w:rPr>
        <w:t>ติสุข บางครั้งเราอยากจะให้ผู้อื่นรับรู้ด้วย</w:t>
      </w:r>
    </w:p>
    <w:p w14:paraId="13C8DC5F" w14:textId="77777777" w:rsidR="00A37D8B" w:rsidRDefault="00A37D8B" w:rsidP="00200FFC">
      <w:pPr>
        <w:spacing w:after="0"/>
        <w:ind w:left="792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6D1D0D7B" w14:textId="77777777" w:rsidR="00A37D8B" w:rsidRDefault="00A37D8B" w:rsidP="00200FFC">
      <w:pPr>
        <w:spacing w:after="0"/>
        <w:ind w:left="792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704AAD50" w14:textId="77777777" w:rsidR="00A37D8B" w:rsidRDefault="00A37D8B" w:rsidP="00200FFC">
      <w:pPr>
        <w:spacing w:after="0"/>
        <w:ind w:left="792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044B0C1D" w14:textId="77777777" w:rsidR="00A37D8B" w:rsidRDefault="00A37D8B" w:rsidP="00200FFC">
      <w:pPr>
        <w:spacing w:after="0"/>
        <w:ind w:left="792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303FAA40" w14:textId="77777777" w:rsidR="00A37D8B" w:rsidRDefault="00A37D8B" w:rsidP="00200FFC">
      <w:pPr>
        <w:spacing w:after="0"/>
        <w:ind w:left="792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7C7F2D6D" w14:textId="77777777" w:rsidR="00A37D8B" w:rsidRDefault="00A37D8B" w:rsidP="00200FFC">
      <w:pPr>
        <w:spacing w:after="0"/>
        <w:ind w:left="792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479499BE" w14:textId="66084F1B" w:rsidR="00200FFC" w:rsidRPr="00200FFC" w:rsidRDefault="002A4DC6" w:rsidP="00200FFC">
      <w:pPr>
        <w:spacing w:after="0"/>
        <w:ind w:left="792"/>
        <w:jc w:val="right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rFonts w:ascii="TH SarabunIT๙" w:hAnsi="TH SarabunIT๙" w:cs="TH SarabunIT๙"/>
          <w:b/>
          <w:bCs/>
          <w:sz w:val="24"/>
          <w:szCs w:val="24"/>
        </w:rPr>
        <w:lastRenderedPageBreak/>
        <w:t>14</w:t>
      </w:r>
    </w:p>
    <w:p w14:paraId="4E1A1D33" w14:textId="77777777" w:rsidR="00AE1F5E" w:rsidRDefault="00AE1F5E" w:rsidP="00AE1F5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</w:rPr>
        <w:t xml:space="preserve"> 2.</w:t>
      </w:r>
      <w:r w:rsidRPr="00BF2B60">
        <w:rPr>
          <w:rFonts w:ascii="TH SarabunIT๙" w:hAnsi="TH SarabunIT๙" w:cs="TH SarabunIT๙"/>
          <w:sz w:val="32"/>
          <w:szCs w:val="32"/>
          <w:cs/>
        </w:rPr>
        <w:t>ความงาม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ให้เราเกิดคว</w:t>
      </w:r>
      <w:r>
        <w:rPr>
          <w:rFonts w:ascii="TH SarabunIT๙" w:hAnsi="TH SarabunIT๙" w:cs="TH SarabunIT๙"/>
          <w:sz w:val="32"/>
          <w:szCs w:val="32"/>
          <w:cs/>
        </w:rPr>
        <w:t>ามเพลิดเพลิน หลงใหลไปกบรูปร</w:t>
      </w:r>
      <w:r>
        <w:rPr>
          <w:rFonts w:ascii="TH SarabunIT๙" w:hAnsi="TH SarabunIT๙" w:cs="TH SarabunIT๙" w:hint="cs"/>
          <w:sz w:val="32"/>
          <w:szCs w:val="32"/>
          <w:cs/>
        </w:rPr>
        <w:t>่า</w:t>
      </w:r>
      <w:r w:rsidRPr="00BF2B60">
        <w:rPr>
          <w:rFonts w:ascii="TH SarabunIT๙" w:hAnsi="TH SarabunIT๙" w:cs="TH SarabunIT๙"/>
          <w:sz w:val="32"/>
          <w:szCs w:val="32"/>
          <w:cs/>
        </w:rPr>
        <w:t>งรูปทรง สีสัน จนลืมบางสิ่ง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บางอยางไป ่ เช่น ผลไม้แกะสลักความงามของลวดลายความละเอียดอ่อน อยากเก็บรักษาไว้จนลืมไป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วาผลไม้นั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BF2B60">
        <w:rPr>
          <w:rFonts w:ascii="TH SarabunIT๙" w:hAnsi="TH SarabunIT๙" w:cs="TH SarabunIT๙"/>
          <w:sz w:val="32"/>
          <w:szCs w:val="32"/>
          <w:cs/>
        </w:rPr>
        <w:t>นมีไว้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สําหรับ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รับประทานมิใช่มีไว้ดู</w:t>
      </w:r>
    </w:p>
    <w:p w14:paraId="5ADF008C" w14:textId="77777777" w:rsidR="00AE1F5E" w:rsidRDefault="00AE1F5E" w:rsidP="00AE1F5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</w:rPr>
        <w:t xml:space="preserve"> 3. </w:t>
      </w:r>
      <w:r>
        <w:rPr>
          <w:rFonts w:ascii="TH SarabunIT๙" w:hAnsi="TH SarabunIT๙" w:cs="TH SarabunIT๙"/>
          <w:sz w:val="32"/>
          <w:szCs w:val="32"/>
          <w:cs/>
        </w:rPr>
        <w:t>สิ่งสิ่งหนึ่งเป็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นได้ทั้งสิ่งที่สวยงาม และไม่งาม ไปจนถึงน่าเกลียด อัปลักษณ์แต่ถ้าได้รับ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การยกยองว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าเป็นสิ</w:t>
      </w:r>
      <w:r w:rsidRPr="00BF2B60">
        <w:rPr>
          <w:rFonts w:ascii="TH SarabunIT๙" w:hAnsi="TH SarabunIT๙" w:cs="TH SarabunIT๙"/>
          <w:sz w:val="32"/>
          <w:szCs w:val="32"/>
          <w:cs/>
        </w:rPr>
        <w:t>่งมีค่</w:t>
      </w:r>
      <w:r>
        <w:rPr>
          <w:rFonts w:ascii="TH SarabunIT๙" w:hAnsi="TH SarabunIT๙" w:cs="TH SarabunIT๙"/>
          <w:sz w:val="32"/>
          <w:szCs w:val="32"/>
          <w:cs/>
        </w:rPr>
        <w:t>า มีความงามจะตรงก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นข้ามก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บส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BF2B60">
        <w:rPr>
          <w:rFonts w:ascii="TH SarabunIT๙" w:hAnsi="TH SarabunIT๙" w:cs="TH SarabunIT๙"/>
          <w:sz w:val="32"/>
          <w:szCs w:val="32"/>
          <w:cs/>
        </w:rPr>
        <w:t>่งอัปลักษณ์ทันที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824DE97" w14:textId="77777777" w:rsidR="00AE1F5E" w:rsidRDefault="00AE1F5E" w:rsidP="00AE1F5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</w:rPr>
        <w:t>4.</w:t>
      </w:r>
      <w:r w:rsidRPr="00BF2B60">
        <w:rPr>
          <w:rFonts w:ascii="TH SarabunIT๙" w:hAnsi="TH SarabunIT๙" w:cs="TH SarabunIT๙"/>
          <w:sz w:val="32"/>
          <w:szCs w:val="32"/>
          <w:cs/>
        </w:rPr>
        <w:t>ความงามไม่มีมาตราส่วนใดมาชัง่ ตวงวัดให้แน่นอนได้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ให้เราไม่สามารถกาหนดได้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ว่า </w:t>
      </w:r>
      <w:r w:rsidRPr="00BF2B60">
        <w:rPr>
          <w:rFonts w:ascii="TH SarabunIT๙" w:hAnsi="TH SarabunIT๙" w:cs="TH SarabunIT๙"/>
          <w:sz w:val="32"/>
          <w:szCs w:val="32"/>
          <w:cs/>
        </w:rPr>
        <w:t>สิ่งนั้นสิ่งนี้มีความงามเท่าใด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97C17A0" w14:textId="7946E2EC" w:rsidR="00AE1F5E" w:rsidRDefault="00AE1F5E" w:rsidP="00AE1F5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</w:rPr>
        <w:t>5.</w:t>
      </w:r>
      <w:r w:rsidRPr="00BF2B60">
        <w:rPr>
          <w:rFonts w:ascii="TH SarabunIT๙" w:hAnsi="TH SarabunIT๙" w:cs="TH SarabunIT๙"/>
          <w:sz w:val="32"/>
          <w:szCs w:val="32"/>
          <w:cs/>
        </w:rPr>
        <w:t>ความง</w:t>
      </w:r>
      <w:r>
        <w:rPr>
          <w:rFonts w:ascii="TH SarabunIT๙" w:hAnsi="TH SarabunIT๙" w:cs="TH SarabunIT๙"/>
          <w:sz w:val="32"/>
          <w:szCs w:val="32"/>
          <w:cs/>
        </w:rPr>
        <w:t>ามของสิ่งที่มนุษย์สร้างขึ้น 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นผลมาจากความคิด ทักษะฝี มือ หรือภูมิปัญญาของ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มนุษย์แต่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เมื่อสร้างเป</w:t>
      </w:r>
      <w:r>
        <w:rPr>
          <w:rFonts w:ascii="TH SarabunIT๙" w:hAnsi="TH SarabunIT๙" w:cs="TH SarabunIT๙"/>
          <w:sz w:val="32"/>
          <w:szCs w:val="32"/>
          <w:cs/>
        </w:rPr>
        <w:t>็นวัตถุสิ่งของต่างๆแล้วกลับเป็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นความงามของสิ่งนั้นไป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 เช่น ความงามของผ้า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ความงามของรถยนต์เป็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นต้น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การรับรู้ค่าความงาม ความงามเป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นเรื่องที่มีความ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เพิ่มขึ้นตาม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ลําดับ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 มนุษย์รับรู้ค่าความ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งามใน </w:t>
      </w:r>
      <w:r w:rsidRPr="00BF2B60">
        <w:rPr>
          <w:rFonts w:ascii="TH SarabunIT๙" w:hAnsi="TH SarabunIT๙" w:cs="TH SarabunIT๙"/>
          <w:sz w:val="32"/>
          <w:szCs w:val="32"/>
        </w:rPr>
        <w:t xml:space="preserve">3 </w:t>
      </w:r>
      <w:r w:rsidRPr="00BF2B60">
        <w:rPr>
          <w:rFonts w:ascii="TH SarabunIT๙" w:hAnsi="TH SarabunIT๙" w:cs="TH SarabunIT๙"/>
          <w:sz w:val="32"/>
          <w:szCs w:val="32"/>
          <w:cs/>
        </w:rPr>
        <w:t>กลุ่ม คือ</w:t>
      </w:r>
      <w:r w:rsidRPr="00BF2B60">
        <w:rPr>
          <w:rFonts w:ascii="TH SarabunIT๙" w:hAnsi="TH SarabunIT๙" w:cs="TH SarabunIT๙"/>
          <w:sz w:val="32"/>
          <w:szCs w:val="32"/>
        </w:rPr>
        <w:t xml:space="preserve"> 1. </w:t>
      </w:r>
      <w:r>
        <w:rPr>
          <w:rFonts w:ascii="TH SarabunIT๙" w:hAnsi="TH SarabunIT๙" w:cs="TH SarabunIT๙"/>
          <w:sz w:val="32"/>
          <w:szCs w:val="32"/>
          <w:cs/>
        </w:rPr>
        <w:t>กลุ่มที่เห็นวามนุษย์รับรู้ค</w:t>
      </w:r>
      <w:r w:rsidRPr="00BF2B60">
        <w:rPr>
          <w:rFonts w:ascii="TH SarabunIT๙" w:hAnsi="TH SarabunIT๙" w:cs="TH SarabunIT๙"/>
          <w:sz w:val="32"/>
          <w:szCs w:val="32"/>
          <w:cs/>
        </w:rPr>
        <w:t>่าความงามได้เพราะสิ่งต่างๆมีความงามอยูในตัวเอง ่ เป็น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คุณสมบัติของวัตถุปรากฏออกมาเป็นรูปร่างรูปทรงสีสัน การอธิบายถึงความงามของงานทัศนศิลป์ จะ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ได้ผลน้อยกวาการพาไปให้เห็นของจริง ่ แสดงให้เห็นวาความงามมีอยู่ ในตัววัตถุ ่</w:t>
      </w:r>
      <w:r w:rsidRPr="00BF2B60">
        <w:rPr>
          <w:rFonts w:ascii="TH SarabunIT๙" w:hAnsi="TH SarabunIT๙" w:cs="TH SarabunIT๙"/>
          <w:sz w:val="32"/>
          <w:szCs w:val="32"/>
        </w:rPr>
        <w:t xml:space="preserve"> 2. </w:t>
      </w:r>
      <w:r w:rsidRPr="00BF2B60">
        <w:rPr>
          <w:rFonts w:ascii="TH SarabunIT๙" w:hAnsi="TH SarabunIT๙" w:cs="TH SarabunIT๙"/>
          <w:sz w:val="32"/>
          <w:szCs w:val="32"/>
          <w:cs/>
        </w:rPr>
        <w:t>กลุ่มที่เห็นวามนุษย์รับรู้ค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าความงามได้เพราะจิตของเราคิดและรู้สึกไปเอง โดยกลุ่มนี้เห็น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วาถ้าความงามมีอยู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ในวัตถุจริงแต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ละบุคคลยอมเห็นความงามนั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BF2B60">
        <w:rPr>
          <w:rFonts w:ascii="TH SarabunIT๙" w:hAnsi="TH SarabunIT๙" w:cs="TH SarabunIT๙"/>
          <w:sz w:val="32"/>
          <w:szCs w:val="32"/>
          <w:cs/>
        </w:rPr>
        <w:t>นเท่ากนั แต่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เนื่องจากความงามของ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วัตถุที่แต่ละบุคคลเห็นแตกต่างกนออกไปจึงแสดงว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าความงามขึ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BF2B60">
        <w:rPr>
          <w:rFonts w:ascii="TH SarabunIT๙" w:hAnsi="TH SarabunIT๙" w:cs="TH SarabunIT๙"/>
          <w:sz w:val="32"/>
          <w:szCs w:val="32"/>
          <w:cs/>
        </w:rPr>
        <w:t>นอยู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BF2B60">
        <w:rPr>
          <w:rFonts w:ascii="TH SarabunIT๙" w:hAnsi="TH SarabunIT๙" w:cs="TH SarabunIT๙"/>
          <w:sz w:val="32"/>
          <w:szCs w:val="32"/>
          <w:cs/>
        </w:rPr>
        <w:t>บอารมณ์และความรู้สึกของแต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ละบุคคล</w:t>
      </w:r>
      <w:r w:rsidRPr="00BF2B60">
        <w:rPr>
          <w:rFonts w:ascii="TH SarabunIT๙" w:hAnsi="TH SarabunIT๙" w:cs="TH SarabunIT๙"/>
          <w:sz w:val="32"/>
          <w:szCs w:val="32"/>
        </w:rPr>
        <w:t xml:space="preserve"> 3.</w:t>
      </w:r>
      <w:r w:rsidRPr="00BF2B60">
        <w:rPr>
          <w:rFonts w:ascii="TH SarabunIT๙" w:hAnsi="TH SarabunIT๙" w:cs="TH SarabunIT๙"/>
          <w:sz w:val="32"/>
          <w:szCs w:val="32"/>
          <w:cs/>
        </w:rPr>
        <w:t>กลุ่มที่เห็นว่ามนุษย์รับรู้ค่าความงามได้เพราะเป็นสภาวะที่เหมาะสมระหว่างวัตถุกบจิต ั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กลุ่มนี้เห็นว่าการรับรู้ค่าความงามนั้</w:t>
      </w:r>
      <w:r>
        <w:rPr>
          <w:rFonts w:ascii="TH SarabunIT๙" w:hAnsi="TH SarabunIT๙" w:cs="TH SarabunIT๙"/>
          <w:sz w:val="32"/>
          <w:szCs w:val="32"/>
          <w:cs/>
        </w:rPr>
        <w:t>นมิใช่อย่างใดอย่างหนึ่ง แต่เป็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นสภาวะที่สัมพันธ์กนระหว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าง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มนุษย์กบวัตถุ ั การรับรู้ที่สมบูรณ์ต้องประกอบด้วยวัตถุที่มีความงาม ความเด่นชัดและผู้รับรู้ต้องมี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อารมณ์และความรู้สึกที่ดีพร้อมที่จะรับรสคุณค่าแห่งความงามนั้นด้วย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จะเห็นไ</w:t>
      </w:r>
      <w:r>
        <w:rPr>
          <w:rFonts w:ascii="TH SarabunIT๙" w:hAnsi="TH SarabunIT๙" w:cs="TH SarabunIT๙"/>
          <w:sz w:val="32"/>
          <w:szCs w:val="32"/>
          <w:cs/>
        </w:rPr>
        <w:t>ด้ว่าศิลปกรรมหรือ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ทัศนศิลป์ 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นสิ่งที่มนุษย์สร้างขึ้นจึงมีการขัดเกลาตกแต่งให้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สวยงามเป็นวัตถุสุนทรี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ย์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เป็นสิ่งที่มีความงาม ผู้ดูรับรู้ค่าคว</w:t>
      </w:r>
      <w:r>
        <w:rPr>
          <w:rFonts w:ascii="TH SarabunIT๙" w:hAnsi="TH SarabunIT๙" w:cs="TH SarabunIT๙"/>
          <w:sz w:val="32"/>
          <w:szCs w:val="32"/>
          <w:cs/>
        </w:rPr>
        <w:t>ามงามได้ในระดับ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พื้นๆ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ใกล้เคียงก</w:t>
      </w:r>
      <w:r>
        <w:rPr>
          <w:rFonts w:ascii="TH SarabunIT๙" w:hAnsi="TH SarabunIT๙" w:cs="TH SarabunIT๙" w:hint="cs"/>
          <w:sz w:val="32"/>
          <w:szCs w:val="32"/>
          <w:cs/>
        </w:rPr>
        <w:t>ัน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 เช่น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เป็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 </w:t>
      </w:r>
      <w:r w:rsidRPr="00BF2B60">
        <w:rPr>
          <w:rFonts w:ascii="TH SarabunIT๙" w:hAnsi="TH SarabunIT๙" w:cs="TH SarabunIT๙"/>
          <w:sz w:val="32"/>
          <w:szCs w:val="32"/>
          <w:cs/>
        </w:rPr>
        <w:t>ภาพเขียน ภาพปั้นแกะสลัก หรือเป็นสิ่งก่อสร้างที่สวยงาม แต่การรับรู้ในระดับที่ลึกลงไปถึง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ขั้นชอบ ประทับใจ หรือชื่นชมนั้น เป็นเรื่องของแต่ละบุคคล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การรับร</w:t>
      </w:r>
      <w:r>
        <w:rPr>
          <w:rFonts w:ascii="TH SarabunIT๙" w:hAnsi="TH SarabunIT๙" w:cs="TH SarabunIT๙" w:hint="cs"/>
          <w:sz w:val="32"/>
          <w:szCs w:val="32"/>
          <w:cs/>
        </w:rPr>
        <w:t>ู้</w:t>
      </w:r>
      <w:r w:rsidRPr="00BF2B60">
        <w:rPr>
          <w:rFonts w:ascii="TH SarabunIT๙" w:hAnsi="TH SarabunIT๙" w:cs="TH SarabunIT๙"/>
          <w:sz w:val="32"/>
          <w:szCs w:val="32"/>
          <w:cs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ุ</w:t>
      </w:r>
      <w:r w:rsidRPr="00BF2B60">
        <w:rPr>
          <w:rFonts w:ascii="TH SarabunIT๙" w:hAnsi="TH SarabunIT๙" w:cs="TH SarabunIT๙"/>
          <w:sz w:val="32"/>
          <w:szCs w:val="32"/>
          <w:cs/>
        </w:rPr>
        <w:t>ณค่าทางศิลปะมีหลายกระบวนการ ดังนี้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BF2B60">
        <w:rPr>
          <w:rFonts w:ascii="TH SarabunIT๙" w:hAnsi="TH SarabunIT๙" w:cs="TH SarabunIT๙"/>
          <w:sz w:val="32"/>
          <w:szCs w:val="32"/>
        </w:rPr>
        <w:t xml:space="preserve">1. </w:t>
      </w:r>
      <w:r w:rsidRPr="00BF2B60">
        <w:rPr>
          <w:rFonts w:ascii="TH SarabunIT๙" w:hAnsi="TH SarabunIT๙" w:cs="TH SarabunIT๙"/>
          <w:sz w:val="32"/>
          <w:szCs w:val="32"/>
          <w:cs/>
        </w:rPr>
        <w:t>สิ่งสุนทรี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หมายถึง งานทัศนศิลป์ ที่เกิดจากศิลปินที่ตั้งใจสร้างงานอยางจริงจัง มีการพัฒนา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งานตาม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ลําดับ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 xml:space="preserve"> ประณีตเรียบร้อย ทั้งในผลงาน กรอบ และการติดตั้งที่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ให้งานเด่นชัด</w:t>
      </w:r>
      <w:r w:rsidRPr="00BF2B60">
        <w:rPr>
          <w:rFonts w:ascii="TH SarabunIT๙" w:hAnsi="TH SarabunIT๙" w:cs="TH SarabunIT๙"/>
          <w:sz w:val="32"/>
          <w:szCs w:val="32"/>
        </w:rPr>
        <w:t xml:space="preserve"> 2.</w:t>
      </w:r>
      <w:r w:rsidRPr="00BF2B60">
        <w:rPr>
          <w:rFonts w:ascii="TH SarabunIT๙" w:hAnsi="TH SarabunIT๙" w:cs="TH SarabunIT๙"/>
          <w:sz w:val="32"/>
          <w:szCs w:val="32"/>
          <w:cs/>
        </w:rPr>
        <w:t>อารมณ์ร่วม หมายถึง สิ่งสุนทรี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ย์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นั้นมีความงามของเนื้อหาเรื่องราวรูปร่าง-รูปทรง สีสัน ที่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สามารถ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ให้ผู้ดูสนใจเพลิดเพลินไปกบความงามของผลงาน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F2B60">
        <w:rPr>
          <w:rFonts w:ascii="TH SarabunIT๙" w:hAnsi="TH SarabunIT๙" w:cs="TH SarabunIT๙"/>
          <w:sz w:val="32"/>
          <w:szCs w:val="32"/>
          <w:cs/>
        </w:rPr>
        <w:t>นั้น มีอารมณ์ร่วมหรือคล้อยตาม เช่น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เมื่อเห็นงานทัศนศิลป์ แล้วเกิดความรู้สึกประทับใจและหยุดดูอยูระยะหนึ่ง ่ เป็นต้น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3. </w:t>
      </w:r>
      <w:r w:rsidRPr="00BF2B60"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F2B60">
        <w:rPr>
          <w:rFonts w:ascii="TH SarabunIT๙" w:hAnsi="TH SarabunIT๙" w:cs="TH SarabunIT๙"/>
          <w:sz w:val="32"/>
          <w:szCs w:val="32"/>
          <w:cs/>
        </w:rPr>
        <w:t>หนดจิต  เป็นขั้นต่อเนื่องจากการมีอารมณ์ร่วม กล่าวคือในขณะที่เกิดอารมณ์ร่วม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เพลิดเพลินไปก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BF2B60">
        <w:rPr>
          <w:rFonts w:ascii="TH SarabunIT๙" w:hAnsi="TH SarabunIT๙" w:cs="TH SarabunIT๙"/>
          <w:sz w:val="32"/>
          <w:szCs w:val="32"/>
          <w:cs/>
        </w:rPr>
        <w:t>บงานทัศนศิลป์  ผู้ดูส่วนใหญ่จะอยูในระดับที่เห็นว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าสวยก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 w:rsidRPr="00BF2B60">
        <w:rPr>
          <w:rFonts w:ascii="TH SarabunIT๙" w:hAnsi="TH SarabunIT๙" w:cs="TH SarabunIT๙"/>
          <w:sz w:val="32"/>
          <w:szCs w:val="32"/>
          <w:cs/>
        </w:rPr>
        <w:t>พอใจแล้วแต่ถ้ามีการ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F2B60">
        <w:rPr>
          <w:rFonts w:ascii="TH SarabunIT๙" w:hAnsi="TH SarabunIT๙" w:cs="TH SarabunIT๙"/>
          <w:sz w:val="32"/>
          <w:szCs w:val="32"/>
          <w:cs/>
        </w:rPr>
        <w:t>หนดจิตให้หลุดออกจากอารมณ์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F2B60"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วมเหล่านั้นว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าเราก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F2B60">
        <w:rPr>
          <w:rFonts w:ascii="TH SarabunIT๙" w:hAnsi="TH SarabunIT๙" w:cs="TH SarabunIT๙"/>
          <w:sz w:val="32"/>
          <w:szCs w:val="32"/>
          <w:cs/>
        </w:rPr>
        <w:t>ลังดูงานทัศนศิลป์ ที่สร้างสรรค์อย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างตั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BF2B60">
        <w:rPr>
          <w:rFonts w:ascii="TH SarabunIT๙" w:hAnsi="TH SarabunIT๙" w:cs="TH SarabunIT๙"/>
          <w:sz w:val="32"/>
          <w:szCs w:val="32"/>
          <w:cs/>
        </w:rPr>
        <w:t>งใจ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จริงใจแต่ละจุดของผลงานแสดงถึงทักษะฝี มือของศิลปิน จิตของเราจะกลับมาและเริ่มดูในส่วน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รายละเอียดต่างๆ 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ให้ได้รสชาติของความงามที่แปลกออกไป</w:t>
      </w:r>
    </w:p>
    <w:p w14:paraId="56AD2871" w14:textId="77777777" w:rsidR="00AE1F5E" w:rsidRPr="006D5BBC" w:rsidRDefault="00AE1F5E" w:rsidP="006D5BB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D5BB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การนําความงามของธรรมชาติมาสร้างสรรค์ผลงาน</w:t>
      </w:r>
    </w:p>
    <w:p w14:paraId="3D03140F" w14:textId="77777777" w:rsidR="00200FFC" w:rsidRDefault="00AE1F5E" w:rsidP="006D5BB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ความคิดสร้างสรรค์เป็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นสิ่งที่เกิดจากความคิดสร้างสรรค์เป็นการ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ในลักษณะต่าง ๆ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เพื่อให้เกิดสิ่งแปลกใหม่ที่ไม่เคยปรากฏมาก่อน สิ่งที่มีชีวิตเท่านั้นที่จะมีความคิดอย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างสร้างสรรค์ได้ ่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ความคิด สร้างสรรค์เป</w:t>
      </w:r>
      <w:r>
        <w:rPr>
          <w:rFonts w:ascii="TH SarabunIT๙" w:hAnsi="TH SarabunIT๙" w:cs="TH SarabunIT๙"/>
          <w:sz w:val="32"/>
          <w:szCs w:val="32"/>
          <w:cs/>
        </w:rPr>
        <w:t>็นความคิดระดับสูง 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นความสามารถทางสติปัญญาแบบหนึ่ง ที่จะคิดได้หลาย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ทิศทาง หลากหลายรูปแบบโดยไม่มีขอบเขต นําไปสู่กระบวนการคิดเพื่อสร้างสิ่งแปลกใหม่หรือเพื่อ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การพัฒนาของเดิมให้ดีขึ้น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ให้เกิดผลงานที่</w:t>
      </w:r>
      <w:r w:rsidR="00200FFC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</w:p>
    <w:p w14:paraId="0400DD31" w14:textId="77777777" w:rsidR="00A37D8B" w:rsidRDefault="00A37D8B" w:rsidP="00200FFC">
      <w:pPr>
        <w:spacing w:after="0" w:line="240" w:lineRule="auto"/>
        <w:ind w:firstLine="72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172E0A14" w14:textId="77777777" w:rsidR="00A37D8B" w:rsidRDefault="00A37D8B" w:rsidP="00200FFC">
      <w:pPr>
        <w:spacing w:after="0" w:line="240" w:lineRule="auto"/>
        <w:ind w:firstLine="72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6BFEA11D" w14:textId="77777777" w:rsidR="00A37D8B" w:rsidRDefault="00A37D8B" w:rsidP="00200FFC">
      <w:pPr>
        <w:spacing w:after="0" w:line="240" w:lineRule="auto"/>
        <w:ind w:firstLine="72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68A338C0" w14:textId="77777777" w:rsidR="00A37D8B" w:rsidRDefault="00A37D8B" w:rsidP="00200FFC">
      <w:pPr>
        <w:spacing w:after="0" w:line="240" w:lineRule="auto"/>
        <w:ind w:firstLine="72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196935DD" w14:textId="77777777" w:rsidR="00A37D8B" w:rsidRDefault="00A37D8B" w:rsidP="00200FFC">
      <w:pPr>
        <w:spacing w:after="0" w:line="240" w:lineRule="auto"/>
        <w:ind w:firstLine="72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74765EA7" w14:textId="77777777" w:rsidR="00A37D8B" w:rsidRDefault="00A37D8B" w:rsidP="00200FFC">
      <w:pPr>
        <w:spacing w:after="0" w:line="240" w:lineRule="auto"/>
        <w:ind w:firstLine="72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45BAFA17" w14:textId="48C94D98" w:rsidR="00200FFC" w:rsidRPr="00200FFC" w:rsidRDefault="002A4DC6" w:rsidP="00200FFC">
      <w:pPr>
        <w:spacing w:after="0" w:line="240" w:lineRule="auto"/>
        <w:ind w:firstLine="72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rFonts w:ascii="TH SarabunIT๙" w:hAnsi="TH SarabunIT๙" w:cs="TH SarabunIT๙"/>
          <w:b/>
          <w:bCs/>
          <w:sz w:val="24"/>
          <w:szCs w:val="24"/>
        </w:rPr>
        <w:lastRenderedPageBreak/>
        <w:t>15</w:t>
      </w:r>
    </w:p>
    <w:p w14:paraId="2F7C82A8" w14:textId="76C41A6E" w:rsidR="00AE1F5E" w:rsidRDefault="00AE1F5E" w:rsidP="00200FF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  <w:cs/>
        </w:rPr>
        <w:t xml:space="preserve">มีลักษณะเฉพาะตน </w:t>
      </w:r>
      <w:r>
        <w:rPr>
          <w:rFonts w:ascii="TH SarabunIT๙" w:hAnsi="TH SarabunIT๙" w:cs="TH SarabunIT๙"/>
          <w:sz w:val="32"/>
          <w:szCs w:val="32"/>
          <w:cs/>
        </w:rPr>
        <w:t>เป็นตัวของตัวเอง อาจกล่าวได้ว</w:t>
      </w:r>
      <w:r>
        <w:rPr>
          <w:rFonts w:ascii="TH SarabunIT๙" w:hAnsi="TH SarabunIT๙" w:cs="TH SarabunIT๙" w:hint="cs"/>
          <w:sz w:val="32"/>
          <w:szCs w:val="32"/>
          <w:cs/>
        </w:rPr>
        <w:t>่า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มนุษย์เ</w:t>
      </w:r>
      <w:r>
        <w:rPr>
          <w:rFonts w:ascii="TH SarabunIT๙" w:hAnsi="TH SarabunIT๙" w:cs="TH SarabunIT๙"/>
          <w:sz w:val="32"/>
          <w:szCs w:val="32"/>
          <w:cs/>
        </w:rPr>
        <w:t>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นสิ่งมีชีวิตเพียงชนิดเดียวในโลก ที่มีความคิดสร้างสรรค์เนื่องจากตั้งแต่ในอดีตที่ผ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านมา ่ มี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แต่มนุษย์เท่านั้นที่สามารถสร้างสิ่งใหม่ๆ ขึ้นมาเพื่อใช้ประกอบในการ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ดําร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งชีวิต และสามารถพัฒนา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สิ่งต่าง ๆให้ดีขึ้นกว</w:t>
      </w:r>
      <w:r>
        <w:rPr>
          <w:rFonts w:ascii="TH SarabunIT๙" w:hAnsi="TH SarabunIT๙" w:cs="TH SarabunIT๙" w:hint="cs"/>
          <w:sz w:val="32"/>
          <w:szCs w:val="32"/>
          <w:cs/>
        </w:rPr>
        <w:t>่า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 เดิม รวมถึงมีความสามารถในการพัฒนาตน พัฒนาสังคม พัฒนาประเทศและ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รวมถึงพัฒนาโลกที่เราอยู่ให้มีลัก</w:t>
      </w:r>
      <w:r>
        <w:rPr>
          <w:rFonts w:ascii="TH SarabunIT๙" w:hAnsi="TH SarabunIT๙" w:cs="TH SarabunIT๙"/>
          <w:sz w:val="32"/>
          <w:szCs w:val="32"/>
          <w:cs/>
        </w:rPr>
        <w:t xml:space="preserve">ษณะที่เหมาะสมกบมนุษย์มากที่สุด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 ในขณะที่สัตว์ชนิดต่าง ๆ ที่มี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วิวัฒนาการมาเช่นเดียวกบเรา  ยังคงมีชีวิตความเป็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นอยู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แบบเดิมอย</w:t>
      </w:r>
      <w:r>
        <w:rPr>
          <w:rFonts w:ascii="TH SarabunIT๙" w:hAnsi="TH SarabunIT๙" w:cs="TH SarabunIT๙" w:hint="cs"/>
          <w:sz w:val="32"/>
          <w:szCs w:val="32"/>
          <w:cs/>
        </w:rPr>
        <w:t>ู่</w:t>
      </w:r>
      <w:r>
        <w:rPr>
          <w:rFonts w:ascii="TH SarabunIT๙" w:hAnsi="TH SarabunIT๙" w:cs="TH SarabunIT๙"/>
          <w:sz w:val="32"/>
          <w:szCs w:val="32"/>
          <w:cs/>
        </w:rPr>
        <w:t xml:space="preserve"> ่ </w:t>
      </w:r>
      <w:r w:rsidRPr="00BF2B60">
        <w:rPr>
          <w:rFonts w:ascii="TH SarabunIT๙" w:hAnsi="TH SarabunIT๙" w:cs="TH SarabunIT๙"/>
          <w:sz w:val="32"/>
          <w:szCs w:val="32"/>
          <w:cs/>
        </w:rPr>
        <w:t>มีการเปลี่ยนแปลง มากกว่า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ครึ่</w:t>
      </w:r>
      <w:r w:rsidRPr="00BF2B60">
        <w:rPr>
          <w:rFonts w:ascii="TH SarabunIT๙" w:hAnsi="TH SarabunIT๙" w:cs="TH SarabunIT๙"/>
          <w:sz w:val="32"/>
          <w:szCs w:val="32"/>
          <w:cs/>
        </w:rPr>
        <w:t>งหนึ่งของการพบที่ยิ่งใหญ่ของโลกได้ถูกกระท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ำ </w:t>
      </w:r>
      <w:r>
        <w:rPr>
          <w:rFonts w:ascii="TH SarabunIT๙" w:hAnsi="TH SarabunIT๙" w:cs="TH SarabunIT๙"/>
          <w:sz w:val="32"/>
          <w:szCs w:val="32"/>
          <w:cs/>
        </w:rPr>
        <w:t>ขึ้นมาโดยผ</w:t>
      </w:r>
      <w:r>
        <w:rPr>
          <w:rFonts w:ascii="TH SarabunIT๙" w:hAnsi="TH SarabunIT๙" w:cs="TH SarabunIT๙" w:hint="cs"/>
          <w:sz w:val="32"/>
          <w:szCs w:val="32"/>
          <w:cs/>
        </w:rPr>
        <w:t>่าน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การค้นพบโดยบังเอิญ"หรือการ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ค้นพ</w:t>
      </w:r>
      <w:r>
        <w:rPr>
          <w:rFonts w:ascii="TH SarabunIT๙" w:hAnsi="TH SarabunIT๙" w:cs="TH SarabunIT๙"/>
          <w:sz w:val="32"/>
          <w:szCs w:val="32"/>
          <w:cs/>
        </w:rPr>
        <w:t>บบางสิ่งขณะที่ก</w:t>
      </w:r>
      <w:r w:rsidR="00200FFC"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ลังค้นหาบางสิ</w:t>
      </w:r>
      <w:r w:rsidRPr="00BF2B60">
        <w:rPr>
          <w:rFonts w:ascii="TH SarabunIT๙" w:hAnsi="TH SarabunIT๙" w:cs="TH SarabunIT๙"/>
          <w:sz w:val="32"/>
          <w:szCs w:val="32"/>
          <w:cs/>
        </w:rPr>
        <w:t>่งอยู่ การพัฒนาความคิดสร้างสรรค์ของมนุษย์จะ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ให้เกิด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การเปลี่</w:t>
      </w:r>
      <w:r>
        <w:rPr>
          <w:rFonts w:ascii="TH SarabunIT๙" w:hAnsi="TH SarabunIT๙" w:cs="TH SarabunIT๙"/>
          <w:sz w:val="32"/>
          <w:szCs w:val="32"/>
          <w:cs/>
        </w:rPr>
        <w:t>ยนแปลงการสร้างสรรค์อาจ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มิ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จําเป็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นต้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องยิ่งใหญ่ถึงขนาดการพัฒนาบางสิ่งขึ้นมาให้ก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 xml:space="preserve">บโลก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แต่มีอาจเกี่ยวข้องกบพัฒนาการบ</w:t>
      </w:r>
      <w:r>
        <w:rPr>
          <w:rFonts w:ascii="TH SarabunIT๙" w:hAnsi="TH SarabunIT๙" w:cs="TH SarabunIT๙"/>
          <w:sz w:val="32"/>
          <w:szCs w:val="32"/>
          <w:cs/>
        </w:rPr>
        <w:t>างอย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างให้ใหม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่ </w:t>
      </w:r>
      <w:r>
        <w:rPr>
          <w:rFonts w:ascii="TH SarabunIT๙" w:hAnsi="TH SarabunIT๙" w:cs="TH SarabunIT๙"/>
          <w:sz w:val="32"/>
          <w:szCs w:val="32"/>
          <w:cs/>
        </w:rPr>
        <w:t>ขึ้นมา อาจเป็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นสิ่งเล็ก ๆ น้อย ๆ เพื่อตัวของเราเอง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เมื่อเราเปลี่ย</w:t>
      </w:r>
      <w:r>
        <w:rPr>
          <w:rFonts w:ascii="TH SarabunIT๙" w:hAnsi="TH SarabunIT๙" w:cs="TH SarabunIT๙"/>
          <w:sz w:val="32"/>
          <w:szCs w:val="32"/>
          <w:cs/>
        </w:rPr>
        <w:t>นแปลงตัวเราเอง เราจะพบวาโลก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จะเปลี่ยนแปลงไปพร้อมกบเรา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และในวิถีแห่งการ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เปลี่ยนแปลงที่เราได้มีประสบการณ์กบโลก ั ความคิดสร้างสรรค์จึงมีความหมายที่ค่อนข้างกว้างและ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สามารถนําไปใช้ประโยชน์กบการผลิต ั การสร้างสรรค์สิ่งประดิษฐ์ใหม่ๆกระบวนการวิธีการที่คิดค้น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ขึ้นมาใหม่ คาดหวังว</w:t>
      </w:r>
      <w:r>
        <w:rPr>
          <w:rFonts w:ascii="TH SarabunIT๙" w:hAnsi="TH SarabunIT๙" w:cs="TH SarabunIT๙" w:hint="cs"/>
          <w:sz w:val="32"/>
          <w:szCs w:val="32"/>
          <w:cs/>
        </w:rPr>
        <w:t>่า</w:t>
      </w:r>
      <w:r w:rsidRPr="00BF2B60">
        <w:rPr>
          <w:rFonts w:ascii="TH SarabunIT๙" w:hAnsi="TH SarabunIT๙" w:cs="TH SarabunIT๙"/>
          <w:sz w:val="32"/>
          <w:szCs w:val="32"/>
          <w:cs/>
        </w:rPr>
        <w:t>ความคิดสร้างสรรค์จะช่วยให้การ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ดําเนิน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ชีวิตและสังคมของเราดีขึ้น เราจะมี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ความสุข มากขึ้น โดย</w:t>
      </w:r>
      <w:r>
        <w:rPr>
          <w:rFonts w:ascii="TH SarabunIT๙" w:hAnsi="TH SarabunIT๙" w:cs="TH SarabunIT๙"/>
          <w:sz w:val="32"/>
          <w:szCs w:val="32"/>
          <w:cs/>
        </w:rPr>
        <w:t>ผานกระบวนการที่ได้ปรับปรุงข</w:t>
      </w:r>
      <w:r>
        <w:rPr>
          <w:rFonts w:ascii="TH SarabunIT๙" w:hAnsi="TH SarabunIT๙" w:cs="TH SarabunIT๙" w:hint="cs"/>
          <w:sz w:val="32"/>
          <w:szCs w:val="32"/>
          <w:cs/>
        </w:rPr>
        <w:t>ึ้</w:t>
      </w:r>
      <w:r w:rsidRPr="00BF2B60">
        <w:rPr>
          <w:rFonts w:ascii="TH SarabunIT๙" w:hAnsi="TH SarabunIT๙" w:cs="TH SarabunIT๙"/>
          <w:sz w:val="32"/>
          <w:szCs w:val="32"/>
          <w:cs/>
        </w:rPr>
        <w:t>นมาใหม่นี้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ทั้งในด้านปริมาณและคุณภาพ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จุดม่งหมายของการคิดสร้างสรรค์ งานศิลปะโดย</w:t>
      </w:r>
      <w:r>
        <w:rPr>
          <w:rFonts w:ascii="TH SarabunIT๙" w:hAnsi="TH SarabunIT๙" w:cs="TH SarabunIT๙"/>
          <w:sz w:val="32"/>
          <w:szCs w:val="32"/>
          <w:cs/>
        </w:rPr>
        <w:t>เฉพาะงานศิลปะสมัยปัจจุบัน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ศิลปิ</w:t>
      </w:r>
      <w:r w:rsidRPr="00BF2B60">
        <w:rPr>
          <w:rFonts w:ascii="TH SarabunIT๙" w:hAnsi="TH SarabunIT๙" w:cs="TH SarabunIT๙"/>
          <w:sz w:val="32"/>
          <w:szCs w:val="32"/>
          <w:cs/>
        </w:rPr>
        <w:t>นจะ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สร้างสรรค์งานศิลปะในรูปแบบที่หลาก หลายมากขึ้น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ให้มีข</w:t>
      </w:r>
      <w:r>
        <w:rPr>
          <w:rFonts w:ascii="TH SarabunIT๙" w:hAnsi="TH SarabunIT๙" w:cs="TH SarabunIT๙"/>
          <w:sz w:val="32"/>
          <w:szCs w:val="32"/>
          <w:cs/>
        </w:rPr>
        <w:t>อบข่ายกว้างขวางมากแต่ไม่วาจะเป็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 ่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ไปในลักษณะใดก็ตาม งานศิลปะทุก ประเภท จะให้คุณค่า</w:t>
      </w:r>
      <w:r>
        <w:rPr>
          <w:rFonts w:ascii="TH SarabunIT๙" w:hAnsi="TH SarabunIT๙" w:cs="TH SarabunIT๙"/>
          <w:sz w:val="32"/>
          <w:szCs w:val="32"/>
          <w:cs/>
        </w:rPr>
        <w:t>ที่ตอบสนองต่อมนุษย์ในด้านที่เป็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นผลงาน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การแสดงออกของ</w:t>
      </w:r>
      <w:r>
        <w:rPr>
          <w:rFonts w:ascii="TH SarabunIT๙" w:hAnsi="TH SarabunIT๙" w:cs="TH SarabunIT๙"/>
          <w:sz w:val="32"/>
          <w:szCs w:val="32"/>
          <w:cs/>
        </w:rPr>
        <w:t>อารมณ์ความ รู้สึกและความคิด 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นการสื่อถึงเรื่องราวที่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 xml:space="preserve"> หรือเหตุการณ์ที่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ประทับใจเป็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นการตอบสนอง ต่อความพึงพอใจ ทั้งทางด้านจิตใจและความสะดวกสบายด้านประโยชน์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ใช้สอยของศิลปวัตถุ</w:t>
      </w:r>
      <w:r w:rsidRPr="00BF2B60">
        <w:rPr>
          <w:rFonts w:ascii="TH SarabunIT๙" w:hAnsi="TH SarabunIT๙" w:cs="TH SarabunIT๙"/>
          <w:sz w:val="32"/>
          <w:szCs w:val="32"/>
        </w:rPr>
        <w:t xml:space="preserve"> 21 </w:t>
      </w:r>
      <w:r w:rsidRPr="00BF2B60">
        <w:rPr>
          <w:rFonts w:ascii="TH SarabunIT๙" w:hAnsi="TH SarabunIT๙" w:cs="TH SarabunIT๙"/>
          <w:sz w:val="32"/>
          <w:szCs w:val="32"/>
          <w:cs/>
        </w:rPr>
        <w:t>องค์ประกอบของการสร้างสรรค์งานศิลปะ การสร้างสรรค์จะ</w:t>
      </w:r>
      <w:r>
        <w:rPr>
          <w:rFonts w:ascii="TH SarabunIT๙" w:hAnsi="TH SarabunIT๙" w:cs="TH SarabunIT๙"/>
          <w:sz w:val="32"/>
          <w:szCs w:val="32"/>
          <w:cs/>
        </w:rPr>
        <w:t>ประสบความ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สําเร็จ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นผลงาน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 นอกจา</w:t>
      </w:r>
      <w:r>
        <w:rPr>
          <w:rFonts w:ascii="TH SarabunIT๙" w:hAnsi="TH SarabunIT๙" w:cs="TH SarabunIT๙"/>
          <w:sz w:val="32"/>
          <w:szCs w:val="32"/>
          <w:cs/>
        </w:rPr>
        <w:t>กต้องอาศัยความคิดสร้างสรรค์ 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นตัวกาหนดแนวทางและรูปแบบแล้ว ํ ยังต้องอาศัย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ความสามารถที่ยอดเยี่ยมของศิลปิน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ซึ่งเป็นความสามารถเฉพาะตน 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นความชํานาญที่เกิดจากการ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ฝึ</w:t>
      </w:r>
      <w:r w:rsidRPr="00BF2B60">
        <w:rPr>
          <w:rFonts w:ascii="TH SarabunIT๙" w:hAnsi="TH SarabunIT๙" w:cs="TH SarabunIT๙"/>
          <w:sz w:val="32"/>
          <w:szCs w:val="32"/>
          <w:cs/>
        </w:rPr>
        <w:t>กฝนและความพยายาม จะสามารถสร้างสรรค์ผลงานที่มีความงามอันเยี่ยมยอดได้ แนวทางในการ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สร้างสรรค์งานศิลปะของศิลป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BF2B60">
        <w:rPr>
          <w:rFonts w:ascii="TH SarabunIT๙" w:hAnsi="TH SarabunIT๙" w:cs="TH SarabunIT๙"/>
          <w:sz w:val="32"/>
          <w:szCs w:val="32"/>
          <w:cs/>
        </w:rPr>
        <w:t>นแต่ละคน อาจมีที่มาจากแนวทางที่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ต่างก</w:t>
      </w:r>
      <w:r>
        <w:rPr>
          <w:rFonts w:ascii="TH SarabunIT๙" w:hAnsi="TH SarabunIT๙" w:cs="TH SarabunIT๙" w:hint="cs"/>
          <w:sz w:val="32"/>
          <w:szCs w:val="32"/>
          <w:cs/>
        </w:rPr>
        <w:t>ัน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 บางคนได้รับแรงบันดาล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ใจจากความงาม ความคิด ความรู้สึก ความประทับใจ แต่บางคนอาจสร้างสรรค์งานศิลปะเพื่อแสดง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ออกถึงฝี</w:t>
      </w:r>
      <w:r w:rsidRPr="00BF2B60">
        <w:rPr>
          <w:rFonts w:ascii="TH SarabunIT๙" w:hAnsi="TH SarabunIT๙" w:cs="TH SarabunIT๙"/>
          <w:sz w:val="32"/>
          <w:szCs w:val="32"/>
          <w:cs/>
        </w:rPr>
        <w:t>มืออันเยี่ย</w:t>
      </w:r>
      <w:r>
        <w:rPr>
          <w:rFonts w:ascii="TH SarabunIT๙" w:hAnsi="TH SarabunIT๙" w:cs="TH SarabunIT๙"/>
          <w:sz w:val="32"/>
          <w:szCs w:val="32"/>
          <w:cs/>
        </w:rPr>
        <w:t>มยอดของตนเอง เพื่อประกาศความเป็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เลิศอย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างไม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มีที่เปรียบปานโดยไม่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เน้นที่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เนื้อหาของงาน และบางคนอาจสร้างสรรค์งานศิลป์จากการใช้วัสดุที่สนใจ โดยไม่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เน้นรูปแบบและ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แนวคิดใด ๆ เลยก็ได้</w:t>
      </w:r>
    </w:p>
    <w:p w14:paraId="21B1A2DB" w14:textId="77777777" w:rsidR="002939E4" w:rsidRDefault="002939E4" w:rsidP="002939E4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2939E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ความคิดสร้างสรรค์ในการนําเอาวัสดุ</w:t>
      </w:r>
      <w:r w:rsidRPr="002939E4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2939E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และสิ่งของต่างๆ มาตกแต่งร่างกายและสถานที่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75DB1EB" w14:textId="77777777" w:rsidR="00A637A2" w:rsidRDefault="002939E4" w:rsidP="002939E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  <w:cs/>
        </w:rPr>
        <w:t>ความคิดสร้างสรรค์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F2B60">
        <w:rPr>
          <w:rFonts w:ascii="TH SarabunIT๙" w:hAnsi="TH SarabunIT๙" w:cs="TH SarabunIT๙"/>
          <w:sz w:val="32"/>
          <w:szCs w:val="32"/>
          <w:cs/>
        </w:rPr>
        <w:t>คือกระบวนการคิดของสมองซึ่งมีความสามารถในการคิดได้หลากหลาย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และแปลกใหม่จากเดิม โดยสามารถนําไปประยุกต์ทฤษฎีหรือหลักการได้อย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างรอบคอบและมี ่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ความถูกต้องจนนําไปสู่การคิดค้นและสร้างสิ่งประดิษฐ์ที่แปลกใหม่หรือรูปแบบความคิดใหม่ นอกจาก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ลักษณะการคิดสร้างสรรค์ดังกล่าวนี้แล้วยังมีสามารถมองความคิดสร้างสรรค์ในหลาย ซึ่งอาจจะมอง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ในแง่ที่เป็นกระบวนการคิดมากกวาเนื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BF2B60">
        <w:rPr>
          <w:rFonts w:ascii="TH SarabunIT๙" w:hAnsi="TH SarabunIT๙" w:cs="TH SarabunIT๙"/>
          <w:sz w:val="32"/>
          <w:szCs w:val="32"/>
          <w:cs/>
        </w:rPr>
        <w:t>อหาการคิด โดยที่สามารถใช้ลักษณะการคิดสร้างสรรค์ในมิติที่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กว้างขึ้น เช่น การมีความคิดสร้างสรรค์ในการ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 xml:space="preserve"> การเรียนหรือกิจกรรมที่ต้องอาศัยความคิด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สร้างสรรค์ด้วยอย</w:t>
      </w:r>
      <w:r>
        <w:rPr>
          <w:rFonts w:ascii="TH SarabunIT๙" w:hAnsi="TH SarabunIT๙" w:cs="TH SarabunIT๙" w:hint="cs"/>
          <w:sz w:val="32"/>
          <w:szCs w:val="32"/>
          <w:cs/>
        </w:rPr>
        <w:t>่างเช</w:t>
      </w:r>
      <w:r w:rsidRPr="00BF2B60">
        <w:rPr>
          <w:rFonts w:ascii="TH SarabunIT๙" w:hAnsi="TH SarabunIT๙" w:cs="TH SarabunIT๙"/>
          <w:sz w:val="32"/>
          <w:szCs w:val="32"/>
          <w:cs/>
        </w:rPr>
        <w:t>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 การทดลองทางวิทยาศาสตร์หรือการเล่นกีฬาที่ต้องสร้างสรรค์รูปแบบเกม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ให้หลากหลายไม่ซํ้าแบบเดิม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เพื่อไม่ให้คู่ต่อสู่รู้ทัน 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นต้น ซึ่งอาจกล่าวได้ว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าเป็นลักษณะการคิด ่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สร้าง</w:t>
      </w:r>
      <w:r>
        <w:rPr>
          <w:rFonts w:ascii="TH SarabunIT๙" w:hAnsi="TH SarabunIT๙" w:cs="TH SarabunIT๙"/>
          <w:sz w:val="32"/>
          <w:szCs w:val="32"/>
          <w:cs/>
        </w:rPr>
        <w:t>สรรค์ในเชิงวิชาการแต่อย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างไรก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 w:rsidRPr="00BF2B60">
        <w:rPr>
          <w:rFonts w:ascii="TH SarabunIT๙" w:hAnsi="TH SarabunIT๙" w:cs="TH SarabunIT๙"/>
          <w:sz w:val="32"/>
          <w:szCs w:val="32"/>
          <w:cs/>
        </w:rPr>
        <w:t>ตาม ลักษณะการคิดสร้างสรรค์ต่างๆ ที่กล่าวนั้นต่าง</w:t>
      </w:r>
      <w:r>
        <w:rPr>
          <w:rFonts w:ascii="TH SarabunIT๙" w:hAnsi="TH SarabunIT๙" w:cs="TH SarabunIT๙"/>
          <w:sz w:val="32"/>
          <w:szCs w:val="32"/>
          <w:cs/>
        </w:rPr>
        <w:t>ก็อยู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บน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พื้นฐานของความคิดสร้างสรรค์โดยที่บุคคลสามารถเชื่อมโยงนําไปใช้ในชีวิต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ประจํ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าวันได้ดี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ศิลปะกับการตกแต่งที่อย</w:t>
      </w:r>
      <w:r>
        <w:rPr>
          <w:rFonts w:ascii="TH SarabunIT๙" w:hAnsi="TH SarabunIT๙" w:cs="TH SarabunIT๙" w:hint="cs"/>
          <w:sz w:val="32"/>
          <w:szCs w:val="32"/>
          <w:cs/>
        </w:rPr>
        <w:t>ู่</w:t>
      </w:r>
      <w:r>
        <w:rPr>
          <w:rFonts w:ascii="TH SarabunIT๙" w:hAnsi="TH SarabunIT๙" w:cs="TH SarabunIT๙"/>
          <w:sz w:val="32"/>
          <w:szCs w:val="32"/>
          <w:cs/>
        </w:rPr>
        <w:t xml:space="preserve">อาศัย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 มนุษย์เหมือน</w:t>
      </w:r>
      <w:r>
        <w:rPr>
          <w:rFonts w:ascii="TH SarabunIT๙" w:hAnsi="TH SarabunIT๙" w:cs="TH SarabunIT๙"/>
          <w:sz w:val="32"/>
          <w:szCs w:val="32"/>
          <w:cs/>
        </w:rPr>
        <w:t>สัตว์ทั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วไปที่ต้องการสถานที่ปกป้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่ คุ้มครอง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จากสิ่งแ</w:t>
      </w:r>
      <w:r>
        <w:rPr>
          <w:rFonts w:ascii="TH SarabunIT๙" w:hAnsi="TH SarabunIT๙" w:cs="TH SarabunIT๙"/>
          <w:sz w:val="32"/>
          <w:szCs w:val="32"/>
          <w:cs/>
        </w:rPr>
        <w:t>วดล้อมรอบกาย ไม่วามนุษย์จะอยู่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แห</w:t>
      </w:r>
      <w:r w:rsidRPr="00BF2B60">
        <w:rPr>
          <w:rFonts w:ascii="TH SarabunIT๙" w:hAnsi="TH SarabunIT๙" w:cs="TH SarabunIT๙"/>
          <w:sz w:val="32"/>
          <w:szCs w:val="32"/>
          <w:cs/>
        </w:rPr>
        <w:t>่งใด</w:t>
      </w:r>
    </w:p>
    <w:p w14:paraId="1246C3A0" w14:textId="77777777" w:rsidR="00A37D8B" w:rsidRDefault="00A37D8B" w:rsidP="00A637A2">
      <w:pPr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7ECA4CAE" w14:textId="77777777" w:rsidR="00A37D8B" w:rsidRDefault="00A37D8B" w:rsidP="00A637A2">
      <w:pPr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617C76F5" w14:textId="77777777" w:rsidR="00A37D8B" w:rsidRDefault="00A37D8B" w:rsidP="00A637A2">
      <w:pPr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067B33AC" w14:textId="69C2A28C" w:rsidR="00A637A2" w:rsidRPr="00A637A2" w:rsidRDefault="002A4DC6" w:rsidP="00A637A2">
      <w:pPr>
        <w:jc w:val="right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rFonts w:ascii="TH SarabunIT๙" w:hAnsi="TH SarabunIT๙" w:cs="TH SarabunIT๙"/>
          <w:b/>
          <w:bCs/>
          <w:sz w:val="24"/>
          <w:szCs w:val="24"/>
        </w:rPr>
        <w:lastRenderedPageBreak/>
        <w:t>16</w:t>
      </w:r>
    </w:p>
    <w:p w14:paraId="19E9521D" w14:textId="6FB2652F" w:rsidR="002939E4" w:rsidRDefault="002939E4" w:rsidP="002939E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  <w:cs/>
        </w:rPr>
        <w:t xml:space="preserve"> สถานที่อย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 xml:space="preserve">างไร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 ที่อยู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อาศ</w:t>
      </w:r>
      <w:r>
        <w:rPr>
          <w:rFonts w:ascii="TH SarabunIT๙" w:hAnsi="TH SarabunIT๙" w:cs="TH SarabunIT๙"/>
          <w:sz w:val="32"/>
          <w:szCs w:val="32"/>
          <w:cs/>
        </w:rPr>
        <w:t>ัยจะสร้างข</w:t>
      </w:r>
      <w:r>
        <w:rPr>
          <w:rFonts w:ascii="TH SarabunIT๙" w:hAnsi="TH SarabunIT๙" w:cs="TH SarabunIT๙" w:hint="cs"/>
          <w:sz w:val="32"/>
          <w:szCs w:val="32"/>
          <w:cs/>
        </w:rPr>
        <w:t>ึ้น ข</w:t>
      </w:r>
      <w:r>
        <w:rPr>
          <w:rFonts w:ascii="TH SarabunIT๙" w:hAnsi="TH SarabunIT๙" w:cs="TH SarabunIT๙"/>
          <w:sz w:val="32"/>
          <w:szCs w:val="32"/>
          <w:cs/>
        </w:rPr>
        <w:t>องก</w:t>
      </w:r>
      <w:r>
        <w:rPr>
          <w:rFonts w:ascii="TH SarabunIT๙" w:hAnsi="TH SarabunIT๙" w:cs="TH SarabunIT๙" w:hint="cs"/>
          <w:sz w:val="32"/>
          <w:szCs w:val="32"/>
          <w:cs/>
        </w:rPr>
        <w:t>ัน</w:t>
      </w:r>
      <w:r w:rsidRPr="00BF2B60">
        <w:rPr>
          <w:rFonts w:ascii="TH SarabunIT๙" w:hAnsi="TH SarabunIT๙" w:cs="TH SarabunIT๙"/>
          <w:sz w:val="32"/>
          <w:szCs w:val="32"/>
          <w:cs/>
        </w:rPr>
        <w:t>ภัยอันตรายจากส</w:t>
      </w:r>
      <w:r>
        <w:rPr>
          <w:rFonts w:ascii="TH SarabunIT๙" w:hAnsi="TH SarabunIT๙" w:cs="TH SarabunIT๙"/>
          <w:sz w:val="32"/>
          <w:szCs w:val="32"/>
          <w:cs/>
        </w:rPr>
        <w:t>ิ่งแวดล้อมภายนอกที่อยู่อาศัยเป็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นหนึ่งใ</w:t>
      </w:r>
      <w:r>
        <w:rPr>
          <w:rFonts w:ascii="TH SarabunIT๙" w:hAnsi="TH SarabunIT๙" w:cs="TH SarabunIT๙"/>
          <w:sz w:val="32"/>
          <w:szCs w:val="32"/>
          <w:cs/>
        </w:rPr>
        <w:t>นปัจจัยที่มีความ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และจําเป็น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สําหรั</w:t>
      </w:r>
      <w:r>
        <w:rPr>
          <w:rFonts w:ascii="TH SarabunIT๙" w:hAnsi="TH SarabunIT๙" w:cs="TH SarabunIT๙" w:hint="cs"/>
          <w:sz w:val="32"/>
          <w:szCs w:val="32"/>
          <w:cs/>
        </w:rPr>
        <w:t>บ</w:t>
      </w:r>
      <w:proofErr w:type="spellEnd"/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การ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ดําร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งชีวิ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ตข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องมนุษย์มนุษย์จึงมีการพัฒนาที่อยู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อาศัยเพื่อสนองความต้องการและความพอใจของ ่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แต่ละบุคคลมนุษย์ทุกคนมีการพัฒนาการในชีวิตของตนเอง มนุษย์จึงนําพัฒนาการเหล่านี้มาใช้ให้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นประโยชน์การพัฒนาที่อยู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อาศัยจึง ่ 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นหนึ่งในปัจจัยที่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สําคัญสําหรับ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มนุษย์ที่อยู่อาศัยในปัจจุบัน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ถูกพัฒนาให้ทันสมัยกวาในอดีตเนื</w:t>
      </w:r>
      <w:r>
        <w:rPr>
          <w:rFonts w:ascii="TH SarabunIT๙" w:hAnsi="TH SarabunIT๙" w:cs="TH SarabunIT๙"/>
          <w:sz w:val="32"/>
          <w:szCs w:val="32"/>
          <w:cs/>
        </w:rPr>
        <w:t>่องจากต้องปรับปรุงให้เหมาะสมก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บสภาพการณ์และสิ</w:t>
      </w:r>
      <w:r w:rsidRPr="00BF2B60">
        <w:rPr>
          <w:rFonts w:ascii="TH SarabunIT๙" w:hAnsi="TH SarabunIT๙" w:cs="TH SarabunIT๙"/>
          <w:sz w:val="32"/>
          <w:szCs w:val="32"/>
          <w:cs/>
        </w:rPr>
        <w:t>งแวดล้อม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ของโลกทีเปลี่ยนแปลง แต่ในการปรับปรุงนั้น ควร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คํานึ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งถึงสภาพทางภูมิศาสตร์ และวัฒนธรรม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ท้องถิ่</w:t>
      </w:r>
      <w:r>
        <w:rPr>
          <w:rFonts w:ascii="TH SarabunIT๙" w:hAnsi="TH SarabunIT๙" w:cs="TH SarabunIT๙"/>
          <w:sz w:val="32"/>
          <w:szCs w:val="32"/>
          <w:cs/>
        </w:rPr>
        <w:t>นควบคู่ก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นไปการพัฒนาที่  อยู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อาศัย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นั้น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จึงจะเหมาะสมและสนองความต้องการอยางแท้จริง ่ ที่อยู่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อาศัยโดยเฉพาะบ้านในปัจจุบัน จะมีรูปแบบที่เรียบง่ายใกล้ชิดธรรมชาติและ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คํานึ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งถึงประโยชน์ใช้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สอย</w:t>
      </w:r>
      <w:r>
        <w:rPr>
          <w:rFonts w:ascii="TH SarabunIT๙" w:hAnsi="TH SarabunIT๙" w:cs="TH SarabunIT๙"/>
          <w:sz w:val="32"/>
          <w:szCs w:val="32"/>
          <w:cs/>
        </w:rPr>
        <w:t>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นหลัก และเน้นในเรื่องเทคโนโลยีต่างๆ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เพิ่มมากขึ้น เพราะเกิดการเปลี่ยนแปลงตามรสนิยม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การบริโภค นอกจากนี้ในการจัดตกแต่งภายในจะมีการผสมผสานการตกแต่งแบบตะวันตกและ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ตะวันออกเข้าด้วยกนั 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ให้เกิดผลงานการตกแต่งในรูปแบบที่ใช้งานได้สะดวกตามรูปแบบตะวันตก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ปัจจัยอีกประการหนึ่งในการจัดตกแต่งภายในบ้านคือการนํ</w:t>
      </w:r>
      <w:r>
        <w:rPr>
          <w:rFonts w:ascii="TH SarabunIT๙" w:hAnsi="TH SarabunIT๙" w:cs="TH SarabunIT๙"/>
          <w:sz w:val="32"/>
          <w:szCs w:val="32"/>
          <w:cs/>
        </w:rPr>
        <w:t>าหลักการทางศิลปะมาผสมผสานเข้ากบ</w:t>
      </w:r>
      <w:r w:rsidRPr="00BF2B60">
        <w:rPr>
          <w:rFonts w:ascii="TH SarabunIT๙" w:hAnsi="TH SarabunIT๙" w:cs="TH SarabunIT๙"/>
          <w:sz w:val="32"/>
          <w:szCs w:val="32"/>
          <w:cs/>
        </w:rPr>
        <w:t>การตกแต่ง เพื่อให้การ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ดําร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งชีวิตภายในบ้านสะดวกทั้งกายและใจและแสดงออกถึงความงดงาม และ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มีรสนิยมของผู้เป็นเจ้าของบ้าน องค์ประกอบทางศิลปะจึงถูกนํามาเกี่ยวข้ององค์ประกอบทางศิลปะ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BF2B60">
        <w:rPr>
          <w:rFonts w:ascii="TH SarabunIT๙" w:hAnsi="TH SarabunIT๙" w:cs="TH SarabunIT๙"/>
          <w:sz w:val="32"/>
          <w:szCs w:val="32"/>
          <w:cs/>
        </w:rPr>
        <w:t>ที่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นํา</w:t>
      </w:r>
      <w:r>
        <w:rPr>
          <w:rFonts w:ascii="TH SarabunIT๙" w:hAnsi="TH SarabunIT๙" w:cs="TH SarabunIT๙"/>
          <w:sz w:val="32"/>
          <w:szCs w:val="32"/>
          <w:cs/>
        </w:rPr>
        <w:t>ม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าใช้ในการจัด</w:t>
      </w:r>
      <w:r w:rsidRPr="00BF2B60">
        <w:rPr>
          <w:rFonts w:ascii="TH SarabunIT๙" w:hAnsi="TH SarabunIT๙" w:cs="TH SarabunIT๙"/>
          <w:sz w:val="32"/>
          <w:szCs w:val="32"/>
          <w:cs/>
        </w:rPr>
        <w:t>แต่งที่อยู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อาศัย ่ ได้แก่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6FFD0D8" w14:textId="77777777" w:rsidR="002939E4" w:rsidRDefault="002939E4" w:rsidP="002939E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</w:rPr>
        <w:t xml:space="preserve"> 1. </w:t>
      </w:r>
      <w:r w:rsidRPr="00BF2B60">
        <w:rPr>
          <w:rFonts w:ascii="TH SarabunIT๙" w:hAnsi="TH SarabunIT๙" w:cs="TH SarabunIT๙"/>
          <w:sz w:val="32"/>
          <w:szCs w:val="32"/>
          <w:cs/>
        </w:rPr>
        <w:t>ขนาดและสัดส่วน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นําม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าใช้ในการจัดที่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่อาศัย ู ได้แก่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EFBABB0" w14:textId="78B06B5F" w:rsidR="002939E4" w:rsidRDefault="002939E4" w:rsidP="002939E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</w:rPr>
        <w:t xml:space="preserve">1.1 </w:t>
      </w:r>
      <w:r w:rsidRPr="00BF2B60">
        <w:rPr>
          <w:rFonts w:ascii="TH SarabunIT๙" w:hAnsi="TH SarabunIT๙" w:cs="TH SarabunIT๙"/>
          <w:sz w:val="32"/>
          <w:szCs w:val="32"/>
          <w:cs/>
        </w:rPr>
        <w:t>ขนาดขอ</w:t>
      </w:r>
      <w:r>
        <w:rPr>
          <w:rFonts w:ascii="TH SarabunIT๙" w:hAnsi="TH SarabunIT๙" w:cs="TH SarabunIT๙"/>
          <w:sz w:val="32"/>
          <w:szCs w:val="32"/>
          <w:cs/>
        </w:rPr>
        <w:t>งห้อง ในการก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หนดขนาดของห้องต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าง ๆ จะขึ</w:t>
      </w:r>
      <w:r>
        <w:rPr>
          <w:rFonts w:ascii="TH SarabunIT๙" w:hAnsi="TH SarabunIT๙" w:cs="TH SarabunIT๙"/>
          <w:sz w:val="32"/>
          <w:szCs w:val="32"/>
          <w:cs/>
        </w:rPr>
        <w:t>้นอยู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บก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จกรรมที่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หากเป็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ห้องที่ใช้กิจกรรมมาก เช่น ห้องอาห</w:t>
      </w:r>
      <w:r>
        <w:rPr>
          <w:rFonts w:ascii="TH SarabunIT๙" w:hAnsi="TH SarabunIT๙" w:cs="TH SarabunIT๙"/>
          <w:sz w:val="32"/>
          <w:szCs w:val="32"/>
          <w:cs/>
        </w:rPr>
        <w:t>าร ห้องครัว หรือห้องรับแขก ควรก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F2B60">
        <w:rPr>
          <w:rFonts w:ascii="TH SarabunIT๙" w:hAnsi="TH SarabunIT๙" w:cs="TH SarabunIT๙"/>
          <w:sz w:val="32"/>
          <w:szCs w:val="32"/>
          <w:cs/>
        </w:rPr>
        <w:t>หนดขนาดของห้องให้มีพื้นที่รองรับกิจกรรมนั้น ๆ ให้เหมาะสม ไม่เล็กจนเกินไป เพราะจะ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ให้คับแคบและไม่สะดวกต่อ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การ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กิจกรรม</w:t>
      </w:r>
    </w:p>
    <w:p w14:paraId="57F641C6" w14:textId="1E737095" w:rsidR="002939E4" w:rsidRDefault="002939E4" w:rsidP="002939E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</w:rPr>
        <w:t xml:space="preserve"> 1.2 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ของสมาชิกในครอบครัว ในการกาหนดขนาดของห้องต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าง ๆ ควร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คํานึ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งถึง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ของสมาชิกว่ามีมากน้อยเพียงใด เพื่อจะได้กาหนดขนาดของห้องให้เ</w:t>
      </w:r>
      <w:r>
        <w:rPr>
          <w:rFonts w:ascii="TH SarabunIT๙" w:hAnsi="TH SarabunIT๙" w:cs="TH SarabunIT๙"/>
          <w:sz w:val="32"/>
          <w:szCs w:val="32"/>
          <w:cs/>
        </w:rPr>
        <w:t>หมาะสมก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 xml:space="preserve">บสมาชิก 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D4623AC" w14:textId="660BA242" w:rsidR="002939E4" w:rsidRDefault="002939E4" w:rsidP="002939E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</w:rPr>
        <w:t xml:space="preserve">1.3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เครื่องเรือน </w:t>
      </w:r>
      <w:r>
        <w:rPr>
          <w:rFonts w:ascii="TH SarabunIT๙" w:hAnsi="TH SarabunIT๙" w:cs="TH SarabunIT๙"/>
          <w:sz w:val="32"/>
          <w:szCs w:val="32"/>
          <w:cs/>
        </w:rPr>
        <w:t xml:space="preserve">ในการกาหนดขนาดของเครื่องเรือน </w:t>
      </w:r>
      <w:proofErr w:type="gramStart"/>
      <w:r>
        <w:rPr>
          <w:rFonts w:ascii="TH SarabunIT๙" w:hAnsi="TH SarabunIT๙" w:cs="TH SarabunIT๙"/>
          <w:sz w:val="32"/>
          <w:szCs w:val="32"/>
          <w:cs/>
        </w:rPr>
        <w:t>ควรก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หนดให้มีขนาดพอดี</w:t>
      </w:r>
      <w:r>
        <w:rPr>
          <w:rFonts w:ascii="TH SarabunIT๙" w:hAnsi="TH SarabunIT๙" w:cs="TH SarabunIT๙" w:hint="cs"/>
          <w:sz w:val="32"/>
          <w:szCs w:val="32"/>
          <w:cs/>
        </w:rPr>
        <w:t>กั</w:t>
      </w:r>
      <w:r>
        <w:rPr>
          <w:rFonts w:ascii="TH SarabunIT๙" w:hAnsi="TH SarabunIT๙" w:cs="TH SarabunIT๙"/>
          <w:sz w:val="32"/>
          <w:szCs w:val="32"/>
          <w:cs/>
        </w:rPr>
        <w:t xml:space="preserve">บห้อง 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และสมาชิก</w:t>
      </w:r>
      <w:proofErr w:type="gramEnd"/>
      <w:r w:rsidRPr="00BF2B60">
        <w:rPr>
          <w:rFonts w:ascii="TH SarabunIT๙" w:hAnsi="TH SarabunIT๙" w:cs="TH SarabunIT๙"/>
          <w:sz w:val="32"/>
          <w:szCs w:val="32"/>
          <w:cs/>
        </w:rPr>
        <w:t xml:space="preserve"> หรือขนาดพอเหมาะก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บสมาชิกไ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BF2B60">
        <w:rPr>
          <w:rFonts w:ascii="TH SarabunIT๙" w:hAnsi="TH SarabunIT๙" w:cs="TH SarabunIT๙"/>
          <w:sz w:val="32"/>
          <w:szCs w:val="32"/>
          <w:cs/>
        </w:rPr>
        <w:t>่สูงหรือเตี้ย ขนใช้งานไม่สะดวก ในการออกแบบ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เครื่องเรือน หรือจัดพื้นที่ภายในบ้าน</w:t>
      </w:r>
      <w:r>
        <w:rPr>
          <w:rFonts w:ascii="TH SarabunIT๙" w:hAnsi="TH SarabunIT๙" w:cs="TH SarabunIT๙"/>
          <w:sz w:val="32"/>
          <w:szCs w:val="32"/>
          <w:cs/>
        </w:rPr>
        <w:t>จะมีเกณฑ์มาตรฐานที่ใช้กนโดยทั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วไป ่ ดังนี้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6D32FB0" w14:textId="77777777" w:rsidR="002939E4" w:rsidRDefault="002939E4" w:rsidP="002939E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</w:rPr>
        <w:t xml:space="preserve">2. </w:t>
      </w:r>
      <w:r w:rsidRPr="00BF2B60">
        <w:rPr>
          <w:rFonts w:ascii="TH SarabunIT๙" w:hAnsi="TH SarabunIT๙" w:cs="TH SarabunIT๙"/>
          <w:sz w:val="32"/>
          <w:szCs w:val="32"/>
          <w:cs/>
        </w:rPr>
        <w:t>ความกลมกลืน (</w:t>
      </w:r>
      <w:r w:rsidRPr="00BF2B60">
        <w:rPr>
          <w:rFonts w:ascii="TH SarabunIT๙" w:hAnsi="TH SarabunIT๙" w:cs="TH SarabunIT๙"/>
          <w:sz w:val="32"/>
          <w:szCs w:val="32"/>
        </w:rPr>
        <w:t xml:space="preserve">Harmony) </w:t>
      </w:r>
      <w:r w:rsidRPr="00BF2B60">
        <w:rPr>
          <w:rFonts w:ascii="TH SarabunIT๙" w:hAnsi="TH SarabunIT๙" w:cs="TH SarabunIT๙"/>
          <w:sz w:val="32"/>
          <w:szCs w:val="32"/>
          <w:cs/>
        </w:rPr>
        <w:t>ความกลมกลืนของศิลปะท</w:t>
      </w:r>
      <w:r>
        <w:rPr>
          <w:rFonts w:ascii="TH SarabunIT๙" w:hAnsi="TH SarabunIT๙" w:cs="TH SarabunIT๙"/>
          <w:sz w:val="32"/>
          <w:szCs w:val="32"/>
          <w:cs/>
        </w:rPr>
        <w:t>ี่นํามา ใช้ในการจัดตกแต่งที่</w:t>
      </w:r>
      <w:r>
        <w:rPr>
          <w:rFonts w:ascii="TH SarabunIT๙" w:hAnsi="TH SarabunIT๙" w:cs="TH SarabunIT๙" w:hint="cs"/>
          <w:sz w:val="32"/>
          <w:szCs w:val="32"/>
          <w:cs/>
        </w:rPr>
        <w:t>อยู่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ED9413E" w14:textId="77777777" w:rsidR="002939E4" w:rsidRDefault="002939E4" w:rsidP="002939E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</w:rPr>
        <w:t xml:space="preserve">2.1 </w:t>
      </w:r>
      <w:r w:rsidRPr="00BF2B60">
        <w:rPr>
          <w:rFonts w:ascii="TH SarabunIT๙" w:hAnsi="TH SarabunIT๙" w:cs="TH SarabunIT๙"/>
          <w:sz w:val="32"/>
          <w:szCs w:val="32"/>
          <w:cs/>
        </w:rPr>
        <w:t>ความกลมกลืนของการตกแต่งที่อยู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อาศัย ่ การนําธรรมชาติมาผสมผสานในการตกแต่ง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จะ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ให้เกิดความสัมพันธ์ที่งดงามการใช้ต้นไม้ตกแต่งภายในอาคารจะ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ให้เกิดบรรยากาศที่ร่มรื่น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เบิกบานและเป็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นธรรมชาติ</w:t>
      </w:r>
    </w:p>
    <w:p w14:paraId="3FA893E2" w14:textId="28D578E5" w:rsidR="002939E4" w:rsidRDefault="002939E4" w:rsidP="002939E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</w:rPr>
        <w:t xml:space="preserve"> 2.2 </w:t>
      </w:r>
      <w:r w:rsidRPr="00BF2B60">
        <w:rPr>
          <w:rFonts w:ascii="TH SarabunIT๙" w:hAnsi="TH SarabunIT๙" w:cs="TH SarabunIT๙"/>
          <w:sz w:val="32"/>
          <w:szCs w:val="32"/>
          <w:cs/>
        </w:rPr>
        <w:t>ความกลมกลืนของเครื่องเรือนในการตกแต่งภายในการเลือกเครื่องเรือนเครื่องใช้ที่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เหมาะสมและสอดคล้องกบการใช้สอย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จะ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ให้เกิดความสัมพันธ์ในการใช้งาน การเลือกวัสดุที่ใช้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ประ</w:t>
      </w:r>
      <w:r>
        <w:rPr>
          <w:rFonts w:ascii="TH SarabunIT๙" w:hAnsi="TH SarabunIT๙" w:cs="TH SarabunIT๙"/>
          <w:sz w:val="32"/>
          <w:szCs w:val="32"/>
          <w:cs/>
        </w:rPr>
        <w:t>กอบเครื่องเรือนภายในครัว ควรเป็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นวัสดุที่แข็งแรง ทนทาน ทนร้อนและทนรอยขูดขีดได้ดีเช่น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ฟอร์ไม</w:t>
      </w:r>
      <w:r w:rsidRPr="00BF2B60">
        <w:rPr>
          <w:rFonts w:ascii="TH SarabunIT๙" w:hAnsi="TH SarabunIT๙" w:cs="TH SarabunIT๙"/>
          <w:sz w:val="32"/>
          <w:szCs w:val="32"/>
          <w:cs/>
        </w:rPr>
        <w:t>้แกรนิตหรือกระเบื้องเคลือบต่าง ๆ</w:t>
      </w:r>
      <w:r w:rsidRPr="00BF2B60">
        <w:rPr>
          <w:rFonts w:ascii="TH SarabunIT๙" w:hAnsi="TH SarabunIT๙" w:cs="TH SarabunIT๙"/>
          <w:sz w:val="32"/>
          <w:szCs w:val="32"/>
        </w:rPr>
        <w:t xml:space="preserve"> 2.3 </w:t>
      </w:r>
      <w:r w:rsidRPr="00BF2B60">
        <w:rPr>
          <w:rFonts w:ascii="TH SarabunIT๙" w:hAnsi="TH SarabunIT๙" w:cs="TH SarabunIT๙"/>
          <w:sz w:val="32"/>
          <w:szCs w:val="32"/>
          <w:cs/>
        </w:rPr>
        <w:t>ความกลมกลืนของสีในการตกแต่ง ซึ่งต้องใช้ด้วยความระมัดระวัง เพราะหากใช้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ไม่ถูกต้อง</w:t>
      </w:r>
      <w:r>
        <w:rPr>
          <w:rFonts w:ascii="TH SarabunIT๙" w:hAnsi="TH SarabunIT๙" w:cs="TH SarabunIT๙"/>
          <w:sz w:val="32"/>
          <w:szCs w:val="32"/>
          <w:cs/>
        </w:rPr>
        <w:t>แล้ว จะ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ให้ความกลมกลืนกลายเป็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นความขัดแย้ง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 การใช้สีกลมกลืนภายในอาคาร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ควร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คํานึ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งถึงวัตถุประสงค์ของห้องผู้ใช้ เครื่องเรือนและการตกแต่ง การใช้สีกลมกลืนควรใช้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วิจารณญาณ เลือกสีให้เหมาะสมกบวัตถุประสงค์ของการใช้ </w:t>
      </w:r>
    </w:p>
    <w:p w14:paraId="208BA24A" w14:textId="27DDB418" w:rsidR="00A637A2" w:rsidRDefault="00A637A2" w:rsidP="002939E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52D3EF" w14:textId="27996226" w:rsidR="00A637A2" w:rsidRDefault="00A637A2" w:rsidP="002939E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0B5C1C" w14:textId="77777777" w:rsidR="00A37D8B" w:rsidRDefault="00A37D8B" w:rsidP="00A637A2">
      <w:pPr>
        <w:spacing w:after="0"/>
        <w:ind w:firstLine="72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3350D797" w14:textId="77777777" w:rsidR="00A37D8B" w:rsidRDefault="00A37D8B" w:rsidP="00A637A2">
      <w:pPr>
        <w:spacing w:after="0"/>
        <w:ind w:firstLine="72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1B9A3383" w14:textId="77777777" w:rsidR="00A37D8B" w:rsidRDefault="00A37D8B" w:rsidP="00A637A2">
      <w:pPr>
        <w:spacing w:after="0"/>
        <w:ind w:firstLine="72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42571C0E" w14:textId="0C107367" w:rsidR="00A637A2" w:rsidRPr="00A637A2" w:rsidRDefault="002A4DC6" w:rsidP="00A637A2">
      <w:pPr>
        <w:spacing w:after="0"/>
        <w:ind w:firstLine="72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rFonts w:ascii="TH SarabunIT๙" w:hAnsi="TH SarabunIT๙" w:cs="TH SarabunIT๙"/>
          <w:b/>
          <w:bCs/>
          <w:sz w:val="24"/>
          <w:szCs w:val="24"/>
        </w:rPr>
        <w:lastRenderedPageBreak/>
        <w:t>17</w:t>
      </w:r>
    </w:p>
    <w:p w14:paraId="413E0CF5" w14:textId="77777777" w:rsidR="002939E4" w:rsidRDefault="002939E4" w:rsidP="002939E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</w:rPr>
        <w:t xml:space="preserve"> 3. </w:t>
      </w:r>
      <w:r w:rsidRPr="00BF2B60"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/>
          <w:sz w:val="32"/>
          <w:szCs w:val="32"/>
          <w:cs/>
        </w:rPr>
        <w:t>ารตัดกัน โดยทั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วไปของการจัดตกแ</w:t>
      </w:r>
      <w:r>
        <w:rPr>
          <w:rFonts w:ascii="TH SarabunIT๙" w:hAnsi="TH SarabunIT๙" w:cs="TH SarabunIT๙" w:hint="cs"/>
          <w:sz w:val="32"/>
          <w:szCs w:val="32"/>
          <w:cs/>
        </w:rPr>
        <w:t>ต่ง</w:t>
      </w:r>
      <w:r w:rsidRPr="00BF2B60">
        <w:rPr>
          <w:rFonts w:ascii="TH SarabunIT๙" w:hAnsi="TH SarabunIT๙" w:cs="TH SarabunIT๙"/>
          <w:sz w:val="32"/>
          <w:szCs w:val="32"/>
          <w:cs/>
        </w:rPr>
        <w:t>ที่อยู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อาศัยน</w:t>
      </w:r>
      <w:r>
        <w:rPr>
          <w:rFonts w:ascii="TH SarabunIT๙" w:hAnsi="TH SarabunIT๙" w:cs="TH SarabunIT๙"/>
          <w:sz w:val="32"/>
          <w:szCs w:val="32"/>
          <w:cs/>
        </w:rPr>
        <w:t>ิยม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ในรูปแบบของการขัด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การใช้เครื่องเรือนในการตกแต่ง เพื่อสร้างจุดเด่นหรือจุดสนใจในการตกแต่งไม่ให้เกิดความกลมกลืน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มากเกินไป การออกแบบเครื่องเรือนแบบร่วมสมัย จึงได้รับความนิยมเนื่องจากสร้างความโดดเด่น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ของการตกแต่งได้เป็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นอย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างดี </w:t>
      </w:r>
    </w:p>
    <w:p w14:paraId="0483F444" w14:textId="77777777" w:rsidR="002939E4" w:rsidRDefault="002939E4" w:rsidP="002939E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</w:rPr>
        <w:t xml:space="preserve"> 4. </w:t>
      </w:r>
      <w:r w:rsidRPr="00BF2B60">
        <w:rPr>
          <w:rFonts w:ascii="TH SarabunIT๙" w:hAnsi="TH SarabunIT๙" w:cs="TH SarabunIT๙"/>
          <w:sz w:val="32"/>
          <w:szCs w:val="32"/>
          <w:cs/>
        </w:rPr>
        <w:t>เอกภาพ ในการตกแต่งสิ่งต่าง ๆ หากขาดเอกภาพงานที่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สําเร็จ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จะขาดความสมบูรณ์ใน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การตกแต่งภายใน การรวมกลุ่มกิจกรรมเข้าด้</w:t>
      </w:r>
      <w:r>
        <w:rPr>
          <w:rFonts w:ascii="TH SarabunIT๙" w:hAnsi="TH SarabunIT๙" w:cs="TH SarabunIT๙"/>
          <w:sz w:val="32"/>
          <w:szCs w:val="32"/>
          <w:cs/>
        </w:rPr>
        <w:t>วยก</w:t>
      </w:r>
      <w:r>
        <w:rPr>
          <w:rFonts w:ascii="TH SarabunIT๙" w:hAnsi="TH SarabunIT๙" w:cs="TH SarabunIT๙" w:hint="cs"/>
          <w:sz w:val="32"/>
          <w:szCs w:val="32"/>
          <w:cs/>
        </w:rPr>
        <w:t>ัน</w:t>
      </w:r>
      <w:r w:rsidRPr="00BF2B60">
        <w:rPr>
          <w:rFonts w:ascii="TH SarabunIT๙" w:hAnsi="TH SarabunIT๙" w:cs="TH SarabunIT๙"/>
          <w:sz w:val="32"/>
          <w:szCs w:val="32"/>
          <w:cs/>
        </w:rPr>
        <w:t>การรวมพื้นที่ในห้องต่าง ๆ ให้เหมาะสมก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บก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BF2B60">
        <w:rPr>
          <w:rFonts w:ascii="TH SarabunIT๙" w:hAnsi="TH SarabunIT๙" w:cs="TH SarabunIT๙"/>
          <w:sz w:val="32"/>
          <w:szCs w:val="32"/>
          <w:cs/>
        </w:rPr>
        <w:t>จกรรม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จึงเป็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นการใช้เอกภาพในการจัดพื้นที่ที่ชัดเจน การจัดเอกภา</w:t>
      </w:r>
      <w:r>
        <w:rPr>
          <w:rFonts w:ascii="TH SarabunIT๙" w:hAnsi="TH SarabunIT๙" w:cs="TH SarabunIT๙"/>
          <w:sz w:val="32"/>
          <w:szCs w:val="32"/>
          <w:cs/>
        </w:rPr>
        <w:t>พของเครื่องเรือนเครื่องใช้ก็เป็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นสิ่ง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BF2B60">
        <w:rPr>
          <w:rFonts w:ascii="TH SarabunIT๙" w:hAnsi="TH SarabunIT๙" w:cs="TH SarabunIT๙"/>
          <w:sz w:val="32"/>
          <w:szCs w:val="32"/>
        </w:rPr>
        <w:t xml:space="preserve"> 24 </w:t>
      </w:r>
      <w:r>
        <w:rPr>
          <w:rFonts w:ascii="TH SarabunIT๙" w:hAnsi="TH SarabunIT๙" w:cs="TH SarabunIT๙"/>
          <w:sz w:val="32"/>
          <w:szCs w:val="32"/>
          <w:cs/>
        </w:rPr>
        <w:t>หากเครื่</w:t>
      </w:r>
      <w:r w:rsidRPr="00BF2B60">
        <w:rPr>
          <w:rFonts w:ascii="TH SarabunIT๙" w:hAnsi="TH SarabunIT๙" w:cs="TH SarabunIT๙"/>
          <w:sz w:val="32"/>
          <w:szCs w:val="32"/>
          <w:cs/>
        </w:rPr>
        <w:t>อง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เรื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อนจัดไม่เป็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นระเบียบย่อม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ให้ผู้อาศัยขาดการใช้สอยที่ดีและขาดประสิ ทธิ ภาพ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ในการ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53E7F56" w14:textId="77777777" w:rsidR="002939E4" w:rsidRDefault="002939E4" w:rsidP="002939E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</w:rPr>
        <w:t xml:space="preserve">5. </w:t>
      </w:r>
      <w:proofErr w:type="gramStart"/>
      <w:r w:rsidRPr="00BF2B60">
        <w:rPr>
          <w:rFonts w:ascii="TH SarabunIT๙" w:hAnsi="TH SarabunIT๙" w:cs="TH SarabunIT๙"/>
          <w:sz w:val="32"/>
          <w:szCs w:val="32"/>
          <w:cs/>
        </w:rPr>
        <w:t xml:space="preserve">การซํ้า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การซํ้าและจังหวะเป็นสิ่งที่สัมพันธ์กนการซ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BF2B60">
        <w:rPr>
          <w:rFonts w:ascii="TH SarabunIT๙" w:hAnsi="TH SarabunIT๙" w:cs="TH SarabunIT๙"/>
          <w:sz w:val="32"/>
          <w:szCs w:val="32"/>
          <w:cs/>
        </w:rPr>
        <w:t>สามารถ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นําม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าใช้ในงานตกแต่งได้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หลายประเภทเพราะการซํ้า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ให้เกิดความสอดคล้องของการออกแบบการออกแบบตกแต่งภายในการ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ซํ้าอาจ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นําม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าใช้ในการเชื่อสายตา เช่น การปูกระเบื้องปูพื้</w:t>
      </w:r>
      <w:r>
        <w:rPr>
          <w:rFonts w:ascii="TH SarabunIT๙" w:hAnsi="TH SarabunIT๙" w:cs="TH SarabunIT๙"/>
          <w:sz w:val="32"/>
          <w:szCs w:val="32"/>
          <w:cs/>
        </w:rPr>
        <w:t>นที่เป็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นลวดลายต่อเนื่อง หรือการติดภาพ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ประดับผนัง ถึงแม้การซํ้าจะ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ให้งานสอดคล้อง หรือต่อเนื่อง แต่ก็ไม่ควรใช้ในปริมาณที่มากเพราะ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จะ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ให้ดูสับสน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9A7EDA4" w14:textId="3D1EF64B" w:rsidR="002939E4" w:rsidRDefault="002939E4" w:rsidP="002939E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</w:rPr>
        <w:t xml:space="preserve">6. </w:t>
      </w:r>
      <w:r w:rsidRPr="00BF2B60">
        <w:rPr>
          <w:rFonts w:ascii="TH SarabunIT๙" w:hAnsi="TH SarabunIT๙" w:cs="TH SarabunIT๙"/>
          <w:sz w:val="32"/>
          <w:szCs w:val="32"/>
          <w:cs/>
        </w:rPr>
        <w:t>จังหวะการจัดจังหวะของที่อยู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อาศัย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ได้หลายลักษณะ  เช่น การวางผังบริเวณหรือการจัด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แปลนบ้านให้มีลักษณะที่เชื่อมพื้</w:t>
      </w:r>
      <w:r>
        <w:rPr>
          <w:rFonts w:ascii="TH SarabunIT๙" w:hAnsi="TH SarabunIT๙" w:cs="TH SarabunIT๙"/>
          <w:sz w:val="32"/>
          <w:szCs w:val="32"/>
          <w:cs/>
        </w:rPr>
        <w:t>นที่ต่อเนื่องก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นเป็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นระยะหรือจังหวะ นอกจากนี้การจัดพื้นที่ใช้สอย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ภายในอาคารนับเป็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นสิ่ง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 xml:space="preserve"> เพราะจะ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ให้เกิดระเบียบและสะดวกต่อการ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F2B60">
        <w:rPr>
          <w:rFonts w:ascii="TH SarabunIT๙" w:hAnsi="TH SarabunIT๙" w:cs="TH SarabunIT๙"/>
          <w:sz w:val="32"/>
          <w:szCs w:val="32"/>
          <w:cs/>
        </w:rPr>
        <w:t>และ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ให้การ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 xml:space="preserve"> และ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ให้การ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มีประสิทธิภาพยิ่งขึ้น การจัดพื้นที่ใช้สอยภายในอาคารที่นิยมได้แก่การ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จัดพื้นที่การ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ของห้องครัว โดยแบ่ง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พื้</w:t>
      </w:r>
      <w:proofErr w:type="spellEnd"/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นที่การ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ให้เป็นจังหวะต่อเนื่องกนั ได้แก่ พื้นที่ของ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การเก็บ การปรุงอาหารการล้างการทําอาหารและการเสิร์ฟอาหาร เป็นต้น</w:t>
      </w:r>
    </w:p>
    <w:p w14:paraId="1A549FE5" w14:textId="67DB80C6" w:rsidR="002939E4" w:rsidRDefault="002939E4" w:rsidP="002939E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</w:rPr>
        <w:t xml:space="preserve"> 7.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การเน้น </w:t>
      </w:r>
      <w:proofErr w:type="gramStart"/>
      <w:r w:rsidRPr="00BF2B60">
        <w:rPr>
          <w:rFonts w:ascii="TH SarabunIT๙" w:hAnsi="TH SarabunIT๙" w:cs="TH SarabunIT๙"/>
          <w:sz w:val="32"/>
          <w:szCs w:val="32"/>
          <w:cs/>
        </w:rPr>
        <w:t>ศิลปะของการเน้นที่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นําม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าใช้ในที่อย</w:t>
      </w:r>
      <w:r>
        <w:rPr>
          <w:rFonts w:ascii="TH SarabunIT๙" w:hAnsi="TH SarabunIT๙" w:cs="TH SarabunIT๙" w:hint="cs"/>
          <w:sz w:val="32"/>
          <w:szCs w:val="32"/>
          <w:cs/>
        </w:rPr>
        <w:t>ู่</w:t>
      </w:r>
      <w:r w:rsidRPr="00BF2B60">
        <w:rPr>
          <w:rFonts w:ascii="TH SarabunIT๙" w:hAnsi="TH SarabunIT๙" w:cs="TH SarabunIT๙"/>
          <w:sz w:val="32"/>
          <w:szCs w:val="32"/>
          <w:cs/>
        </w:rPr>
        <w:t>อาศัย  ได้แก่</w:t>
      </w:r>
      <w:proofErr w:type="gramEnd"/>
    </w:p>
    <w:p w14:paraId="3B86DC93" w14:textId="77777777" w:rsidR="002939E4" w:rsidRDefault="002939E4" w:rsidP="002939E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</w:rPr>
        <w:t xml:space="preserve"> 7.1 </w:t>
      </w:r>
      <w:r w:rsidRPr="00BF2B60">
        <w:rPr>
          <w:rFonts w:ascii="TH SarabunIT๙" w:hAnsi="TH SarabunIT๙" w:cs="TH SarabunIT๙"/>
          <w:sz w:val="32"/>
          <w:szCs w:val="32"/>
          <w:cs/>
        </w:rPr>
        <w:t>การเน้นด้วยสีการเน้นด้วยสีได้แก่การตกแต่งภายในหรือภายนอกอาคารด้วยการใช้สี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ตกแต่งที่กลมกลืน หรือโดดเด่น เพื่อให้สะดุดต</w:t>
      </w:r>
      <w:r>
        <w:rPr>
          <w:rFonts w:ascii="TH SarabunIT๙" w:hAnsi="TH SarabunIT๙" w:cs="TH SarabunIT๙"/>
          <w:sz w:val="32"/>
          <w:szCs w:val="32"/>
          <w:cs/>
        </w:rPr>
        <w:t>าหรือสดชื่นสบายตา ซึ่งขึ้นอยู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บวัตถุประสงค์ข</w:t>
      </w:r>
      <w:r w:rsidRPr="00BF2B60">
        <w:rPr>
          <w:rFonts w:ascii="TH SarabunIT๙" w:hAnsi="TH SarabunIT๙" w:cs="TH SarabunIT๙"/>
          <w:sz w:val="32"/>
          <w:szCs w:val="32"/>
          <w:cs/>
        </w:rPr>
        <w:t>อง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การจัดนั้น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FC8B8B6" w14:textId="7E60DD17" w:rsidR="002939E4" w:rsidRDefault="002939E4" w:rsidP="002939E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</w:rPr>
        <w:t xml:space="preserve">7.2 </w:t>
      </w:r>
      <w:r w:rsidRPr="00BF2B60">
        <w:rPr>
          <w:rFonts w:ascii="TH SarabunIT๙" w:hAnsi="TH SarabunIT๙" w:cs="TH SarabunIT๙"/>
          <w:sz w:val="32"/>
          <w:szCs w:val="32"/>
          <w:cs/>
        </w:rPr>
        <w:t>การเน้นด้วยแสงการเน้นด้วยแสงได้แก่การใ</w:t>
      </w:r>
      <w:r>
        <w:rPr>
          <w:rFonts w:ascii="TH SarabunIT๙" w:hAnsi="TH SarabunIT๙" w:cs="TH SarabunIT๙"/>
          <w:sz w:val="32"/>
          <w:szCs w:val="32"/>
          <w:cs/>
        </w:rPr>
        <w:t>ช้แสงสวางเน้นความงามของการตกแ</w:t>
      </w:r>
      <w:r>
        <w:rPr>
          <w:rFonts w:ascii="TH SarabunIT๙" w:hAnsi="TH SarabunIT๙" w:cs="TH SarabunIT๙" w:hint="cs"/>
          <w:sz w:val="32"/>
          <w:szCs w:val="32"/>
          <w:cs/>
        </w:rPr>
        <w:t>ต่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่ง</w:t>
      </w:r>
      <w:proofErr w:type="spellEnd"/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และเครื่องเรือนภายในบ้านให้ดูโด</w:t>
      </w:r>
      <w:r>
        <w:rPr>
          <w:rFonts w:ascii="TH SarabunIT๙" w:hAnsi="TH SarabunIT๙" w:cs="TH SarabunIT๙"/>
          <w:sz w:val="32"/>
          <w:szCs w:val="32"/>
          <w:cs/>
        </w:rPr>
        <w:t>ดเด่น การใช้โคมไฟหรือแสงสวางต</w:t>
      </w:r>
      <w:r w:rsidRPr="00BF2B60">
        <w:rPr>
          <w:rFonts w:ascii="TH SarabunIT๙" w:hAnsi="TH SarabunIT๙" w:cs="TH SarabunIT๙"/>
          <w:sz w:val="32"/>
          <w:szCs w:val="32"/>
          <w:cs/>
        </w:rPr>
        <w:t>่าง ๆ สามารถสร้างความงาม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และให้บรรยากาศที่สดชื่น หรือสุนทรี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ย์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ได้อย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างดี ่ ในการใช้แสงไฟควร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คํานึ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งถึงรูปแบบของโคมไฟ ที่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ถูกต้องและเหมาะสมกบขนา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ดและสถานที่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F2B60">
        <w:rPr>
          <w:rFonts w:ascii="TH SarabunIT๙" w:hAnsi="TH SarabunIT๙" w:cs="TH SarabunIT๙"/>
          <w:sz w:val="32"/>
          <w:szCs w:val="32"/>
          <w:cs/>
        </w:rPr>
        <w:t>ตลอดจนความกลมกลืนของโคมไฟและขนาดของห้อง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262F8A2" w14:textId="77777777" w:rsidR="002939E4" w:rsidRDefault="002939E4" w:rsidP="002939E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</w:rPr>
        <w:t xml:space="preserve">7.3 </w:t>
      </w:r>
      <w:r w:rsidRPr="00BF2B60">
        <w:rPr>
          <w:rFonts w:ascii="TH SarabunIT๙" w:hAnsi="TH SarabunIT๙" w:cs="TH SarabunIT๙"/>
          <w:sz w:val="32"/>
          <w:szCs w:val="32"/>
          <w:cs/>
        </w:rPr>
        <w:t>เน้นด้วยการตกแต่งการเน้นด้วยการตกแต่งได้แก่ การใช้วัสดุ เครื่องเรือน เครื่องใช้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หรือของตกแต่งต่าง ๆ ตกแต่งให้สอดคล้องสวย</w:t>
      </w:r>
      <w:r>
        <w:rPr>
          <w:rFonts w:ascii="TH SarabunIT๙" w:hAnsi="TH SarabunIT๙" w:cs="TH SarabunIT๙"/>
          <w:sz w:val="32"/>
          <w:szCs w:val="32"/>
          <w:cs/>
        </w:rPr>
        <w:t>งามเหมาะสมกบรูปแบบและสถานที่ต</w:t>
      </w:r>
      <w:r w:rsidRPr="00BF2B60">
        <w:rPr>
          <w:rFonts w:ascii="TH SarabunIT๙" w:hAnsi="TH SarabunIT๙" w:cs="TH SarabunIT๙"/>
          <w:sz w:val="32"/>
          <w:szCs w:val="32"/>
          <w:cs/>
        </w:rPr>
        <w:t>กแต่งนั้น ๆ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9E92282" w14:textId="77777777" w:rsidR="002939E4" w:rsidRDefault="002939E4" w:rsidP="002939E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</w:rPr>
        <w:t xml:space="preserve">8. </w:t>
      </w:r>
      <w:r w:rsidRPr="00BF2B60">
        <w:rPr>
          <w:rFonts w:ascii="TH SarabunIT๙" w:hAnsi="TH SarabunIT๙" w:cs="TH SarabunIT๙"/>
          <w:sz w:val="32"/>
          <w:szCs w:val="32"/>
          <w:cs/>
        </w:rPr>
        <w:t>ความสมดุลการใช้ความสมดุลในการจัดอาศัยได้แก่จัดตกแต่งเครื่องเรือน หรือวัสดุต่าง ๆ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ให้มีความสมดุลต่อการใช้งาน หรือเหมา</w:t>
      </w:r>
      <w:r>
        <w:rPr>
          <w:rFonts w:ascii="TH SarabunIT๙" w:hAnsi="TH SarabunIT๙" w:cs="TH SarabunIT๙"/>
          <w:sz w:val="32"/>
          <w:szCs w:val="32"/>
          <w:cs/>
        </w:rPr>
        <w:t>ะสมกบสถานที่ ั เช่น การก</w:t>
      </w:r>
      <w:r w:rsidRPr="00BF2B60">
        <w:rPr>
          <w:rFonts w:ascii="TH SarabunIT๙" w:hAnsi="TH SarabunIT๙" w:cs="TH SarabunIT๙"/>
          <w:sz w:val="32"/>
          <w:szCs w:val="32"/>
          <w:cs/>
        </w:rPr>
        <w:t>้นที่ใช้สอยที่สะดวกต่อ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การ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 xml:space="preserve"> หรือการจัดทิศทางของเครื่องเรือนให้เหมาะสมกบสภาพแวดล้อม ั และการ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 xml:space="preserve"> โดย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เฉลี่ยกิจกรรมให้เหมาะสมและสมดุล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186C313" w14:textId="218DB77E" w:rsidR="00A637A2" w:rsidRDefault="002939E4" w:rsidP="002939E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</w:rPr>
        <w:t xml:space="preserve">9. </w:t>
      </w:r>
      <w:r w:rsidRPr="00BF2B60">
        <w:rPr>
          <w:rFonts w:ascii="TH SarabunIT๙" w:hAnsi="TH SarabunIT๙" w:cs="TH SarabunIT๙"/>
          <w:sz w:val="32"/>
          <w:szCs w:val="32"/>
          <w:cs/>
        </w:rPr>
        <w:t>สีสีมีความสัมพันธ์กบงานศิลปะ ั และการตกแต่งสถานที่ เพราะสีมีผลต่อสภาพจิตใจและ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อารมณ</w:t>
      </w:r>
      <w:r>
        <w:rPr>
          <w:rFonts w:ascii="TH SarabunIT๙" w:hAnsi="TH SarabunIT๙" w:cs="TH SarabunIT๙"/>
          <w:sz w:val="32"/>
          <w:szCs w:val="32"/>
          <w:cs/>
        </w:rPr>
        <w:t>์ของมนุษย์สีให้ผู้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ูอาศัยอยู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อย่</w:t>
      </w:r>
      <w:r w:rsidRPr="00BF2B60">
        <w:rPr>
          <w:rFonts w:ascii="TH SarabunIT๙" w:hAnsi="TH SarabunIT๙" w:cs="TH SarabunIT๙"/>
          <w:sz w:val="32"/>
          <w:szCs w:val="32"/>
          <w:cs/>
        </w:rPr>
        <w:t>างมีความสุข ่ เบ</w:t>
      </w:r>
      <w:r>
        <w:rPr>
          <w:rFonts w:ascii="TH SarabunIT๙" w:hAnsi="TH SarabunIT๙" w:cs="TH SarabunIT๙"/>
          <w:sz w:val="32"/>
          <w:szCs w:val="32"/>
          <w:cs/>
        </w:rPr>
        <w:t>ิกบานและรื่นรมย์ดังนั้นสีจึงเป็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นปัจจัย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ของการจัดตกแต่งที่อยูอาศัยใน ่ การใช้สีตกแต่งภายใน ควร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คํานึ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งถึงสิ่งต่าง ๆ ดังต่อไปนี้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ศิลปะที่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นําม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าใช้ในที่อยู่อาศัย</w:t>
      </w:r>
      <w:r w:rsidRPr="00BF2B60">
        <w:rPr>
          <w:rFonts w:ascii="TH SarabunIT๙" w:hAnsi="TH SarabunIT๙" w:cs="TH SarabunIT๙"/>
          <w:sz w:val="32"/>
          <w:szCs w:val="32"/>
        </w:rPr>
        <w:t xml:space="preserve"> 25 </w:t>
      </w:r>
      <w:r w:rsidRPr="00BF2B60">
        <w:rPr>
          <w:rFonts w:ascii="TH SarabunIT๙" w:hAnsi="TH SarabunIT๙" w:cs="TH SarabunIT๙"/>
          <w:sz w:val="32"/>
          <w:szCs w:val="32"/>
          <w:cs/>
        </w:rPr>
        <w:t>วัตถุประสงค์ของห้องหรือสถานที่ในการใช้สีตกแต่งภายใน ควร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คํานึ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งถึงวัตถุประสงค์ของ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ห้องหรือสถานที่ตกแต่ง เพื่อจะได้ใช้สีได้อย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างเหมาะสม ่ การใช้สีตกแต่งสถานที่ต่าง ๆ ภายในบ้าน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แบ่งออกเป็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นห้องต่างๆ ดังนี้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ห้องรับแขกเป็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นห้องที่ใช้</w:t>
      </w:r>
    </w:p>
    <w:p w14:paraId="54C52BF9" w14:textId="77777777" w:rsidR="00A637A2" w:rsidRDefault="00A637A2" w:rsidP="002939E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6F5872" w14:textId="77777777" w:rsidR="00A37D8B" w:rsidRDefault="00A37D8B" w:rsidP="00A637A2">
      <w:pPr>
        <w:spacing w:after="0"/>
        <w:ind w:firstLine="72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7E68D9B9" w14:textId="5BB8156A" w:rsidR="00A637A2" w:rsidRPr="00A637A2" w:rsidRDefault="002A4DC6" w:rsidP="00A637A2">
      <w:pPr>
        <w:spacing w:after="0"/>
        <w:ind w:firstLine="72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rFonts w:ascii="TH SarabunIT๙" w:hAnsi="TH SarabunIT๙" w:cs="TH SarabunIT๙"/>
          <w:b/>
          <w:bCs/>
          <w:sz w:val="24"/>
          <w:szCs w:val="24"/>
        </w:rPr>
        <w:lastRenderedPageBreak/>
        <w:t>18</w:t>
      </w:r>
    </w:p>
    <w:p w14:paraId="7FDDD640" w14:textId="79F67163" w:rsidR="002939E4" w:rsidRDefault="002939E4" w:rsidP="002939E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  <w:cs/>
        </w:rPr>
        <w:t>ในการสนทนา หรือต้อนรับผู้มาเยือน ดังนั้นห้องรับแขกควรใช้สี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อบอุ่น เช่น สีครีม สีส้มอ่อน หรือสีเหลืองอ่อน เพื่อกระตุ้นให้เบิกบาน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ห้องอาหารควรมีสีที่ดูสบายตา เพื่อเพิ่มรสชาติอาหารอาจใช้สีที่กลมกลืน นุ่มนวลเพราะสี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นุ่มนวลจะ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ให้เกิดความสบายใจ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ห้องครัวควรใช้สีที่ดูสะอาดตาแ</w:t>
      </w:r>
      <w:r>
        <w:rPr>
          <w:rFonts w:ascii="TH SarabunIT๙" w:hAnsi="TH SarabunIT๙" w:cs="TH SarabunIT๙"/>
          <w:sz w:val="32"/>
          <w:szCs w:val="32"/>
          <w:cs/>
        </w:rPr>
        <w:t xml:space="preserve">ละรักษาความสะอาดง่าย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>ห้องควรเป็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นห้องที่ใช้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จึงควรใช้สีกระตุ้นให้เกิดความสนใจในการ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ห้องนอน เป็นห้องที่พักผ</w:t>
      </w:r>
      <w:r>
        <w:rPr>
          <w:rFonts w:ascii="TH SarabunIT๙" w:hAnsi="TH SarabunIT๙" w:cs="TH SarabunIT๙" w:hint="cs"/>
          <w:sz w:val="32"/>
          <w:szCs w:val="32"/>
          <w:cs/>
        </w:rPr>
        <w:t>่อน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 ควรใช้สีที่สบายตาอบอุ่น หรือนุ่มนวลแต่การใช้ในห้องนอน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ควร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คํานึ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งถึงผู้ใช้ด้วย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ห้อง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นํ้า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นห้องที่ใช้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กิจกรรมส่วนตัวและต้องการ</w:t>
      </w:r>
      <w:r>
        <w:rPr>
          <w:rFonts w:ascii="TH SarabunIT๙" w:hAnsi="TH SarabunIT๙" w:cs="TH SarabunIT๙"/>
          <w:sz w:val="32"/>
          <w:szCs w:val="32"/>
          <w:cs/>
        </w:rPr>
        <w:t>ความสบายจึงควรใช้สีที่สบายตาเป็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ธรรมชาติและสดชื่น เช่น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 สีฟ้า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สีเขียว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 หรือสีขาว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>และควรเป็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นห้องที่ควร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ความสะอาดได้ง่าย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ทิศทางการใช้สีตกแต่งภายในควร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คํานึ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งถึง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ทิศทางของห้อง ห้องที่ถูกแสงแดดส่องควรใช้สีอ่อน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เพื่อสะท้อนแสง ส่วนห้องที่อยูในที่มืด ่ หรืออั</w:t>
      </w:r>
      <w:r>
        <w:rPr>
          <w:rFonts w:ascii="TH SarabunIT๙" w:hAnsi="TH SarabunIT๙" w:cs="TH SarabunIT๙"/>
          <w:sz w:val="32"/>
          <w:szCs w:val="32"/>
          <w:cs/>
        </w:rPr>
        <w:t>บ ควรใช้สีอ่อนเพื่อความสวางเช่นก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ัน 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เพศและวัยเพศชายหรือหญิงจะใช้สีในการตกแต่งไม่เหมือนกนั เพศชายจะใช้สีเข้มกวาเพศหญิง เช่นสีเขียวเข้ม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สีฟ้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F2B60">
        <w:rPr>
          <w:rFonts w:ascii="TH SarabunIT๙" w:hAnsi="TH SarabunIT๙" w:cs="TH SarabunIT๙"/>
          <w:sz w:val="32"/>
          <w:szCs w:val="32"/>
          <w:cs/>
        </w:rPr>
        <w:t>หรือเทา ส่วนเพศหญิงจะใช้สีที่อ่อน และนุ่มนวลกว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า เช่น สีครีม สีเหลือง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นต้น </w:t>
      </w:r>
      <w:r>
        <w:rPr>
          <w:rFonts w:ascii="TH SarabunIT๙" w:hAnsi="TH SarabunIT๙" w:cs="TH SarabunIT๙"/>
          <w:sz w:val="32"/>
          <w:szCs w:val="32"/>
          <w:cs/>
        </w:rPr>
        <w:t>วัยในแต่ละวัยจะใช้สีไม่เหมือนก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ัน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 เช่น ห้องเด็กจะใช้สีอ่อนหวานนุ่มนวล ห้องผู้ใหญ่จะมีสี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ที่อบอุ่น ห้องผู้สูงอายุจะใช้สีที่นุ่มนวล ศิล</w:t>
      </w:r>
      <w:r>
        <w:rPr>
          <w:rFonts w:ascii="TH SarabunIT๙" w:hAnsi="TH SarabunIT๙" w:cs="TH SarabunIT๙"/>
          <w:sz w:val="32"/>
          <w:szCs w:val="32"/>
          <w:cs/>
        </w:rPr>
        <w:t>ปะไม่ได้เกี่ยวข้องกบการจัดตกแ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่งที่อยู่อาศัยเพียงอย</w:t>
      </w:r>
      <w:r>
        <w:rPr>
          <w:rFonts w:ascii="TH SarabunIT๙" w:hAnsi="TH SarabunIT๙" w:cs="TH SarabunIT๙" w:hint="cs"/>
          <w:sz w:val="32"/>
          <w:szCs w:val="32"/>
          <w:cs/>
        </w:rPr>
        <w:t>่าง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เดียว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แต่ศิลปะยังช่วยจร</w:t>
      </w:r>
      <w:r>
        <w:rPr>
          <w:rFonts w:ascii="TH SarabunIT๙" w:hAnsi="TH SarabunIT๙" w:cs="TH SarabunIT๙"/>
          <w:sz w:val="32"/>
          <w:szCs w:val="32"/>
          <w:cs/>
        </w:rPr>
        <w:t>รโลงใจให้สมาชิกในครอบครัวอยู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อย่</w:t>
      </w:r>
      <w:r w:rsidRPr="00BF2B60">
        <w:rPr>
          <w:rFonts w:ascii="TH SarabunIT๙" w:hAnsi="TH SarabunIT๙" w:cs="TH SarabunIT๙"/>
          <w:sz w:val="32"/>
          <w:szCs w:val="32"/>
          <w:cs/>
        </w:rPr>
        <w:t>างมีความสุข  หากต้องการความสุขใน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ครอบครัว ปัจจัยหนึ่งที่ควร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คํานึ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งถึงสิ่งนั้น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คือ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</w:rPr>
        <w:t>“</w:t>
      </w:r>
      <w:r w:rsidRPr="00BF2B60">
        <w:rPr>
          <w:rFonts w:ascii="TH SarabunIT๙" w:hAnsi="TH SarabunIT๙" w:cs="TH SarabunIT๙"/>
          <w:sz w:val="32"/>
          <w:szCs w:val="32"/>
          <w:cs/>
        </w:rPr>
        <w:t>ศิลปะ</w:t>
      </w:r>
      <w:r w:rsidRPr="00BF2B60">
        <w:rPr>
          <w:rFonts w:ascii="TH SarabunIT๙" w:hAnsi="TH SarabunIT๙" w:cs="TH SarabunIT๙"/>
          <w:sz w:val="32"/>
          <w:szCs w:val="32"/>
        </w:rPr>
        <w:t>”</w:t>
      </w:r>
    </w:p>
    <w:p w14:paraId="53515EFC" w14:textId="77777777" w:rsidR="00E8381D" w:rsidRPr="00B5641F" w:rsidRDefault="00E8381D" w:rsidP="0080005D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B5641F">
        <w:rPr>
          <w:rFonts w:ascii="TH SarabunIT๙" w:hAnsi="TH SarabunIT๙" w:cs="TH SarabunIT๙"/>
          <w:b/>
          <w:bCs/>
          <w:sz w:val="36"/>
          <w:szCs w:val="36"/>
          <w:cs/>
        </w:rPr>
        <w:t>คุณค่าของความซาบซึ้งของวัฒนธรรมของชาติ</w:t>
      </w:r>
    </w:p>
    <w:p w14:paraId="23129AAC" w14:textId="77777777" w:rsidR="00A637A2" w:rsidRDefault="00E8381D" w:rsidP="00E8381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  <w:cs/>
        </w:rPr>
        <w:t>ศิลปะไทยเป็นเอกลักษณ์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ของชาติไทย ซึ่งคนไทยทั้</w:t>
      </w:r>
      <w:r>
        <w:rPr>
          <w:rFonts w:ascii="TH SarabunIT๙" w:hAnsi="TH SarabunIT๙" w:cs="TH SarabunIT๙"/>
          <w:sz w:val="32"/>
          <w:szCs w:val="32"/>
          <w:cs/>
        </w:rPr>
        <w:t>งชาติ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ต่างภาคภูมิใจอย</w:t>
      </w:r>
      <w:r>
        <w:rPr>
          <w:rFonts w:ascii="TH SarabunIT๙" w:hAnsi="TH SarabunIT๙" w:cs="TH SarabunIT๙" w:hint="cs"/>
          <w:sz w:val="32"/>
          <w:szCs w:val="32"/>
          <w:cs/>
        </w:rPr>
        <w:t>่าง</w:t>
      </w:r>
      <w:r w:rsidRPr="00BF2B60">
        <w:rPr>
          <w:rFonts w:ascii="TH SarabunIT๙" w:hAnsi="TH SarabunIT๙" w:cs="TH SarabunIT๙"/>
          <w:sz w:val="32"/>
          <w:szCs w:val="32"/>
          <w:cs/>
        </w:rPr>
        <w:t>งยิ่งความงดงามที่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สืบทอดอันยาวนานมาตั้งแต่อดีต บ่งบอกถึงวัฒนธรรมที่เกิดขึ้น โดยมีพัฒนาการบนพื้นฐานของความ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เป็นไท</w:t>
      </w:r>
      <w:r w:rsidRPr="00BF2B60">
        <w:rPr>
          <w:rFonts w:ascii="TH SarabunIT๙" w:hAnsi="TH SarabunIT๙" w:cs="TH SarabunIT๙"/>
          <w:sz w:val="32"/>
          <w:szCs w:val="32"/>
          <w:cs/>
        </w:rPr>
        <w:t>ลักษณะนิสัยที่อ่อนหวาน ละมุนละไม รักสวยรักงาม ที่มีมานานของสังคมไทย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ให้ศิลปะ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ไทยมีความประณีตอ่อนหวาน </w:t>
      </w:r>
      <w:r w:rsidR="0080005D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BF2B60">
        <w:rPr>
          <w:rFonts w:ascii="TH SarabunIT๙" w:hAnsi="TH SarabunIT๙" w:cs="TH SarabunIT๙"/>
          <w:sz w:val="32"/>
          <w:szCs w:val="32"/>
          <w:cs/>
        </w:rPr>
        <w:t>เป็นความงามอย่างวิจิตรอลังการที่ทุกคนได้เห็นต้องตื่นตา ตื่นใจ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ลักษณะความงามนี้จึงได้กลายเป็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นความรู้สึกทางสุนทรียภาพโดยเฉพาะคนไทย เมื่อเราได้สืบค้น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ความเป็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นมาของสังคม</w:t>
      </w:r>
      <w:r>
        <w:rPr>
          <w:rFonts w:ascii="TH SarabunIT๙" w:hAnsi="TH SarabunIT๙" w:cs="TH SarabunIT๙"/>
          <w:sz w:val="32"/>
          <w:szCs w:val="32"/>
          <w:cs/>
        </w:rPr>
        <w:t>ไทย พบวาวิถีชีวิตอยู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นอย</w:t>
      </w:r>
      <w:r w:rsidRPr="00BF2B60">
        <w:rPr>
          <w:rFonts w:ascii="TH SarabunIT๙" w:hAnsi="TH SarabunIT๙" w:cs="TH SarabunIT๙"/>
          <w:sz w:val="32"/>
          <w:szCs w:val="32"/>
          <w:cs/>
        </w:rPr>
        <w:t>่า</w:t>
      </w:r>
      <w:r>
        <w:rPr>
          <w:rFonts w:ascii="TH SarabunIT๙" w:hAnsi="TH SarabunIT๙" w:cs="TH SarabunIT๙"/>
          <w:sz w:val="32"/>
          <w:szCs w:val="32"/>
          <w:cs/>
        </w:rPr>
        <w:t>งเรียบง่าย มีประเพณีและศาสนาเป็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นเครื่องยึด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เหนี่ยวจิตใจ สังคมไทยเป็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นสังคมเกษตรกรรมมาก่อน ดังนั้น ความผูกพันของจิตใจจึงอ</w:t>
      </w:r>
      <w:r>
        <w:rPr>
          <w:rFonts w:ascii="TH SarabunIT๙" w:hAnsi="TH SarabunIT๙" w:cs="TH SarabunIT๙" w:hint="cs"/>
          <w:sz w:val="32"/>
          <w:szCs w:val="32"/>
          <w:cs/>
        </w:rPr>
        <w:t>ยู่</w:t>
      </w:r>
      <w:r w:rsidRPr="00BF2B60">
        <w:rPr>
          <w:rFonts w:ascii="TH SarabunIT๙" w:hAnsi="TH SarabunIT๙" w:cs="TH SarabunIT๙"/>
          <w:sz w:val="32"/>
          <w:szCs w:val="32"/>
          <w:cs/>
        </w:rPr>
        <w:t>ที่ธรรมชาติ ่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แม่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นํ้า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และพื้นดิน สิ่งหล่อหลอมเหล่านี้จึงเกิดบูรณาการเป็นความคิด ความเชื่อและประเพณีในท้องถิ่น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แล้วถ่ายทอดเป็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นวัฒนธรรมไทยอย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างงดงาม ่ ที่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วัฒนธรรมช่วยส่งต่อคุณค่าความหมายของสิ่ง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อันเป็นที่ยอมรับในสังคมหนึ่ง ๆ ให้คนในสังคมนั้นได้รับรู้แล้วขยายไปในขอบเขตที่กว้างขึ้น ซึ่ง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ส่วนใหญ่การสื่อสารทางวัฒนธรรมนั้น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กระทํา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โดยผ่านสัญลักษณ์ และสัญลักษณ์นี้คือผลงานของ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มนุษย์นั้นเองที่เรียกว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่า </w:t>
      </w:r>
      <w:r w:rsidRPr="00BF2B60">
        <w:rPr>
          <w:rFonts w:ascii="TH SarabunIT๙" w:hAnsi="TH SarabunIT๙" w:cs="TH SarabunIT๙"/>
          <w:sz w:val="32"/>
          <w:szCs w:val="32"/>
          <w:cs/>
        </w:rPr>
        <w:t>ศิลปะไทย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ปัจจุบันคําว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่า </w:t>
      </w:r>
      <w:r w:rsidRPr="00BF2B60">
        <w:rPr>
          <w:rFonts w:ascii="TH SarabunIT๙" w:hAnsi="TH SarabunIT๙" w:cs="TH SarabunIT๙"/>
          <w:sz w:val="32"/>
          <w:szCs w:val="32"/>
          <w:cs/>
        </w:rPr>
        <w:t>"ศิลปะไทย" กาลังจะถูกลืมเ</w:t>
      </w:r>
      <w:r>
        <w:rPr>
          <w:rFonts w:ascii="TH SarabunIT๙" w:hAnsi="TH SarabunIT๙" w:cs="TH SarabunIT๙"/>
          <w:sz w:val="32"/>
          <w:szCs w:val="32"/>
          <w:cs/>
        </w:rPr>
        <w:t>มื่ออิทธิพลทางเทคโนโลยีสมัยใหม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่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่เ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ข้ามาแทนที่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สังคมเก่าของไทย โดยเฉพาะอย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างยิงโลกแห่งการสื่อสารได้กาวไป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ลํ</w:t>
      </w:r>
      <w:r w:rsidRPr="00BF2B60">
        <w:rPr>
          <w:rFonts w:ascii="TH SarabunIT๙" w:hAnsi="TH SarabunIT๙" w:cs="TH SarabunIT๙"/>
          <w:sz w:val="32"/>
          <w:szCs w:val="32"/>
          <w:cs/>
        </w:rPr>
        <w:t>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ยุคมาก จนเกิดความแตกต่าง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อย่างเห็นได้ชัดเมื่อเปรียบเทียบกบสมัยอดีต ั โลกใหม่ยุคปัจจุบัน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ให้คนไทยมีความคิดห่างไกล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ตัวเองมากขึ้น และอิทธิพลดังกล่าวนี้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ให้คน</w:t>
      </w:r>
      <w:r>
        <w:rPr>
          <w:rFonts w:ascii="TH SarabunIT๙" w:hAnsi="TH SarabunIT๙" w:cs="TH SarabunIT๙"/>
          <w:sz w:val="32"/>
          <w:szCs w:val="32"/>
          <w:cs/>
        </w:rPr>
        <w:t>ไทยลืมตัวเราเองมากขึ้นจนกลายเป็นสิ่งสับสนอยูก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บ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สังคมใหม่อย่างไม่รู้ตัว มีความวุ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นวายด้วย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อํานาจ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แห</w:t>
      </w:r>
      <w:r w:rsidRPr="00BF2B60">
        <w:rPr>
          <w:rFonts w:ascii="TH SarabunIT๙" w:hAnsi="TH SarabunIT๙" w:cs="TH SarabunIT๙"/>
          <w:sz w:val="32"/>
          <w:szCs w:val="32"/>
          <w:cs/>
        </w:rPr>
        <w:t>่งวัฒนธรรมสื่อสารที่รีบเร่งรวดเร็วจนลืมความ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นเอกลักษณ์ของชาติเมื่อเราหันกลับมามองตัวเราเองใหม่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ให้ดู</w:t>
      </w:r>
      <w:r>
        <w:rPr>
          <w:rFonts w:ascii="TH SarabunIT๙" w:hAnsi="TH SarabunIT๙" w:cs="TH SarabunIT๙"/>
          <w:sz w:val="32"/>
          <w:szCs w:val="32"/>
          <w:cs/>
        </w:rPr>
        <w:t xml:space="preserve">ห่างไกลเกินกวาจะกลับมาเรียนรู้ </w:t>
      </w:r>
      <w:r w:rsidRPr="00BF2B60">
        <w:rPr>
          <w:rFonts w:ascii="TH SarabunIT๙" w:hAnsi="TH SarabunIT๙" w:cs="TH SarabunIT๙"/>
          <w:sz w:val="32"/>
          <w:szCs w:val="32"/>
          <w:cs/>
        </w:rPr>
        <w:t>่ พื้นฐานของชา</w:t>
      </w:r>
      <w:r>
        <w:rPr>
          <w:rFonts w:ascii="TH SarabunIT๙" w:hAnsi="TH SarabunIT๙" w:cs="TH SarabunIT๙"/>
          <w:sz w:val="32"/>
          <w:szCs w:val="32"/>
          <w:cs/>
        </w:rPr>
        <w:t>ติบ้านเมืองเดิมเรานั้นมีความเป็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นมาหรือมีวัฒนธรรมอย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างไร ่ ความรู้สึกเช่นนี้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ให้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เราลืมมองอดีตตัวเอง การม</w:t>
      </w:r>
      <w:r>
        <w:rPr>
          <w:rFonts w:ascii="TH SarabunIT๙" w:hAnsi="TH SarabunIT๙" w:cs="TH SarabunIT๙"/>
          <w:sz w:val="32"/>
          <w:szCs w:val="32"/>
          <w:cs/>
        </w:rPr>
        <w:t>ีวิถีชีวิตกบสังคมปัจจุบัน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จําเป็นต้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องดิ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นรนต่อสู้กบปัญหาต</w:t>
      </w:r>
      <w:r w:rsidRPr="00BF2B60">
        <w:rPr>
          <w:rFonts w:ascii="TH SarabunIT๙" w:hAnsi="TH SarabunIT๙" w:cs="TH SarabunIT๙"/>
          <w:sz w:val="32"/>
          <w:szCs w:val="32"/>
          <w:cs/>
        </w:rPr>
        <w:t>่าง ๆ ที่วิ่งไป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ข้างหน้าอย่างรวดเร็ว ถ้าเรามีปัจจุบันโดยไม่มีอดีต เราก</w:t>
      </w:r>
      <w:r>
        <w:rPr>
          <w:rFonts w:ascii="TH SarabunIT๙" w:hAnsi="TH SarabunIT๙" w:cs="TH SarabunIT๙"/>
          <w:sz w:val="32"/>
          <w:szCs w:val="32"/>
          <w:cs/>
        </w:rPr>
        <w:t>็จะมีอนาคตที่คลอนแคลนไม่มันคง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การ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นําเสนอแนวคิดในการจัดการเร</w:t>
      </w:r>
      <w:r>
        <w:rPr>
          <w:rFonts w:ascii="TH SarabunIT๙" w:hAnsi="TH SarabunIT๙" w:cs="TH SarabunIT๙"/>
          <w:sz w:val="32"/>
          <w:szCs w:val="32"/>
          <w:cs/>
        </w:rPr>
        <w:t>ียนการสอนศิลปะในครั้งนี้ จึงเป็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นเสมือนการค้นหาอดีต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โดยเราชาวศิลปะต้องการ</w:t>
      </w:r>
    </w:p>
    <w:p w14:paraId="5E680300" w14:textId="77777777" w:rsidR="00A37D8B" w:rsidRDefault="00A37D8B" w:rsidP="00A637A2">
      <w:pPr>
        <w:spacing w:after="0"/>
        <w:ind w:firstLine="72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02BD826E" w14:textId="77777777" w:rsidR="00A37D8B" w:rsidRDefault="00A37D8B" w:rsidP="00A637A2">
      <w:pPr>
        <w:spacing w:after="0"/>
        <w:ind w:firstLine="72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5787FE96" w14:textId="77777777" w:rsidR="00A37D8B" w:rsidRDefault="00A37D8B" w:rsidP="00A637A2">
      <w:pPr>
        <w:spacing w:after="0"/>
        <w:ind w:firstLine="72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5760244D" w14:textId="77777777" w:rsidR="00A37D8B" w:rsidRDefault="00A37D8B" w:rsidP="00A637A2">
      <w:pPr>
        <w:spacing w:after="0"/>
        <w:ind w:firstLine="72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03629162" w14:textId="77777777" w:rsidR="00A37D8B" w:rsidRDefault="00A37D8B" w:rsidP="00A637A2">
      <w:pPr>
        <w:spacing w:after="0"/>
        <w:ind w:firstLine="72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22D7AD69" w14:textId="77777777" w:rsidR="00A37D8B" w:rsidRDefault="00A37D8B" w:rsidP="00A637A2">
      <w:pPr>
        <w:spacing w:after="0"/>
        <w:ind w:firstLine="72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5B37997A" w14:textId="568694E5" w:rsidR="00A637A2" w:rsidRPr="00A637A2" w:rsidRDefault="002A4DC6" w:rsidP="00A637A2">
      <w:pPr>
        <w:spacing w:after="0"/>
        <w:ind w:firstLine="72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rFonts w:ascii="TH SarabunIT๙" w:hAnsi="TH SarabunIT๙" w:cs="TH SarabunIT๙"/>
          <w:b/>
          <w:bCs/>
          <w:sz w:val="24"/>
          <w:szCs w:val="24"/>
        </w:rPr>
        <w:lastRenderedPageBreak/>
        <w:t>19</w:t>
      </w:r>
    </w:p>
    <w:p w14:paraId="73B5BF1D" w14:textId="1BC477E0" w:rsidR="00E8381D" w:rsidRDefault="00E8381D" w:rsidP="00E8381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  <w:cs/>
        </w:rPr>
        <w:t>ให้อนุชนได้มองเห็นถึงความ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ของบรรพบุรุษ ผู้สร้างสรรค์ศิลปะไทย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ให้เรา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หน้าที่สืบสานต่อไปในอนาคต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ความเป็นมาของศิลปะไทย ไทยเป็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นชาติที่มีศิลปะและวัฒนธรรม ตลอดจนขนบธรรมเนียม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ประเพณีของตนเองมาช้านานแล้วเริ่มตั้งแต่ก่อนประวัติศาสตร์ศิลปะไทยจะวิวัฒนาการและสืบเนื่อง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นตัวของตัวเองในที่สุด เท่าที่เราทราบราว พ.ศ. </w:t>
      </w:r>
      <w:r w:rsidRPr="00BF2B60">
        <w:rPr>
          <w:rFonts w:ascii="TH SarabunIT๙" w:hAnsi="TH SarabunIT๙" w:cs="TH SarabunIT๙"/>
          <w:sz w:val="32"/>
          <w:szCs w:val="32"/>
        </w:rPr>
        <w:t xml:space="preserve">300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จนถึง พ.ศ. </w:t>
      </w:r>
      <w:r w:rsidRPr="00BF2B60">
        <w:rPr>
          <w:rFonts w:ascii="TH SarabunIT๙" w:hAnsi="TH SarabunIT๙" w:cs="TH SarabunIT๙"/>
          <w:sz w:val="32"/>
          <w:szCs w:val="32"/>
        </w:rPr>
        <w:t xml:space="preserve">1800 </w:t>
      </w:r>
      <w:r w:rsidRPr="00BF2B60">
        <w:rPr>
          <w:rFonts w:ascii="TH SarabunIT๙" w:hAnsi="TH SarabunIT๙" w:cs="TH SarabunIT๙"/>
          <w:sz w:val="32"/>
          <w:szCs w:val="32"/>
          <w:cs/>
        </w:rPr>
        <w:t>พระพุทธศาสนานําเข้ามาโดย</w:t>
      </w:r>
      <w:r w:rsidRPr="00BF2B60">
        <w:rPr>
          <w:rFonts w:ascii="TH SarabunIT๙" w:hAnsi="TH SarabunIT๙" w:cs="TH SarabunIT๙"/>
          <w:sz w:val="32"/>
          <w:szCs w:val="32"/>
        </w:rPr>
        <w:t xml:space="preserve"> 27 </w:t>
      </w:r>
      <w:r w:rsidRPr="00BF2B60">
        <w:rPr>
          <w:rFonts w:ascii="TH SarabunIT๙" w:hAnsi="TH SarabunIT๙" w:cs="TH SarabunIT๙"/>
          <w:sz w:val="32"/>
          <w:szCs w:val="32"/>
          <w:cs/>
        </w:rPr>
        <w:t>ชาวอินเดีย ครั้งนั้น แสดงให้เห็นอิทธิพลต่อรูปแบบของศิลปะไทยในทุก ๆ ด้านรวมทั้งภาษา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วรรณกรรม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ศิลปกรรม โดยกระจายเป็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นกลุ่มศิลปะสมัยต่าง ๆ เริ่มตั้งแต่สมัยทวาราวดีศรีวิชัยลพบุรี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เมื่อกลุ่มคนไทยตั้</w:t>
      </w:r>
      <w:r>
        <w:rPr>
          <w:rFonts w:ascii="TH SarabunIT๙" w:hAnsi="TH SarabunIT๙" w:cs="TH SarabunIT๙"/>
          <w:sz w:val="32"/>
          <w:szCs w:val="32"/>
          <w:cs/>
        </w:rPr>
        <w:t>งตัวเป็นปึ</w:t>
      </w:r>
      <w:r w:rsidRPr="00BF2B60">
        <w:rPr>
          <w:rFonts w:ascii="TH SarabunIT๙" w:hAnsi="TH SarabunIT๙" w:cs="TH SarabunIT๙"/>
          <w:sz w:val="32"/>
          <w:szCs w:val="32"/>
          <w:cs/>
        </w:rPr>
        <w:t>กแผนแล้</w:t>
      </w:r>
      <w:r>
        <w:rPr>
          <w:rFonts w:ascii="TH SarabunIT๙" w:hAnsi="TH SarabunIT๙" w:cs="TH SarabunIT๙"/>
          <w:sz w:val="32"/>
          <w:szCs w:val="32"/>
          <w:cs/>
        </w:rPr>
        <w:t>ว ่ ศิลปะดังกล่าวจะตกทอดกลายเป็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นศิลปะไทย ช่างไทยพยายาม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สร้างสรรค์ให้มีลักษณะพิเศ</w:t>
      </w:r>
      <w:r>
        <w:rPr>
          <w:rFonts w:ascii="TH SarabunIT๙" w:hAnsi="TH SarabunIT๙" w:cs="TH SarabunIT๙" w:hint="cs"/>
          <w:sz w:val="32"/>
          <w:szCs w:val="32"/>
          <w:cs/>
        </w:rPr>
        <w:t>ษ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 งานศิลปะขอ</w:t>
      </w:r>
      <w:r>
        <w:rPr>
          <w:rFonts w:ascii="TH SarabunIT๙" w:hAnsi="TH SarabunIT๙" w:cs="TH SarabunIT๙"/>
          <w:sz w:val="32"/>
          <w:szCs w:val="32"/>
          <w:cs/>
        </w:rPr>
        <w:t>งชาติอื่น ๆ คือจะมีลวดลายไทยเป็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นเครื่องตกแต่ง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F2B60">
        <w:rPr>
          <w:rFonts w:ascii="TH SarabunIT๙" w:hAnsi="TH SarabunIT๙" w:cs="TH SarabunIT๙"/>
          <w:sz w:val="32"/>
          <w:szCs w:val="32"/>
          <w:cs/>
        </w:rPr>
        <w:t>ซึ่ง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ให้ลักษณะของศิลปะไทยมีรูปแบบเฉพาะมีความอ่อนหวาน ละมุนละไม และได้สอดแทรก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วัฒนธรรม ขนบธรรมเนียมประเพณีและความรู้สึกของคนไทยไว้ในงานอยางลงตัว ่ ดังจะเห็นได้จาก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ภาพฝาผนังตามวัดวาอารามต่าง ๆ ปราสาทราชวัง ตลอดจนเครื่องประดับและเครื่องใช้ทั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วไป ่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ปร</w:t>
      </w:r>
      <w:r>
        <w:rPr>
          <w:rFonts w:ascii="TH SarabunIT๙" w:hAnsi="TH SarabunIT๙" w:cs="TH SarabunIT๙"/>
          <w:sz w:val="32"/>
          <w:szCs w:val="32"/>
          <w:cs/>
        </w:rPr>
        <w:t>ะวัติศิลปะไทยศิลปะไทยแบ่งได้เป็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นยุคต่าง ๆ ดังนี้</w:t>
      </w:r>
      <w:r w:rsidRPr="00BF2B60">
        <w:rPr>
          <w:rFonts w:ascii="TH SarabunIT๙" w:hAnsi="TH SarabunIT๙" w:cs="TH SarabunIT๙"/>
          <w:sz w:val="32"/>
          <w:szCs w:val="32"/>
        </w:rPr>
        <w:t xml:space="preserve"> 1. </w:t>
      </w:r>
      <w:r w:rsidRPr="00BF2B60">
        <w:rPr>
          <w:rFonts w:ascii="TH SarabunIT๙" w:hAnsi="TH SarabunIT๙" w:cs="TH SarabunIT๙"/>
          <w:sz w:val="32"/>
          <w:szCs w:val="32"/>
          <w:cs/>
        </w:rPr>
        <w:t>ยุคก่อนประวัติศาสตร์ไทยคือ</w:t>
      </w:r>
      <w:r w:rsidRPr="00BF2B60">
        <w:rPr>
          <w:rFonts w:ascii="TH SarabunIT๙" w:hAnsi="TH SarabunIT๙" w:cs="TH SarabunIT๙"/>
          <w:sz w:val="32"/>
          <w:szCs w:val="32"/>
        </w:rPr>
        <w:t xml:space="preserve"> 1.1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แบบทวาราวดี( ราว พ.ศ. </w:t>
      </w:r>
      <w:r w:rsidRPr="00BF2B60">
        <w:rPr>
          <w:rFonts w:ascii="TH SarabunIT๙" w:hAnsi="TH SarabunIT๙" w:cs="TH SarabunIT๙"/>
          <w:sz w:val="32"/>
          <w:szCs w:val="32"/>
        </w:rPr>
        <w:t xml:space="preserve">500 – 1200 ) </w:t>
      </w:r>
      <w:r w:rsidRPr="00BF2B60">
        <w:rPr>
          <w:rFonts w:ascii="TH SarabunIT๙" w:hAnsi="TH SarabunIT๙" w:cs="TH SarabunIT๙"/>
          <w:sz w:val="32"/>
          <w:szCs w:val="32"/>
          <w:cs/>
        </w:rPr>
        <w:t>เป็นฝี มือของชนชาติอินเดีย ซึ่งอพยพมาสู่</w:t>
      </w:r>
      <w:r>
        <w:rPr>
          <w:rFonts w:ascii="TH SarabunIT๙" w:hAnsi="TH SarabunIT๙" w:cs="TH SarabunIT๙"/>
          <w:sz w:val="32"/>
          <w:szCs w:val="32"/>
          <w:cs/>
        </w:rPr>
        <w:t>สุวรรณภูมิศูนย์กลางอยู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นครปฐมเป็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นศิลปะ ่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แบบอุดมคติรุ่นแรกเป็นฝีมือชาวอินเดียแต่มาระยะหลังเป็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นฝี มือของชาวพื้นเมืองโดยสอดใส่อุดมคติ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ทางความงาม ตลอดจนลักษณะทางเชื้อชาติศิลปะที่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="0080005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คือ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E71A603" w14:textId="77777777" w:rsidR="00E8381D" w:rsidRDefault="00E8381D" w:rsidP="00E8381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</w:rPr>
        <w:t xml:space="preserve">1.1.2 </w:t>
      </w:r>
      <w:r w:rsidRPr="00BF2B60">
        <w:rPr>
          <w:rFonts w:ascii="TH SarabunIT๙" w:hAnsi="TH SarabunIT๙" w:cs="TH SarabunIT๙"/>
          <w:sz w:val="32"/>
          <w:szCs w:val="32"/>
          <w:cs/>
        </w:rPr>
        <w:t>ประติมากรรม พระพุทธรูปแบบทวาราวดี</w:t>
      </w:r>
      <w:r>
        <w:rPr>
          <w:rFonts w:ascii="TH SarabunIT๙" w:hAnsi="TH SarabunIT๙" w:cs="TH SarabunIT๙"/>
          <w:sz w:val="32"/>
          <w:szCs w:val="32"/>
          <w:cs/>
        </w:rPr>
        <w:t>สังเกตได้ชัดเจนคือพระพุทธรูปนั</w:t>
      </w:r>
      <w:r>
        <w:rPr>
          <w:rFonts w:ascii="TH SarabunIT๙" w:hAnsi="TH SarabunIT๙" w:cs="TH SarabunIT๙" w:hint="cs"/>
          <w:sz w:val="32"/>
          <w:szCs w:val="32"/>
          <w:cs/>
        </w:rPr>
        <w:t>่ง</w:t>
      </w:r>
      <w:r w:rsidRPr="00BF2B60">
        <w:rPr>
          <w:rFonts w:ascii="TH SarabunIT๙" w:hAnsi="TH SarabunIT๙" w:cs="TH SarabunIT๙"/>
          <w:sz w:val="32"/>
          <w:szCs w:val="32"/>
          <w:cs/>
        </w:rPr>
        <w:t>ห้อยพระบาทและยกพระหัตถ์ขึ้น โดยส่วนมากสลักด้วยหินปูน ภาพสลักมากคือบริเวณพระปฐม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เจดีย์คือธรรมจักรกบกวางหมอบ</w:t>
      </w:r>
    </w:p>
    <w:p w14:paraId="08FA78EA" w14:textId="568493C6" w:rsidR="00E8381D" w:rsidRDefault="00E8381D" w:rsidP="0080005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="0080005D">
        <w:rPr>
          <w:rFonts w:ascii="TH SarabunIT๙" w:hAnsi="TH SarabunIT๙" w:cs="TH SarabunIT๙"/>
          <w:sz w:val="32"/>
          <w:szCs w:val="32"/>
          <w:cs/>
        </w:rPr>
        <w:tab/>
      </w:r>
      <w:r w:rsidRPr="00BF2B60">
        <w:rPr>
          <w:rFonts w:ascii="TH SarabunIT๙" w:hAnsi="TH SarabunIT๙" w:cs="TH SarabunIT๙"/>
          <w:sz w:val="32"/>
          <w:szCs w:val="32"/>
        </w:rPr>
        <w:t xml:space="preserve">1.1.2 </w:t>
      </w:r>
      <w:r w:rsidRPr="00BF2B60">
        <w:rPr>
          <w:rFonts w:ascii="TH SarabunIT๙" w:hAnsi="TH SarabunIT๙" w:cs="TH SarabunIT๙"/>
          <w:sz w:val="32"/>
          <w:szCs w:val="32"/>
          <w:cs/>
        </w:rPr>
        <w:t>สถาปัตยกรรม ที่ปรากฏหลักฐาน บริเวณนครปฐม กาญจนบุรีราชบุรีอ่างทอง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สุพรรณบุร</w:t>
      </w:r>
      <w:r>
        <w:rPr>
          <w:rFonts w:ascii="TH SarabunIT๙" w:hAnsi="TH SarabunIT๙" w:cs="TH SarabunIT๙"/>
          <w:sz w:val="32"/>
          <w:szCs w:val="32"/>
          <w:cs/>
        </w:rPr>
        <w:t xml:space="preserve">ีได้แก่สถูปลักษณะเนินดิน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เป็นมะนาวผาซีกหรือรูปบาตร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ควํ่า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อยู</w:t>
      </w:r>
      <w:r w:rsidR="0080005D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บนฐานสี่เหลี่ยม ่ เช่น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เจดีย์นครปฐมองค์เดิม</w:t>
      </w:r>
      <w:r w:rsidRPr="00BF2B60">
        <w:rPr>
          <w:rFonts w:ascii="TH SarabunIT๙" w:hAnsi="TH SarabunIT๙" w:cs="TH SarabunIT๙"/>
          <w:sz w:val="32"/>
          <w:szCs w:val="32"/>
        </w:rPr>
        <w:t xml:space="preserve"> 1.2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แบบศรีวิชัย (ราว พ.ศ. </w:t>
      </w:r>
      <w:r w:rsidRPr="00BF2B60">
        <w:rPr>
          <w:rFonts w:ascii="TH SarabunIT๙" w:hAnsi="TH SarabunIT๙" w:cs="TH SarabunIT๙"/>
          <w:sz w:val="32"/>
          <w:szCs w:val="32"/>
        </w:rPr>
        <w:t xml:space="preserve">1200 – 1700 ) </w:t>
      </w:r>
      <w:r>
        <w:rPr>
          <w:rFonts w:ascii="TH SarabunIT๙" w:hAnsi="TH SarabunIT๙" w:cs="TH SarabunIT๙"/>
          <w:sz w:val="32"/>
          <w:szCs w:val="32"/>
          <w:cs/>
        </w:rPr>
        <w:t>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นศิลปะแบบอินเดีย </w:t>
      </w:r>
      <w:r w:rsidR="0080005D">
        <w:rPr>
          <w:rFonts w:ascii="TH SarabunIT๙" w:hAnsi="TH SarabunIT๙" w:cs="TH SarabunIT๙"/>
          <w:sz w:val="32"/>
          <w:szCs w:val="32"/>
          <w:cs/>
        </w:rPr>
        <w:t>–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 ชวาศูนย์กลางของศิลปะนี้อยูที่ไชยา</w:t>
      </w:r>
      <w:r w:rsidR="0080005D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BF2B60">
        <w:rPr>
          <w:rFonts w:ascii="TH SarabunIT๙" w:hAnsi="TH SarabunIT๙" w:cs="TH SarabunIT๙"/>
          <w:sz w:val="32"/>
          <w:szCs w:val="32"/>
          <w:cs/>
        </w:rPr>
        <w:t>มีอาณาเขตของศิลปะศรี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วิชัย เกาะสุมาตรตรา พวกศรีวิชัยเดิมเป็นพวกที่อพยพมาจากอินเดียตอนใต้แพร่เข้ามาพร้อมกบั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พระพุทธศาสนาลัทธิมหายาน ได้สร้างสิ่งมหัศจรรย์ของโลกไว้อย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างหนึ่งโดยสลักเขาทั</w:t>
      </w:r>
      <w:r w:rsidR="0080005D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BF2B60">
        <w:rPr>
          <w:rFonts w:ascii="TH SarabunIT๙" w:hAnsi="TH SarabunIT๙" w:cs="TH SarabunIT๙"/>
          <w:sz w:val="32"/>
          <w:szCs w:val="32"/>
          <w:cs/>
        </w:rPr>
        <w:t>งลูกให้เป็น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เขาไกรลาศ คือ </w:t>
      </w:r>
      <w:r>
        <w:rPr>
          <w:rFonts w:ascii="TH SarabunIT๙" w:hAnsi="TH SarabunIT๙" w:cs="TH SarabunIT๙" w:hint="cs"/>
          <w:sz w:val="32"/>
          <w:szCs w:val="32"/>
          <w:cs/>
        </w:rPr>
        <w:t>สถูปโบโรบู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เดอร์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ศิลปกรรมในประเทศไทยคือ</w:t>
      </w:r>
    </w:p>
    <w:p w14:paraId="416C694E" w14:textId="77777777" w:rsidR="00A637A2" w:rsidRDefault="00E8381D" w:rsidP="00E8381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F2B60">
        <w:rPr>
          <w:rFonts w:ascii="TH SarabunIT๙" w:hAnsi="TH SarabunIT๙" w:cs="TH SarabunIT๙"/>
          <w:sz w:val="32"/>
          <w:szCs w:val="32"/>
        </w:rPr>
        <w:t xml:space="preserve"> 1.2.1 </w:t>
      </w:r>
      <w:r w:rsidRPr="00BF2B60">
        <w:rPr>
          <w:rFonts w:ascii="TH SarabunIT๙" w:hAnsi="TH SarabunIT๙" w:cs="TH SarabunIT๙"/>
          <w:sz w:val="32"/>
          <w:szCs w:val="32"/>
          <w:cs/>
        </w:rPr>
        <w:t>ประติมากรรม ค้นพบพระโพธิสัตว์อว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โลกิเต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 xml:space="preserve">ศวร 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เป็นสัมฤทธิ์ที่ไชยา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โดยสมเด็จกรมพระยา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/>
          <w:sz w:val="32"/>
          <w:szCs w:val="32"/>
          <w:cs/>
        </w:rPr>
        <w:t>ํารง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ราชานุภาพ ถือวาเป็นศิลปะ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>
        <w:rPr>
          <w:rFonts w:ascii="TH SarabunIT๙" w:hAnsi="TH SarabunIT๙" w:cs="TH SarabunIT๙"/>
          <w:sz w:val="32"/>
          <w:szCs w:val="32"/>
          <w:cs/>
        </w:rPr>
        <w:t>ช่</w:t>
      </w:r>
      <w:r w:rsidRPr="00BF2B60">
        <w:rPr>
          <w:rFonts w:ascii="TH SarabunIT๙" w:hAnsi="TH SarabunIT๙" w:cs="TH SarabunIT๙"/>
          <w:sz w:val="32"/>
          <w:szCs w:val="32"/>
          <w:cs/>
        </w:rPr>
        <w:t>นเยี่ยมของแบบศรีวิชัย</w:t>
      </w:r>
      <w:r w:rsidRPr="00BF2B60">
        <w:rPr>
          <w:rFonts w:ascii="TH SarabunIT๙" w:hAnsi="TH SarabunIT๙" w:cs="TH SarabunIT๙"/>
          <w:sz w:val="32"/>
          <w:szCs w:val="32"/>
        </w:rPr>
        <w:t xml:space="preserve"> 1.2.2 </w:t>
      </w:r>
      <w:r w:rsidRPr="00BF2B60">
        <w:rPr>
          <w:rFonts w:ascii="TH SarabunIT๙" w:hAnsi="TH SarabunIT๙" w:cs="TH SarabunIT๙"/>
          <w:sz w:val="32"/>
          <w:szCs w:val="32"/>
          <w:cs/>
        </w:rPr>
        <w:t>สถาปัตยกรรม มีงานตกแต่งเข้ามาปนอยูในสถูป ่ เช่นสถูปพระบรมธาตุไชยา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สถูปวัดมหาธาตุ</w:t>
      </w:r>
      <w:r w:rsidRPr="00BF2B60">
        <w:rPr>
          <w:rFonts w:ascii="TH SarabunIT๙" w:hAnsi="TH SarabunIT๙" w:cs="TH SarabunIT๙"/>
          <w:sz w:val="32"/>
          <w:szCs w:val="32"/>
        </w:rPr>
        <w:t xml:space="preserve"> 1.3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แบบลพบุรี(ราว พ.ศ. </w:t>
      </w:r>
      <w:r w:rsidRPr="00BF2B60">
        <w:rPr>
          <w:rFonts w:ascii="TH SarabunIT๙" w:hAnsi="TH SarabunIT๙" w:cs="TH SarabunIT๙"/>
          <w:sz w:val="32"/>
          <w:szCs w:val="32"/>
        </w:rPr>
        <w:t xml:space="preserve">1700 -1800) </w:t>
      </w:r>
      <w:r w:rsidRPr="00BF2B60">
        <w:rPr>
          <w:rFonts w:ascii="TH SarabunIT๙" w:hAnsi="TH SarabunIT๙" w:cs="TH SarabunIT๙"/>
          <w:sz w:val="32"/>
          <w:szCs w:val="32"/>
          <w:cs/>
        </w:rPr>
        <w:t>ศิลปะแบบนี้คล้ายของขอม ศูนย์กลางอยูที่เมืองลพบุรี ่ ศาสนาพราหมณ์เข้ามามีบทบาท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ตามความเชื่อ สร้างเทวาสถานอันใหญ่โตแข็งแรงคงทนถาวร เช่น ปราสาทหินพนมรุ้ง นครวัด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นับเป็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นสิ่งมหัศจรรย์ของโลก</w:t>
      </w:r>
      <w:r w:rsidRPr="00BF2B60">
        <w:rPr>
          <w:rFonts w:ascii="TH SarabunIT๙" w:hAnsi="TH SarabunIT๙" w:cs="TH SarabunIT๙"/>
          <w:sz w:val="32"/>
          <w:szCs w:val="32"/>
        </w:rPr>
        <w:t xml:space="preserve"> 1.3.1 </w:t>
      </w:r>
      <w:r w:rsidRPr="00BF2B60">
        <w:rPr>
          <w:rFonts w:ascii="TH SarabunIT๙" w:hAnsi="TH SarabunIT๙" w:cs="TH SarabunIT๙"/>
          <w:sz w:val="32"/>
          <w:szCs w:val="32"/>
          <w:cs/>
        </w:rPr>
        <w:t>ประติมากรรมสร้างพระพุทธรูป พระโพธิสัตว์พระพุทธรูปสมัยลพบุรีเปลือย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องค์ท่อนบน พระพักตร์เกือบเป็นสีเหลี่ยม มีฝี มือในการแกะลวดลายมาก</w:t>
      </w:r>
      <w:r w:rsidRPr="00BF2B60">
        <w:rPr>
          <w:rFonts w:ascii="TH SarabunIT๙" w:hAnsi="TH SarabunIT๙" w:cs="TH SarabunIT๙"/>
          <w:sz w:val="32"/>
          <w:szCs w:val="32"/>
        </w:rPr>
        <w:t xml:space="preserve"> 1.3.2 </w:t>
      </w:r>
      <w:r w:rsidRPr="00BF2B60">
        <w:rPr>
          <w:rFonts w:ascii="TH SarabunIT๙" w:hAnsi="TH SarabunIT๙" w:cs="TH SarabunIT๙"/>
          <w:sz w:val="32"/>
          <w:szCs w:val="32"/>
          <w:cs/>
        </w:rPr>
        <w:t>สถาปัตยกรรมสร้างปรางค์เป็นเทวสถาน การก่อสร้างใช้วัสดุที่แข็งแรง ทนทาน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ที่มีอยูตามท้อง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ถิ</w:t>
      </w:r>
      <w:r w:rsidRPr="00BF2B60">
        <w:rPr>
          <w:rFonts w:ascii="TH SarabunIT๙" w:hAnsi="TH SarabunIT๙" w:cs="TH SarabunIT๙"/>
          <w:sz w:val="32"/>
          <w:szCs w:val="32"/>
          <w:cs/>
        </w:rPr>
        <w:t>น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 xml:space="preserve"> เช่น ศิลาแลง หินทราย ศิลปะที่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ได้แก่ ปรางค์สามยอดลพบุรี ความเป็น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แวนแคว้นที่มีศูนย์ ่ กลางการปกครองที่เด่นชัดกวาที่</w:t>
      </w:r>
      <w:r>
        <w:rPr>
          <w:rFonts w:ascii="TH SarabunIT๙" w:hAnsi="TH SarabunIT๙" w:cs="TH SarabunIT๙"/>
          <w:sz w:val="32"/>
          <w:szCs w:val="32"/>
          <w:cs/>
        </w:rPr>
        <w:t>เคยมีมาในอดีตแคว้นสุโขทัย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ถือก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เนิดขึ</w:t>
      </w:r>
      <w:r w:rsidRPr="00BF2B60">
        <w:rPr>
          <w:rFonts w:ascii="TH SarabunIT๙" w:hAnsi="TH SarabunIT๙" w:cs="TH SarabunIT๙"/>
          <w:sz w:val="32"/>
          <w:szCs w:val="32"/>
          <w:cs/>
        </w:rPr>
        <w:t>้นเมื่อราว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ต้นพุทธศตวรรษที่ </w:t>
      </w:r>
      <w:r w:rsidRPr="00BF2B60">
        <w:rPr>
          <w:rFonts w:ascii="TH SarabunIT๙" w:hAnsi="TH SarabunIT๙" w:cs="TH SarabunIT๙"/>
          <w:sz w:val="32"/>
          <w:szCs w:val="32"/>
        </w:rPr>
        <w:t xml:space="preserve">19 </w:t>
      </w:r>
      <w:r w:rsidRPr="00BF2B60">
        <w:rPr>
          <w:rFonts w:ascii="TH SarabunIT๙" w:hAnsi="TH SarabunIT๙" w:cs="TH SarabunIT๙"/>
          <w:sz w:val="32"/>
          <w:szCs w:val="32"/>
          <w:cs/>
        </w:rPr>
        <w:t>ภายหลังจากที่อิทธิพลของอาณาจักรเขมรเสื่อมคลายลง ข้อความในศิลาจารึก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หลักที่</w:t>
      </w:r>
      <w:r w:rsidRPr="00BF2B60">
        <w:rPr>
          <w:rFonts w:ascii="TH SarabunIT๙" w:hAnsi="TH SarabunIT๙" w:cs="TH SarabunIT๙"/>
          <w:sz w:val="32"/>
          <w:szCs w:val="32"/>
        </w:rPr>
        <w:t>2 (</w:t>
      </w:r>
      <w:r w:rsidRPr="00BF2B60">
        <w:rPr>
          <w:rFonts w:ascii="TH SarabunIT๙" w:hAnsi="TH SarabunIT๙" w:cs="TH SarabunIT๙"/>
          <w:sz w:val="32"/>
          <w:szCs w:val="32"/>
          <w:cs/>
        </w:rPr>
        <w:t>จารึกวัดศรีชุม) กล่าวถึงกลุ่มคนไทยนําโดยพ่อขุนบางกลางหาวเจ้าเมืองบางยางและพ่อขุน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ผาเมืองเจ้าเมืองราด ได้ร่วมมือกนขจัด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อํานาจ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 xml:space="preserve">ปกครองจาก ั </w:t>
      </w:r>
      <w:r w:rsidRPr="00BF2B60">
        <w:rPr>
          <w:rFonts w:ascii="TH SarabunIT๙" w:hAnsi="TH SarabunIT๙" w:cs="TH SarabunIT๙"/>
          <w:sz w:val="32"/>
          <w:szCs w:val="32"/>
        </w:rPr>
        <w:t>“</w:t>
      </w:r>
      <w:r w:rsidRPr="00BF2B60">
        <w:rPr>
          <w:rFonts w:ascii="TH SarabunIT๙" w:hAnsi="TH SarabunIT๙" w:cs="TH SarabunIT๙"/>
          <w:sz w:val="32"/>
          <w:szCs w:val="32"/>
          <w:cs/>
        </w:rPr>
        <w:t>ขอมสมาดโขลญ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ลํา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พง</w:t>
      </w:r>
      <w:r w:rsidRPr="00BF2B60">
        <w:rPr>
          <w:rFonts w:ascii="TH SarabunIT๙" w:hAnsi="TH SarabunIT๙" w:cs="TH SarabunIT๙"/>
          <w:sz w:val="32"/>
          <w:szCs w:val="32"/>
        </w:rPr>
        <w:t xml:space="preserve">” </w:t>
      </w:r>
      <w:r w:rsidRPr="00BF2B60">
        <w:rPr>
          <w:rFonts w:ascii="TH SarabunIT๙" w:hAnsi="TH SarabunIT๙" w:cs="TH SarabunIT๙"/>
          <w:sz w:val="32"/>
          <w:szCs w:val="32"/>
          <w:cs/>
        </w:rPr>
        <w:t>จากนั้นได้ช่วยก</w:t>
      </w:r>
      <w:r w:rsidR="0080005D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BF2B60">
        <w:rPr>
          <w:rFonts w:ascii="TH SarabunIT๙" w:hAnsi="TH SarabunIT๙" w:cs="TH SarabunIT๙"/>
          <w:sz w:val="32"/>
          <w:szCs w:val="32"/>
          <w:cs/>
        </w:rPr>
        <w:t>นก</w:t>
      </w:r>
      <w:r w:rsidR="0080005D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อร่างสร้างเมืองพร้อมกบสถาปนาพ่อขุนบางกลางหาวขึ้นเป็นปฐม</w:t>
      </w:r>
    </w:p>
    <w:p w14:paraId="11B07214" w14:textId="77777777" w:rsidR="00A637A2" w:rsidRDefault="00A637A2" w:rsidP="00A637A2">
      <w:pPr>
        <w:spacing w:after="0"/>
        <w:ind w:firstLine="720"/>
        <w:jc w:val="right"/>
        <w:rPr>
          <w:rFonts w:ascii="TH SarabunIT๙" w:hAnsi="TH SarabunIT๙" w:cs="TH SarabunIT๙"/>
          <w:sz w:val="24"/>
          <w:szCs w:val="24"/>
        </w:rPr>
      </w:pPr>
    </w:p>
    <w:p w14:paraId="5A6F5A7A" w14:textId="77777777" w:rsidR="00A37D8B" w:rsidRDefault="00A37D8B" w:rsidP="00A637A2">
      <w:pPr>
        <w:spacing w:after="0"/>
        <w:ind w:firstLine="720"/>
        <w:jc w:val="right"/>
        <w:rPr>
          <w:rFonts w:ascii="TH SarabunIT๙" w:hAnsi="TH SarabunIT๙" w:cs="TH SarabunIT๙"/>
          <w:sz w:val="24"/>
          <w:szCs w:val="24"/>
        </w:rPr>
      </w:pPr>
    </w:p>
    <w:p w14:paraId="751F4E98" w14:textId="77777777" w:rsidR="00A37D8B" w:rsidRDefault="00A37D8B" w:rsidP="00A637A2">
      <w:pPr>
        <w:spacing w:after="0"/>
        <w:ind w:firstLine="720"/>
        <w:jc w:val="right"/>
        <w:rPr>
          <w:rFonts w:ascii="TH SarabunIT๙" w:hAnsi="TH SarabunIT๙" w:cs="TH SarabunIT๙"/>
          <w:sz w:val="24"/>
          <w:szCs w:val="24"/>
        </w:rPr>
      </w:pPr>
    </w:p>
    <w:p w14:paraId="07C2AD29" w14:textId="77777777" w:rsidR="00A37D8B" w:rsidRDefault="00A37D8B" w:rsidP="00A637A2">
      <w:pPr>
        <w:spacing w:after="0"/>
        <w:ind w:firstLine="720"/>
        <w:jc w:val="right"/>
        <w:rPr>
          <w:rFonts w:ascii="TH SarabunIT๙" w:hAnsi="TH SarabunIT๙" w:cs="TH SarabunIT๙"/>
          <w:sz w:val="24"/>
          <w:szCs w:val="24"/>
        </w:rPr>
      </w:pPr>
    </w:p>
    <w:p w14:paraId="23D26173" w14:textId="77777777" w:rsidR="00A37D8B" w:rsidRDefault="00A37D8B" w:rsidP="00A637A2">
      <w:pPr>
        <w:spacing w:after="0"/>
        <w:ind w:firstLine="720"/>
        <w:jc w:val="right"/>
        <w:rPr>
          <w:rFonts w:ascii="TH SarabunIT๙" w:hAnsi="TH SarabunIT๙" w:cs="TH SarabunIT๙"/>
          <w:sz w:val="24"/>
          <w:szCs w:val="24"/>
        </w:rPr>
      </w:pPr>
    </w:p>
    <w:p w14:paraId="3ABF42CF" w14:textId="77777777" w:rsidR="00A37D8B" w:rsidRDefault="00A37D8B" w:rsidP="00A637A2">
      <w:pPr>
        <w:spacing w:after="0"/>
        <w:ind w:firstLine="720"/>
        <w:jc w:val="right"/>
        <w:rPr>
          <w:rFonts w:ascii="TH SarabunIT๙" w:hAnsi="TH SarabunIT๙" w:cs="TH SarabunIT๙"/>
          <w:sz w:val="24"/>
          <w:szCs w:val="24"/>
        </w:rPr>
      </w:pPr>
    </w:p>
    <w:p w14:paraId="53BBBE70" w14:textId="2B89018D" w:rsidR="00A637A2" w:rsidRPr="00A637A2" w:rsidRDefault="002A4DC6" w:rsidP="00A637A2">
      <w:pPr>
        <w:spacing w:after="0"/>
        <w:ind w:firstLine="720"/>
        <w:jc w:val="right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sz w:val="24"/>
          <w:szCs w:val="24"/>
        </w:rPr>
        <w:lastRenderedPageBreak/>
        <w:t>20</w:t>
      </w:r>
    </w:p>
    <w:p w14:paraId="0BFD68DA" w14:textId="77109F4A" w:rsidR="00E8381D" w:rsidRDefault="00E8381D" w:rsidP="00E8381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F2B60">
        <w:rPr>
          <w:rFonts w:ascii="TH SarabunIT๙" w:hAnsi="TH SarabunIT๙" w:cs="TH SarabunIT๙"/>
          <w:sz w:val="32"/>
          <w:szCs w:val="32"/>
          <w:cs/>
        </w:rPr>
        <w:t>กษัตริย์ปกครองสืบมาศิลปะ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สุโขทัยเป็นศิลปะที่เกิดจากการผสมผสานวัฒนธรรมที่เจริญรุ่งเรืองก่อนหน้า เช่น วัฒนธรรมเขมร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พุกาม หริ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ภุญ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ไชย และวัฒนธรรมร่วมสมัยจากล้านนา ต่อมาในราวปลายพุทธศตวรรษ</w:t>
      </w:r>
      <w:r w:rsidR="0080005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F2B60">
        <w:rPr>
          <w:rFonts w:ascii="TH SarabunIT๙" w:hAnsi="TH SarabunIT๙" w:cs="TH SarabunIT๙"/>
          <w:sz w:val="32"/>
          <w:szCs w:val="32"/>
          <w:cs/>
        </w:rPr>
        <w:t>ที่</w:t>
      </w:r>
      <w:r w:rsidR="0080005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</w:rPr>
        <w:t xml:space="preserve">20 </w:t>
      </w:r>
      <w:r w:rsidRPr="00BF2B60">
        <w:rPr>
          <w:rFonts w:ascii="TH SarabunIT๙" w:hAnsi="TH SarabunIT๙" w:cs="TH SarabunIT๙"/>
          <w:sz w:val="32"/>
          <w:szCs w:val="32"/>
          <w:cs/>
        </w:rPr>
        <w:t>ราชธานี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สุโขทัยจึงตกอยู่ใต้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อํานาจ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ของกรุงศรีอยุธยาราชธานีทางภาคกลางที่สถาปนาขึ้นในราวปลายพุทธ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ศตวรรษที่ </w:t>
      </w:r>
      <w:r w:rsidRPr="00BF2B60">
        <w:rPr>
          <w:rFonts w:ascii="TH SarabunIT๙" w:hAnsi="TH SarabunIT๙" w:cs="TH SarabunIT๙"/>
          <w:sz w:val="32"/>
          <w:szCs w:val="32"/>
        </w:rPr>
        <w:t xml:space="preserve">19 </w:t>
      </w:r>
      <w:r w:rsidRPr="00BF2B60">
        <w:rPr>
          <w:rFonts w:ascii="TH SarabunIT๙" w:hAnsi="TH SarabunIT๙" w:cs="TH SarabunIT๙"/>
          <w:sz w:val="32"/>
          <w:szCs w:val="32"/>
          <w:cs/>
        </w:rPr>
        <w:t>ศิลปะสุโขทัยมีพื้</w:t>
      </w:r>
      <w:r>
        <w:rPr>
          <w:rFonts w:ascii="TH SarabunIT๙" w:hAnsi="TH SarabunIT๙" w:cs="TH SarabunIT๙"/>
          <w:sz w:val="32"/>
          <w:szCs w:val="32"/>
          <w:cs/>
        </w:rPr>
        <w:t>นฐานอยูที่ความเรียบง</w:t>
      </w:r>
      <w:r w:rsidRPr="00BF2B60">
        <w:rPr>
          <w:rFonts w:ascii="TH SarabunIT๙" w:hAnsi="TH SarabunIT๙" w:cs="TH SarabunIT๙"/>
          <w:sz w:val="32"/>
          <w:szCs w:val="32"/>
          <w:cs/>
        </w:rPr>
        <w:t>่าย อันเกิดจากแนวความคิดทางพุทธศาสนา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ลัทธิเถรวาทที่รับมาจากประเทศศรีลังกา ศิลปกรรมโดยเฉพาะงานด้านประติมากรรมที่สร้างขึ้นใน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สมัยนี้ไ</w:t>
      </w:r>
      <w:r>
        <w:rPr>
          <w:rFonts w:ascii="TH SarabunIT๙" w:hAnsi="TH SarabunIT๙" w:cs="TH SarabunIT๙"/>
          <w:sz w:val="32"/>
          <w:szCs w:val="32"/>
          <w:cs/>
        </w:rPr>
        <w:t>ด้รับการยกย่องว่ามีความงดงาม เ</w:t>
      </w:r>
      <w:r>
        <w:rPr>
          <w:rFonts w:ascii="TH SarabunIT๙" w:hAnsi="TH SarabunIT๙" w:cs="TH SarabunIT๙" w:hint="cs"/>
          <w:sz w:val="32"/>
          <w:szCs w:val="32"/>
          <w:cs/>
        </w:rPr>
        <w:t>ป็น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ศิลปกรรมแบบคลาสสิคของไทยทางตอนเหนือของ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แคว้นสุโขทัยขึ้นไปเป็นที่ตั้งของแคว้นล้านนา ซึ่งพระยาเม็งรายได้ทรงสถาปนาขึ้นในปี พ.ศ. </w:t>
      </w:r>
      <w:r w:rsidRPr="00BF2B60">
        <w:rPr>
          <w:rFonts w:ascii="TH SarabunIT๙" w:hAnsi="TH SarabunIT๙" w:cs="TH SarabunIT๙"/>
          <w:sz w:val="32"/>
          <w:szCs w:val="32"/>
        </w:rPr>
        <w:t xml:space="preserve">1839 </w:t>
      </w:r>
      <w:r>
        <w:rPr>
          <w:rFonts w:ascii="TH SarabunIT๙" w:hAnsi="TH SarabunIT๙" w:cs="TH SarabunIT๙"/>
          <w:sz w:val="32"/>
          <w:szCs w:val="32"/>
          <w:cs/>
        </w:rPr>
        <w:t>โดยมีเมืองเชียงใหม่เป็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นราชธานีแคว้นล้านนาบางช่วงเวลาต้องตกอยูภายใต้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อํานาจ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ทางการเมืองของ ่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แวนแคว้นใกล้เคียง ่ จนกร</w:t>
      </w:r>
      <w:r>
        <w:rPr>
          <w:rFonts w:ascii="TH SarabunIT๙" w:hAnsi="TH SarabunIT๙" w:cs="TH SarabunIT๙"/>
          <w:sz w:val="32"/>
          <w:szCs w:val="32"/>
          <w:cs/>
        </w:rPr>
        <w:t>ะทังในที่สุดจึงได้ถูกรวมเข้าเป็นส</w:t>
      </w:r>
      <w:r w:rsidRPr="00BF2B60">
        <w:rPr>
          <w:rFonts w:ascii="TH SarabunIT๙" w:hAnsi="TH SarabunIT๙" w:cs="TH SarabunIT๙"/>
          <w:sz w:val="32"/>
          <w:szCs w:val="32"/>
          <w:cs/>
        </w:rPr>
        <w:t>วนหนึ่งของราชอาณาจักรสยามเมื่อสมัย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ต้นรัตนโกสินทร์ศิลปะล้านนา ในช่วงต้นๆสืบทอดลักษณะทางศิลปกรรมจากหริ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ภุญ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ไชยผสมผสาน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กบศิลปะพุกามจากประเทศพม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่า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 ต่อมาจึงปรากฏอิทธิพลของศิลปะสุโขทัย พม่า รวมถึงศิลปะ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รัตนโกสินทร์แต่ล้านนาก็ยังรักษาเอกลักษณ์แห่งงานช่างอันยาวนานของตนอยู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ได้ ่ และมีพัฒนาการ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ผ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านมาถึงปัจจุบัน 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ก่อนสถาปนากรุงศรีอยุธยาใน พ.ศ. </w:t>
      </w:r>
      <w:r w:rsidRPr="00BF2B60">
        <w:rPr>
          <w:rFonts w:ascii="TH SarabunIT๙" w:hAnsi="TH SarabunIT๙" w:cs="TH SarabunIT๙"/>
          <w:sz w:val="32"/>
          <w:szCs w:val="32"/>
        </w:rPr>
        <w:t xml:space="preserve">1893 </w:t>
      </w:r>
      <w:r w:rsidRPr="00BF2B60">
        <w:rPr>
          <w:rFonts w:ascii="TH SarabunIT๙" w:hAnsi="TH SarabunIT๙" w:cs="TH SarabunIT๙"/>
          <w:sz w:val="32"/>
          <w:szCs w:val="32"/>
          <w:cs/>
        </w:rPr>
        <w:t>พื้นที่ภาคกลาง บริเวณสองฟากของลุ่มแม่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นํ้า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เจ้าพระยา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ปรากฏศิลปกรรมรูปแบบหนึ่งซึ่งมีลักษณะผสมผสานระหว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างศิลปะทวารวดี ่ ศิลปะเขมร และศิลปะ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สุโขทัยก่อนที่จะสืบเนื่องมาเป็น ศิลปะอ</w:t>
      </w:r>
      <w:r>
        <w:rPr>
          <w:rFonts w:ascii="TH SarabunIT๙" w:hAnsi="TH SarabunIT๙" w:cs="TH SarabunIT๙"/>
          <w:sz w:val="32"/>
          <w:szCs w:val="32"/>
          <w:cs/>
        </w:rPr>
        <w:t>ยุธยา เนื่องจากกรุงศรีอยุธยาเป็</w:t>
      </w:r>
      <w:r w:rsidRPr="00BF2B60">
        <w:rPr>
          <w:rFonts w:ascii="TH SarabunIT๙" w:hAnsi="TH SarabunIT๙" w:cs="TH SarabunIT๙"/>
          <w:sz w:val="32"/>
          <w:szCs w:val="32"/>
          <w:cs/>
        </w:rPr>
        <w:t>นราชธานีของไทยอยูนานถึง ่</w:t>
      </w:r>
      <w:r w:rsidRPr="00BF2B60">
        <w:rPr>
          <w:rFonts w:ascii="TH SarabunIT๙" w:hAnsi="TH SarabunIT๙" w:cs="TH SarabunIT๙"/>
          <w:sz w:val="32"/>
          <w:szCs w:val="32"/>
        </w:rPr>
        <w:t xml:space="preserve"> 417 </w:t>
      </w:r>
      <w:r w:rsidRPr="00BF2B60">
        <w:rPr>
          <w:rFonts w:ascii="TH SarabunIT๙" w:hAnsi="TH SarabunIT๙" w:cs="TH SarabunIT๙"/>
          <w:sz w:val="32"/>
          <w:szCs w:val="32"/>
          <w:cs/>
        </w:rPr>
        <w:t>ปีศิลปกรรมที่สร้างขึ้นจึงม</w:t>
      </w:r>
      <w:r>
        <w:rPr>
          <w:rFonts w:ascii="TH SarabunIT๙" w:hAnsi="TH SarabunIT๙" w:cs="TH SarabunIT๙"/>
          <w:sz w:val="32"/>
          <w:szCs w:val="32"/>
          <w:cs/>
        </w:rPr>
        <w:t>ีความผิดแผกแตกต่างกนออกไปตามกร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 ะแสวัฒนธรรมที่ผ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F2B60">
        <w:rPr>
          <w:rFonts w:ascii="TH SarabunIT๙" w:hAnsi="TH SarabunIT๙" w:cs="TH SarabunIT๙"/>
          <w:sz w:val="32"/>
          <w:szCs w:val="32"/>
          <w:cs/>
        </w:rPr>
        <w:t>านเข้ามา ่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โดยเฉพาะจากเขมรและสุโขทัย ก่อนจะพัฒนาไปจนมีรูปแบบที่เป็นตัวของตัวเอง งานประณีตศิลป์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ในสมัยนี้ถือได้วามีความรุ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่งเรืองสูงสุดหลังจากราชธานีกรุงศรีอยุธยาถึงคราวล่มสลาย เมื่อ พ.ศ. </w:t>
      </w:r>
      <w:r w:rsidRPr="00BF2B60">
        <w:rPr>
          <w:rFonts w:ascii="TH SarabunIT๙" w:hAnsi="TH SarabunIT๙" w:cs="TH SarabunIT๙"/>
          <w:sz w:val="32"/>
          <w:szCs w:val="32"/>
        </w:rPr>
        <w:t xml:space="preserve">2310 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ก็ถึงยุคกรุงธนบุรีเนื่องจากในช่วงเวลา </w:t>
      </w:r>
      <w:r w:rsidRPr="00BF2B60">
        <w:rPr>
          <w:rFonts w:ascii="TH SarabunIT๙" w:hAnsi="TH SarabunIT๙" w:cs="TH SarabunIT๙"/>
          <w:sz w:val="32"/>
          <w:szCs w:val="32"/>
        </w:rPr>
        <w:t xml:space="preserve">15 </w:t>
      </w:r>
      <w:r w:rsidRPr="00BF2B60">
        <w:rPr>
          <w:rFonts w:ascii="TH SarabunIT๙" w:hAnsi="TH SarabunIT๙" w:cs="TH SarabunIT๙"/>
          <w:sz w:val="32"/>
          <w:szCs w:val="32"/>
          <w:cs/>
        </w:rPr>
        <w:t>ปี ของยุคนี้ไม่ปรากฏหลักฐานทางศิลปกรรมที่มีรูปแบบ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เฉพาะ จึงมักถูกรวมเข้ากบราชธานีกรุงเทพฯ ั หรือที่เรียกวา่ กรุงรัตนโกสินทร์ศิลปะรัตนโกสินทร์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>ในช่วงต้นๆมีลักษณะเป็นการสืบทอดงานแนวอุดมคติจากอดีตราชธานีกรุงศรีอยุธยาอย่างเด่นชัด</w:t>
      </w:r>
      <w:r w:rsidRPr="00BF2B60">
        <w:rPr>
          <w:rFonts w:ascii="TH SarabunIT๙" w:hAnsi="TH SarabunIT๙" w:cs="TH SarabunIT๙"/>
          <w:sz w:val="32"/>
          <w:szCs w:val="32"/>
        </w:rPr>
        <w:t xml:space="preserve">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จากนั้นในช่วงตั้งแต่รัชกาลที่ </w:t>
      </w:r>
      <w:r w:rsidRPr="00BF2B60">
        <w:rPr>
          <w:rFonts w:ascii="TH SarabunIT๙" w:hAnsi="TH SarabunIT๙" w:cs="TH SarabunIT๙"/>
          <w:sz w:val="32"/>
          <w:szCs w:val="32"/>
        </w:rPr>
        <w:t xml:space="preserve">4 </w:t>
      </w:r>
      <w:r w:rsidRPr="00BF2B60">
        <w:rPr>
          <w:rFonts w:ascii="TH SarabunIT๙" w:hAnsi="TH SarabunIT๙" w:cs="TH SarabunIT๙"/>
          <w:sz w:val="32"/>
          <w:szCs w:val="32"/>
          <w:cs/>
        </w:rPr>
        <w:t>เป็นต้นมา อิทธิพลทาง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>วัฒนธรรมจากตะวันตกได้เริ่มเข้ามามีบทบาทเพิ่มขึ้น</w:t>
      </w:r>
      <w:proofErr w:type="spellStart"/>
      <w:r w:rsidRPr="00BF2B60">
        <w:rPr>
          <w:rFonts w:ascii="TH SarabunIT๙" w:hAnsi="TH SarabunIT๙" w:cs="TH SarabunIT๙"/>
          <w:sz w:val="32"/>
          <w:szCs w:val="32"/>
          <w:cs/>
        </w:rPr>
        <w:t>เรื่อยๆ</w:t>
      </w:r>
      <w:proofErr w:type="spellEnd"/>
      <w:r w:rsidRPr="00BF2B60">
        <w:rPr>
          <w:rFonts w:ascii="TH SarabunIT๙" w:hAnsi="TH SarabunIT๙" w:cs="TH SarabunIT๙"/>
          <w:sz w:val="32"/>
          <w:szCs w:val="32"/>
          <w:cs/>
        </w:rPr>
        <w:t xml:space="preserve"> จนกระทังกลายมาเป็นศิลปะแนวใหม</w:t>
      </w:r>
      <w:r w:rsidR="0080005D">
        <w:rPr>
          <w:rFonts w:ascii="TH SarabunIT๙" w:hAnsi="TH SarabunIT๙" w:cs="TH SarabunIT๙" w:hint="cs"/>
          <w:sz w:val="32"/>
          <w:szCs w:val="32"/>
          <w:cs/>
        </w:rPr>
        <w:t xml:space="preserve">่ </w:t>
      </w:r>
      <w:r w:rsidRPr="00BF2B60">
        <w:rPr>
          <w:rFonts w:ascii="TH SarabunIT๙" w:hAnsi="TH SarabunIT๙" w:cs="TH SarabunIT๙"/>
          <w:sz w:val="32"/>
          <w:szCs w:val="32"/>
          <w:cs/>
        </w:rPr>
        <w:t xml:space="preserve">ที่เรียกว่า </w:t>
      </w:r>
      <w:r w:rsidRPr="00BF2B60">
        <w:rPr>
          <w:rFonts w:ascii="TH SarabunIT๙" w:hAnsi="TH SarabunIT๙" w:cs="TH SarabunIT๙"/>
          <w:sz w:val="32"/>
          <w:szCs w:val="32"/>
        </w:rPr>
        <w:t>“</w:t>
      </w:r>
      <w:r w:rsidRPr="00BF2B60">
        <w:rPr>
          <w:rFonts w:ascii="TH SarabunIT๙" w:hAnsi="TH SarabunIT๙" w:cs="TH SarabunIT๙"/>
          <w:sz w:val="32"/>
          <w:szCs w:val="32"/>
          <w:cs/>
        </w:rPr>
        <w:t>ศิลปกรรมร่วมสมัย</w:t>
      </w:r>
      <w:r w:rsidRPr="00BF2B60">
        <w:rPr>
          <w:rFonts w:ascii="TH SarabunIT๙" w:hAnsi="TH SarabunIT๙" w:cs="TH SarabunIT๙"/>
          <w:sz w:val="32"/>
          <w:szCs w:val="32"/>
        </w:rPr>
        <w:t xml:space="preserve">” </w:t>
      </w:r>
      <w:r w:rsidRPr="00BF2B60">
        <w:rPr>
          <w:rFonts w:ascii="TH SarabunIT๙" w:hAnsi="TH SarabunIT๙" w:cs="TH SarabunIT๙"/>
          <w:sz w:val="32"/>
          <w:szCs w:val="32"/>
          <w:cs/>
        </w:rPr>
        <w:t>ใ</w:t>
      </w:r>
      <w:r>
        <w:rPr>
          <w:rFonts w:ascii="TH SarabunIT๙" w:hAnsi="TH SarabunIT๙" w:cs="TH SarabunIT๙" w:hint="cs"/>
          <w:sz w:val="32"/>
          <w:szCs w:val="32"/>
          <w:cs/>
        </w:rPr>
        <w:t>หม่</w:t>
      </w:r>
    </w:p>
    <w:p w14:paraId="13AC1D62" w14:textId="77777777" w:rsidR="00E8381D" w:rsidRDefault="00E8381D" w:rsidP="00E8381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7F383C" w14:textId="4FFEC849" w:rsidR="002939E4" w:rsidRDefault="002939E4" w:rsidP="002939E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C567FD8" w14:textId="1D736DD1" w:rsidR="00611B26" w:rsidRDefault="00611B26" w:rsidP="002939E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048B793" w14:textId="30B77BA3" w:rsidR="00611B26" w:rsidRDefault="00611B26" w:rsidP="002939E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A0EF229" w14:textId="7A6CCF7B" w:rsidR="00611B26" w:rsidRDefault="00611B26" w:rsidP="002939E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B60918D" w14:textId="02BCAF69" w:rsidR="00611B26" w:rsidRDefault="00611B26" w:rsidP="002939E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BA1F2D0" w14:textId="2EECDABA" w:rsidR="00611B26" w:rsidRDefault="00611B26" w:rsidP="002939E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8FCEC9" w14:textId="5AFCDE38" w:rsidR="00611B26" w:rsidRDefault="00611B26" w:rsidP="002939E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1E5E515" w14:textId="5B922F31" w:rsidR="00611B26" w:rsidRDefault="00611B26" w:rsidP="002939E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2295F78" w14:textId="58402AF3" w:rsidR="00611B26" w:rsidRDefault="00611B26" w:rsidP="002939E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0BC9A80" w14:textId="4E7FDB65" w:rsidR="00611B26" w:rsidRDefault="00611B26" w:rsidP="002939E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A1082B1" w14:textId="06728158" w:rsidR="00611B26" w:rsidRDefault="00611B26" w:rsidP="002939E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1D8B38E" w14:textId="216D3D55" w:rsidR="00611B26" w:rsidRDefault="00611B26" w:rsidP="002939E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6D6AB56" w14:textId="2477EAB2" w:rsidR="00611B26" w:rsidRDefault="00611B26" w:rsidP="002939E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B56F057" w14:textId="77777777" w:rsidR="00A37D8B" w:rsidRDefault="00A37D8B" w:rsidP="00A637A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6B5776E5" w14:textId="77777777" w:rsidR="00A37D8B" w:rsidRDefault="00A37D8B" w:rsidP="00A637A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620B4AD1" w14:textId="77777777" w:rsidR="00A37D8B" w:rsidRDefault="00A37D8B" w:rsidP="00A637A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1341FF1C" w14:textId="460AD54C" w:rsidR="00611B26" w:rsidRPr="00A637A2" w:rsidRDefault="002A4DC6" w:rsidP="00A637A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rFonts w:ascii="TH SarabunIT๙" w:hAnsi="TH SarabunIT๙" w:cs="TH SarabunIT๙"/>
          <w:b/>
          <w:bCs/>
          <w:sz w:val="24"/>
          <w:szCs w:val="24"/>
        </w:rPr>
        <w:lastRenderedPageBreak/>
        <w:t>21</w:t>
      </w:r>
    </w:p>
    <w:p w14:paraId="4702C028" w14:textId="77777777" w:rsidR="00611B26" w:rsidRDefault="00611B26" w:rsidP="00611B2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ใบง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>น ครั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งท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7643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643B5">
        <w:rPr>
          <w:rFonts w:ascii="TH SarabunIT๙" w:hAnsi="TH SarabunIT๙" w:cs="TH SarabunIT๙"/>
          <w:sz w:val="32"/>
          <w:szCs w:val="32"/>
        </w:rPr>
        <w:t>12</w:t>
      </w:r>
    </w:p>
    <w:p w14:paraId="4F929359" w14:textId="77777777" w:rsidR="00611B26" w:rsidRDefault="00611B26" w:rsidP="00611B2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วิช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>ศ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ลปศึกษ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รห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ส วิ</w:t>
      </w:r>
      <w:r>
        <w:rPr>
          <w:rFonts w:ascii="TH SarabunIT๙" w:hAnsi="TH SarabunIT๙" w:cs="TH SarabunIT๙" w:hint="cs"/>
          <w:sz w:val="32"/>
          <w:szCs w:val="32"/>
          <w:cs/>
        </w:rPr>
        <w:t>ชา</w:t>
      </w:r>
      <w:r w:rsidRPr="007643B5">
        <w:rPr>
          <w:rFonts w:ascii="TH SarabunIT๙" w:hAnsi="TH SarabunIT๙" w:cs="TH SarabunIT๙"/>
          <w:sz w:val="32"/>
          <w:szCs w:val="32"/>
          <w:cs/>
        </w:rPr>
        <w:t xml:space="preserve"> ทช</w:t>
      </w:r>
      <w:r w:rsidRPr="007643B5">
        <w:rPr>
          <w:rFonts w:ascii="TH SarabunIT๙" w:hAnsi="TH SarabunIT๙" w:cs="TH SarabunIT๙"/>
          <w:sz w:val="32"/>
          <w:szCs w:val="32"/>
        </w:rPr>
        <w:t>21003</w:t>
      </w:r>
    </w:p>
    <w:p w14:paraId="452BAED9" w14:textId="77777777" w:rsidR="00611B26" w:rsidRDefault="00611B26" w:rsidP="00611B2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ระดับม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ธยมศ</w:t>
      </w:r>
      <w:r>
        <w:rPr>
          <w:rFonts w:ascii="TH SarabunIT๙" w:hAnsi="TH SarabunIT๙" w:cs="TH SarabunIT๙" w:hint="cs"/>
          <w:sz w:val="32"/>
          <w:szCs w:val="32"/>
          <w:cs/>
        </w:rPr>
        <w:t>ึ</w:t>
      </w:r>
      <w:r>
        <w:rPr>
          <w:rFonts w:ascii="TH SarabunIT๙" w:hAnsi="TH SarabunIT๙" w:cs="TH SarabunIT๙"/>
          <w:sz w:val="32"/>
          <w:szCs w:val="32"/>
          <w:cs/>
        </w:rPr>
        <w:t>กษ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>ตอนต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เรื่องทัศน์ศิลป์</w:t>
      </w:r>
    </w:p>
    <w:p w14:paraId="37DF9BCA" w14:textId="77777777" w:rsidR="00611B26" w:rsidRPr="008D3C2C" w:rsidRDefault="00611B26" w:rsidP="00611B26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 w:rsidRPr="008D3C2C">
        <w:rPr>
          <w:rFonts w:ascii="TH SarabunIT๙" w:hAnsi="TH SarabunIT๙" w:cs="TH SarabunIT๙"/>
          <w:sz w:val="32"/>
          <w:szCs w:val="32"/>
          <w:u w:val="single"/>
          <w:cs/>
        </w:rPr>
        <w:t xml:space="preserve">คำชี้แจง </w:t>
      </w:r>
      <w:r w:rsidRPr="008D3C2C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Pr="008D3C2C">
        <w:rPr>
          <w:rFonts w:ascii="TH SarabunIT๙" w:hAnsi="TH SarabunIT๙" w:cs="TH SarabunIT๙"/>
          <w:sz w:val="32"/>
          <w:szCs w:val="32"/>
          <w:u w:val="single"/>
          <w:cs/>
        </w:rPr>
        <w:t xml:space="preserve">ให้นักเรียนเขียนเครื่องหมาย </w:t>
      </w:r>
      <w:r w:rsidRPr="008D3C2C">
        <w:rPr>
          <w:rFonts w:ascii="TH SarabunIT๙" w:hAnsi="TH SarabunIT๙" w:cs="TH SarabunIT๙"/>
          <w:sz w:val="32"/>
          <w:szCs w:val="32"/>
          <w:u w:val="single"/>
        </w:rPr>
        <w:sym w:font="Wingdings" w:char="00FC"/>
      </w:r>
      <w:r w:rsidRPr="008D3C2C">
        <w:rPr>
          <w:rFonts w:ascii="TH SarabunIT๙" w:hAnsi="TH SarabunIT๙" w:cs="TH SarabunIT๙"/>
          <w:sz w:val="32"/>
          <w:szCs w:val="32"/>
          <w:u w:val="single"/>
          <w:cs/>
        </w:rPr>
        <w:t>หน้าข้อความที่ถูกและเครื่องหมาย</w:t>
      </w:r>
      <w:r w:rsidRPr="008D3C2C">
        <w:rPr>
          <w:rFonts w:ascii="TH SarabunIT๙" w:hAnsi="TH SarabunIT๙" w:cs="TH SarabunIT๙"/>
          <w:sz w:val="32"/>
          <w:szCs w:val="32"/>
          <w:u w:val="single"/>
        </w:rPr>
        <w:t xml:space="preserve">  </w:t>
      </w:r>
      <w:r w:rsidRPr="008D3C2C">
        <w:rPr>
          <w:rFonts w:ascii="TH SarabunIT๙" w:hAnsi="TH SarabunIT๙" w:cs="TH SarabunIT๙"/>
          <w:sz w:val="32"/>
          <w:szCs w:val="32"/>
          <w:u w:val="single"/>
        </w:rPr>
        <w:sym w:font="Wingdings" w:char="00FB"/>
      </w:r>
      <w:r w:rsidRPr="008D3C2C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Pr="008D3C2C">
        <w:rPr>
          <w:rFonts w:ascii="TH SarabunIT๙" w:hAnsi="TH SarabunIT๙" w:cs="TH SarabunIT๙"/>
          <w:sz w:val="32"/>
          <w:szCs w:val="32"/>
          <w:u w:val="single"/>
          <w:cs/>
        </w:rPr>
        <w:t>หน้าข้อความที่ผิด</w:t>
      </w:r>
    </w:p>
    <w:p w14:paraId="18686FDF" w14:textId="77777777" w:rsidR="00611B26" w:rsidRDefault="00611B26" w:rsidP="00611B2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64A5D">
        <w:rPr>
          <w:rFonts w:ascii="TH SarabunIT๙" w:hAnsi="TH SarabunIT๙" w:cs="TH SarabunIT๙"/>
          <w:sz w:val="32"/>
          <w:szCs w:val="32"/>
          <w:cs/>
        </w:rPr>
        <w:t>........................  1.  รูปร่าง</w:t>
      </w:r>
      <w:r w:rsidRPr="00264A5D">
        <w:rPr>
          <w:rFonts w:ascii="TH SarabunIT๙" w:hAnsi="TH SarabunIT๙" w:cs="TH SarabunIT๙"/>
          <w:sz w:val="32"/>
          <w:szCs w:val="32"/>
        </w:rPr>
        <w:t> (Shape) </w:t>
      </w:r>
      <w:r w:rsidRPr="00264A5D">
        <w:rPr>
          <w:rFonts w:ascii="TH SarabunIT๙" w:hAnsi="TH SarabunIT๙" w:cs="TH SarabunIT๙"/>
          <w:sz w:val="32"/>
          <w:szCs w:val="32"/>
          <w:cs/>
        </w:rPr>
        <w:t xml:space="preserve">คือ รูปแบน ๆ มี </w:t>
      </w:r>
      <w:r w:rsidRPr="00264A5D">
        <w:rPr>
          <w:rFonts w:ascii="TH SarabunIT๙" w:hAnsi="TH SarabunIT๙" w:cs="TH SarabunIT๙"/>
          <w:sz w:val="32"/>
          <w:szCs w:val="32"/>
        </w:rPr>
        <w:t xml:space="preserve">2 </w:t>
      </w:r>
      <w:r w:rsidRPr="00264A5D">
        <w:rPr>
          <w:rFonts w:ascii="TH SarabunIT๙" w:hAnsi="TH SarabunIT๙" w:cs="TH SarabunIT๙"/>
          <w:sz w:val="32"/>
          <w:szCs w:val="32"/>
          <w:cs/>
        </w:rPr>
        <w:t>มิติ มีความกว้างกับความยาว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64A5D">
        <w:rPr>
          <w:rFonts w:ascii="TH SarabunIT๙" w:hAnsi="TH SarabunIT๙" w:cs="TH SarabunIT๙"/>
          <w:sz w:val="32"/>
          <w:szCs w:val="32"/>
          <w:cs/>
        </w:rPr>
        <w:t>ไม่มีความหนาเกิดจาก</w:t>
      </w:r>
    </w:p>
    <w:p w14:paraId="79988F88" w14:textId="77777777" w:rsidR="00611B26" w:rsidRPr="00264A5D" w:rsidRDefault="00611B26" w:rsidP="00611B2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Pr="00264A5D">
        <w:rPr>
          <w:rFonts w:ascii="TH SarabunIT๙" w:hAnsi="TH SarabunIT๙" w:cs="TH SarabunIT๙"/>
          <w:sz w:val="32"/>
          <w:szCs w:val="32"/>
          <w:cs/>
        </w:rPr>
        <w:t>เส้นรอบนอกที่แสดงพื้นที่ขอบเขต</w:t>
      </w:r>
    </w:p>
    <w:p w14:paraId="6CC74638" w14:textId="77777777" w:rsidR="00611B26" w:rsidRDefault="00611B26" w:rsidP="00611B2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64A5D">
        <w:rPr>
          <w:rFonts w:ascii="TH SarabunIT๙" w:hAnsi="TH SarabunIT๙" w:cs="TH SarabunIT๙"/>
          <w:sz w:val="32"/>
          <w:szCs w:val="32"/>
          <w:cs/>
        </w:rPr>
        <w:t>........................  2.  รูปทรง</w:t>
      </w:r>
      <w:r w:rsidRPr="00264A5D">
        <w:rPr>
          <w:rFonts w:ascii="TH SarabunIT๙" w:hAnsi="TH SarabunIT๙" w:cs="TH SarabunIT๙"/>
          <w:sz w:val="32"/>
          <w:szCs w:val="32"/>
        </w:rPr>
        <w:t> (Form) </w:t>
      </w:r>
      <w:r w:rsidRPr="00264A5D">
        <w:rPr>
          <w:rFonts w:ascii="TH SarabunIT๙" w:hAnsi="TH SarabunIT๙" w:cs="TH SarabunIT๙"/>
          <w:sz w:val="32"/>
          <w:szCs w:val="32"/>
          <w:cs/>
        </w:rPr>
        <w:t xml:space="preserve">คือ รูปที่ลักษณะเป็น </w:t>
      </w:r>
      <w:r w:rsidRPr="00264A5D">
        <w:rPr>
          <w:rFonts w:ascii="TH SarabunIT๙" w:hAnsi="TH SarabunIT๙" w:cs="TH SarabunIT๙"/>
          <w:sz w:val="32"/>
          <w:szCs w:val="32"/>
        </w:rPr>
        <w:t xml:space="preserve">3 </w:t>
      </w:r>
      <w:r w:rsidRPr="00264A5D">
        <w:rPr>
          <w:rFonts w:ascii="TH SarabunIT๙" w:hAnsi="TH SarabunIT๙" w:cs="TH SarabunIT๙"/>
          <w:sz w:val="32"/>
          <w:szCs w:val="32"/>
          <w:cs/>
        </w:rPr>
        <w:t>มิติ โดยนอกจากจะแสดง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64A5D">
        <w:rPr>
          <w:rFonts w:ascii="TH SarabunIT๙" w:hAnsi="TH SarabunIT๙" w:cs="TH SarabunIT๙"/>
          <w:sz w:val="32"/>
          <w:szCs w:val="32"/>
          <w:cs/>
        </w:rPr>
        <w:t>ความกว้าง</w:t>
      </w:r>
      <w:r>
        <w:rPr>
          <w:rFonts w:ascii="TH SarabunIT๙" w:hAnsi="TH SarabunIT๙" w:cs="TH SarabunIT๙"/>
          <w:sz w:val="32"/>
          <w:szCs w:val="32"/>
        </w:rPr>
        <w:t>  </w:t>
      </w:r>
      <w:r w:rsidRPr="00264A5D">
        <w:rPr>
          <w:rFonts w:ascii="TH SarabunIT๙" w:hAnsi="TH SarabunIT๙" w:cs="TH SarabunIT๙"/>
          <w:sz w:val="32"/>
          <w:szCs w:val="32"/>
          <w:cs/>
        </w:rPr>
        <w:t>ความยาว</w:t>
      </w:r>
    </w:p>
    <w:p w14:paraId="33DDCF40" w14:textId="77777777" w:rsidR="00611B26" w:rsidRPr="00264A5D" w:rsidRDefault="00611B26" w:rsidP="00611B2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 w:rsidRPr="00264A5D">
        <w:rPr>
          <w:rFonts w:ascii="TH SarabunIT๙" w:hAnsi="TH SarabunIT๙" w:cs="TH SarabunIT๙"/>
          <w:sz w:val="32"/>
          <w:szCs w:val="32"/>
          <w:cs/>
        </w:rPr>
        <w:t>แล้ว</w:t>
      </w:r>
      <w:r w:rsidRPr="00264A5D">
        <w:rPr>
          <w:rFonts w:ascii="TH SarabunIT๙" w:hAnsi="TH SarabunIT๙" w:cs="TH SarabunIT๙"/>
          <w:sz w:val="32"/>
          <w:szCs w:val="32"/>
        </w:rPr>
        <w:t> </w:t>
      </w:r>
      <w:r w:rsidRPr="00264A5D">
        <w:rPr>
          <w:rFonts w:ascii="TH SarabunIT๙" w:hAnsi="TH SarabunIT๙" w:cs="TH SarabunIT๙"/>
          <w:sz w:val="32"/>
          <w:szCs w:val="32"/>
          <w:cs/>
        </w:rPr>
        <w:t>ยังมีความลึก หรือความหนา นูน ด้วย</w:t>
      </w:r>
    </w:p>
    <w:p w14:paraId="5F649C4B" w14:textId="77777777" w:rsidR="00611B26" w:rsidRPr="00264A5D" w:rsidRDefault="00611B26" w:rsidP="00611B2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64A5D">
        <w:rPr>
          <w:rFonts w:ascii="TH SarabunIT๙" w:hAnsi="TH SarabunIT๙" w:cs="TH SarabunIT๙"/>
          <w:sz w:val="32"/>
          <w:szCs w:val="32"/>
          <w:cs/>
        </w:rPr>
        <w:t xml:space="preserve">........................  </w:t>
      </w:r>
      <w:r w:rsidRPr="00264A5D">
        <w:rPr>
          <w:rFonts w:ascii="TH SarabunIT๙" w:hAnsi="TH SarabunIT๙" w:cs="TH SarabunIT๙"/>
          <w:sz w:val="32"/>
          <w:szCs w:val="32"/>
        </w:rPr>
        <w:t>3</w:t>
      </w:r>
      <w:r w:rsidRPr="00264A5D">
        <w:rPr>
          <w:rFonts w:ascii="TH SarabunIT๙" w:hAnsi="TH SarabunIT๙" w:cs="TH SarabunIT๙"/>
          <w:sz w:val="32"/>
          <w:szCs w:val="32"/>
          <w:cs/>
        </w:rPr>
        <w:t>.  รูปทรงจะไม่แสดงปริมาตร ความหนาแน่นและมวลสาร</w:t>
      </w:r>
    </w:p>
    <w:p w14:paraId="31CCE57A" w14:textId="77777777" w:rsidR="00611B26" w:rsidRPr="00264A5D" w:rsidRDefault="00611B26" w:rsidP="00611B2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64A5D">
        <w:rPr>
          <w:rFonts w:ascii="TH SarabunIT๙" w:hAnsi="TH SarabunIT๙" w:cs="TH SarabunIT๙"/>
          <w:sz w:val="32"/>
          <w:szCs w:val="32"/>
          <w:cs/>
        </w:rPr>
        <w:t xml:space="preserve">........................  </w:t>
      </w:r>
      <w:r w:rsidRPr="00264A5D">
        <w:rPr>
          <w:rFonts w:ascii="TH SarabunIT๙" w:hAnsi="TH SarabunIT๙" w:cs="TH SarabunIT๙"/>
          <w:sz w:val="32"/>
          <w:szCs w:val="32"/>
        </w:rPr>
        <w:t>4</w:t>
      </w:r>
      <w:r w:rsidRPr="00264A5D">
        <w:rPr>
          <w:rFonts w:ascii="TH SarabunIT๙" w:hAnsi="TH SarabunIT๙" w:cs="TH SarabunIT๙"/>
          <w:sz w:val="32"/>
          <w:szCs w:val="32"/>
          <w:cs/>
        </w:rPr>
        <w:t>.  รู</w:t>
      </w:r>
      <w:r>
        <w:rPr>
          <w:rFonts w:ascii="TH SarabunIT๙" w:hAnsi="TH SarabunIT๙" w:cs="TH SarabunIT๙"/>
          <w:sz w:val="32"/>
          <w:szCs w:val="32"/>
          <w:cs/>
        </w:rPr>
        <w:t>ปอินทรีย์เป็นรูปของสิ่งมีชีวิต</w:t>
      </w:r>
      <w:r w:rsidRPr="00264A5D">
        <w:rPr>
          <w:rFonts w:ascii="TH SarabunIT๙" w:hAnsi="TH SarabunIT๙" w:cs="TH SarabunIT๙"/>
          <w:sz w:val="32"/>
          <w:szCs w:val="32"/>
          <w:cs/>
        </w:rPr>
        <w:t>หรือคล้ายสิ่งมีชีวิตที่สามารถเจริญ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4A5D">
        <w:rPr>
          <w:rFonts w:ascii="TH SarabunIT๙" w:hAnsi="TH SarabunIT๙" w:cs="TH SarabunIT๙"/>
          <w:sz w:val="32"/>
          <w:szCs w:val="32"/>
          <w:cs/>
        </w:rPr>
        <w:t>เติบโตและเคลื่อนไหวได้</w:t>
      </w:r>
    </w:p>
    <w:p w14:paraId="1C8C594E" w14:textId="77777777" w:rsidR="00611B26" w:rsidRPr="00264A5D" w:rsidRDefault="00611B26" w:rsidP="00611B2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64A5D">
        <w:rPr>
          <w:rFonts w:ascii="TH SarabunIT๙" w:hAnsi="TH SarabunIT๙" w:cs="TH SarabunIT๙"/>
          <w:sz w:val="32"/>
          <w:szCs w:val="32"/>
          <w:cs/>
        </w:rPr>
        <w:t xml:space="preserve">........................  </w:t>
      </w:r>
      <w:r w:rsidRPr="00264A5D">
        <w:rPr>
          <w:rFonts w:ascii="TH SarabunIT๙" w:hAnsi="TH SarabunIT๙" w:cs="TH SarabunIT๙"/>
          <w:sz w:val="32"/>
          <w:szCs w:val="32"/>
        </w:rPr>
        <w:t>5</w:t>
      </w:r>
      <w:r w:rsidRPr="00264A5D">
        <w:rPr>
          <w:rFonts w:ascii="TH SarabunIT๙" w:hAnsi="TH SarabunIT๙" w:cs="TH SarabunIT๙"/>
          <w:sz w:val="32"/>
          <w:szCs w:val="32"/>
          <w:cs/>
        </w:rPr>
        <w:t>.  รูปอิสระเป็นรูปที่มีโครงสร้างแน่นอน เช่นรูปก้อนเมฆ</w:t>
      </w:r>
    </w:p>
    <w:p w14:paraId="4F4AD2F6" w14:textId="72A33326" w:rsidR="00611B26" w:rsidRPr="00264A5D" w:rsidRDefault="00611B26" w:rsidP="00611B2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64A5D">
        <w:rPr>
          <w:rFonts w:ascii="TH SarabunIT๙" w:hAnsi="TH SarabunIT๙" w:cs="TH SarabunIT๙"/>
          <w:sz w:val="32"/>
          <w:szCs w:val="32"/>
          <w:cs/>
        </w:rPr>
        <w:t xml:space="preserve">........................  </w:t>
      </w:r>
      <w:r w:rsidRPr="00264A5D">
        <w:rPr>
          <w:rFonts w:ascii="TH SarabunIT๙" w:hAnsi="TH SarabunIT๙" w:cs="TH SarabunIT๙"/>
          <w:sz w:val="32"/>
          <w:szCs w:val="32"/>
        </w:rPr>
        <w:t>6</w:t>
      </w:r>
      <w:r w:rsidRPr="00264A5D">
        <w:rPr>
          <w:rFonts w:ascii="TH SarabunIT๙" w:hAnsi="TH SarabunIT๙" w:cs="TH SarabunIT๙"/>
          <w:sz w:val="32"/>
          <w:szCs w:val="32"/>
          <w:cs/>
        </w:rPr>
        <w:t>.  รูปร่างธรรมชาติ เช่น รูปสัตว์ รูปต้นไม้ รูปคน เป็นต้น</w:t>
      </w:r>
    </w:p>
    <w:p w14:paraId="048C081B" w14:textId="77777777" w:rsidR="00611B26" w:rsidRPr="00264A5D" w:rsidRDefault="00611B26" w:rsidP="00611B26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64A5D">
        <w:rPr>
          <w:rFonts w:ascii="TH SarabunIT๙" w:hAnsi="TH SarabunIT๙" w:cs="TH SarabunIT๙"/>
          <w:sz w:val="32"/>
          <w:szCs w:val="32"/>
          <w:cs/>
        </w:rPr>
        <w:t xml:space="preserve">........................  </w:t>
      </w:r>
      <w:r w:rsidRPr="00264A5D">
        <w:rPr>
          <w:rFonts w:ascii="TH SarabunIT๙" w:hAnsi="TH SarabunIT๙" w:cs="TH SarabunIT๙"/>
          <w:sz w:val="32"/>
          <w:szCs w:val="32"/>
        </w:rPr>
        <w:t>7</w:t>
      </w:r>
      <w:r w:rsidRPr="00264A5D">
        <w:rPr>
          <w:rFonts w:ascii="TH SarabunIT๙" w:hAnsi="TH SarabunIT๙" w:cs="TH SarabunIT๙"/>
          <w:sz w:val="32"/>
          <w:szCs w:val="32"/>
          <w:cs/>
        </w:rPr>
        <w:t xml:space="preserve">.  รูปร่างจะแสดงภาพ </w:t>
      </w:r>
      <w:proofErr w:type="gramStart"/>
      <w:r w:rsidRPr="00264A5D">
        <w:rPr>
          <w:rFonts w:ascii="TH SarabunIT๙" w:hAnsi="TH SarabunIT๙" w:cs="TH SarabunIT๙"/>
          <w:sz w:val="32"/>
          <w:szCs w:val="32"/>
        </w:rPr>
        <w:t xml:space="preserve">2  </w:t>
      </w:r>
      <w:r w:rsidRPr="00264A5D">
        <w:rPr>
          <w:rFonts w:ascii="TH SarabunIT๙" w:hAnsi="TH SarabunIT๙" w:cs="TH SarabunIT๙"/>
          <w:sz w:val="32"/>
          <w:szCs w:val="32"/>
          <w:cs/>
        </w:rPr>
        <w:t>มิติ</w:t>
      </w:r>
      <w:proofErr w:type="gramEnd"/>
      <w:r w:rsidRPr="00264A5D">
        <w:rPr>
          <w:rFonts w:ascii="TH SarabunIT๙" w:hAnsi="TH SarabunIT๙" w:cs="TH SarabunIT๙"/>
          <w:sz w:val="32"/>
          <w:szCs w:val="32"/>
          <w:cs/>
        </w:rPr>
        <w:t xml:space="preserve"> เช่นด้านกว้างและด้านยาว</w:t>
      </w:r>
    </w:p>
    <w:p w14:paraId="0B1F9408" w14:textId="77777777" w:rsidR="00611B26" w:rsidRPr="00264A5D" w:rsidRDefault="00611B26" w:rsidP="00611B26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64A5D">
        <w:rPr>
          <w:rFonts w:ascii="TH SarabunIT๙" w:hAnsi="TH SarabunIT๙" w:cs="TH SarabunIT๙"/>
          <w:sz w:val="32"/>
          <w:szCs w:val="32"/>
          <w:cs/>
        </w:rPr>
        <w:t xml:space="preserve">........................  </w:t>
      </w:r>
      <w:r w:rsidRPr="00264A5D">
        <w:rPr>
          <w:rFonts w:ascii="TH SarabunIT๙" w:hAnsi="TH SarabunIT๙" w:cs="TH SarabunIT๙"/>
          <w:sz w:val="32"/>
          <w:szCs w:val="32"/>
        </w:rPr>
        <w:t>8</w:t>
      </w:r>
      <w:r w:rsidRPr="00264A5D">
        <w:rPr>
          <w:rFonts w:ascii="TH SarabunIT๙" w:hAnsi="TH SarabunIT๙" w:cs="TH SarabunIT๙"/>
          <w:sz w:val="32"/>
          <w:szCs w:val="32"/>
          <w:cs/>
        </w:rPr>
        <w:t xml:space="preserve">.  รูปทรง จะแสดงภาพ </w:t>
      </w:r>
      <w:proofErr w:type="gramStart"/>
      <w:r w:rsidRPr="00264A5D">
        <w:rPr>
          <w:rFonts w:ascii="TH SarabunIT๙" w:hAnsi="TH SarabunIT๙" w:cs="TH SarabunIT๙"/>
          <w:sz w:val="32"/>
          <w:szCs w:val="32"/>
        </w:rPr>
        <w:t xml:space="preserve">2  </w:t>
      </w:r>
      <w:r w:rsidRPr="00264A5D">
        <w:rPr>
          <w:rFonts w:ascii="TH SarabunIT๙" w:hAnsi="TH SarabunIT๙" w:cs="TH SarabunIT๙"/>
          <w:sz w:val="32"/>
          <w:szCs w:val="32"/>
          <w:cs/>
        </w:rPr>
        <w:t>มิติ</w:t>
      </w:r>
      <w:proofErr w:type="gramEnd"/>
      <w:r w:rsidRPr="00264A5D">
        <w:rPr>
          <w:rFonts w:ascii="TH SarabunIT๙" w:hAnsi="TH SarabunIT๙" w:cs="TH SarabunIT๙"/>
          <w:sz w:val="32"/>
          <w:szCs w:val="32"/>
          <w:cs/>
        </w:rPr>
        <w:t xml:space="preserve"> เช่นด้านกว้างและด้านลึก</w:t>
      </w:r>
    </w:p>
    <w:p w14:paraId="557EAE6D" w14:textId="77777777" w:rsidR="00611B26" w:rsidRDefault="00611B26" w:rsidP="00611B2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64A5D">
        <w:rPr>
          <w:rFonts w:ascii="TH SarabunIT๙" w:hAnsi="TH SarabunIT๙" w:cs="TH SarabunIT๙"/>
          <w:sz w:val="32"/>
          <w:szCs w:val="32"/>
          <w:cs/>
        </w:rPr>
        <w:t xml:space="preserve">........................  </w:t>
      </w:r>
      <w:r w:rsidRPr="00264A5D">
        <w:rPr>
          <w:rFonts w:ascii="TH SarabunIT๙" w:hAnsi="TH SarabunIT๙" w:cs="TH SarabunIT๙"/>
          <w:sz w:val="32"/>
          <w:szCs w:val="32"/>
        </w:rPr>
        <w:t>9</w:t>
      </w:r>
      <w:r w:rsidRPr="00264A5D">
        <w:rPr>
          <w:rFonts w:ascii="TH SarabunIT๙" w:hAnsi="TH SarabunIT๙" w:cs="TH SarabunIT๙"/>
          <w:sz w:val="32"/>
          <w:szCs w:val="32"/>
          <w:cs/>
        </w:rPr>
        <w:t>.  ความงามของรูปทรง</w:t>
      </w:r>
      <w:r w:rsidRPr="00264A5D">
        <w:rPr>
          <w:rFonts w:ascii="TH SarabunIT๙" w:hAnsi="TH SarabunIT๙" w:cs="TH SarabunIT๙"/>
          <w:sz w:val="32"/>
          <w:szCs w:val="32"/>
        </w:rPr>
        <w:t> </w:t>
      </w:r>
      <w:r w:rsidRPr="00264A5D">
        <w:rPr>
          <w:rFonts w:ascii="TH SarabunIT๙" w:hAnsi="TH SarabunIT๙" w:cs="TH SarabunIT๙"/>
          <w:sz w:val="32"/>
          <w:szCs w:val="32"/>
          <w:cs/>
        </w:rPr>
        <w:t>เกิ</w:t>
      </w:r>
      <w:r>
        <w:rPr>
          <w:rFonts w:ascii="TH SarabunIT๙" w:hAnsi="TH SarabunIT๙" w:cs="TH SarabunIT๙"/>
          <w:sz w:val="32"/>
          <w:szCs w:val="32"/>
          <w:cs/>
        </w:rPr>
        <w:t>ดจากสัดส่วนความกว้าง ความยาว แล</w:t>
      </w:r>
      <w:r>
        <w:rPr>
          <w:rFonts w:ascii="TH SarabunIT๙" w:hAnsi="TH SarabunIT๙" w:cs="TH SarabunIT๙" w:hint="cs"/>
          <w:sz w:val="32"/>
          <w:szCs w:val="32"/>
          <w:cs/>
        </w:rPr>
        <w:t>ะ</w:t>
      </w:r>
      <w:r w:rsidRPr="00264A5D">
        <w:rPr>
          <w:rFonts w:ascii="TH SarabunIT๙" w:hAnsi="TH SarabunIT๙" w:cs="TH SarabunIT๙"/>
          <w:sz w:val="32"/>
          <w:szCs w:val="32"/>
          <w:cs/>
        </w:rPr>
        <w:t xml:space="preserve">ความหนาหรือความลึก </w:t>
      </w:r>
    </w:p>
    <w:p w14:paraId="77F67C49" w14:textId="77777777" w:rsidR="00611B26" w:rsidRPr="00264A5D" w:rsidRDefault="00611B26" w:rsidP="00611B2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Pr="00264A5D">
        <w:rPr>
          <w:rFonts w:ascii="TH SarabunIT๙" w:hAnsi="TH SarabunIT๙" w:cs="TH SarabunIT๙"/>
          <w:sz w:val="32"/>
          <w:szCs w:val="32"/>
          <w:cs/>
        </w:rPr>
        <w:t>ที่พอเหมาะกลมกลืนของรูปทรงทั้งหมด</w:t>
      </w:r>
    </w:p>
    <w:p w14:paraId="460B03EA" w14:textId="77777777" w:rsidR="00611B26" w:rsidRPr="00264A5D" w:rsidRDefault="00611B26" w:rsidP="00611B2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64A5D">
        <w:rPr>
          <w:rFonts w:ascii="TH SarabunIT๙" w:hAnsi="TH SarabunIT๙" w:cs="TH SarabunIT๙"/>
          <w:sz w:val="32"/>
          <w:szCs w:val="32"/>
          <w:cs/>
        </w:rPr>
        <w:t xml:space="preserve">........................  </w:t>
      </w:r>
      <w:r w:rsidRPr="00264A5D">
        <w:rPr>
          <w:rFonts w:ascii="TH SarabunIT๙" w:hAnsi="TH SarabunIT๙" w:cs="TH SarabunIT๙"/>
          <w:sz w:val="32"/>
          <w:szCs w:val="32"/>
        </w:rPr>
        <w:t>10</w:t>
      </w:r>
      <w:r w:rsidRPr="00264A5D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gramStart"/>
      <w:r w:rsidRPr="00264A5D">
        <w:rPr>
          <w:rFonts w:ascii="TH SarabunIT๙" w:hAnsi="TH SarabunIT๙" w:cs="TH SarabunIT๙"/>
          <w:sz w:val="32"/>
          <w:szCs w:val="32"/>
          <w:cs/>
        </w:rPr>
        <w:t>รูปเรขาคณิตมีรูปที่ไม่แน่นอน  ไม่สามารถวัดหรือคำนวณได้</w:t>
      </w:r>
      <w:proofErr w:type="gramEnd"/>
    </w:p>
    <w:p w14:paraId="2FA20A8A" w14:textId="77777777" w:rsidR="00611B26" w:rsidRDefault="00611B26" w:rsidP="00611B2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67B2480" w14:textId="77777777" w:rsidR="00611B26" w:rsidRPr="008D3C2C" w:rsidRDefault="00611B26" w:rsidP="00611B26">
      <w:pPr>
        <w:rPr>
          <w:rFonts w:ascii="TH SarabunIT๙" w:hAnsi="TH SarabunIT๙" w:cs="TH SarabunIT๙"/>
          <w:sz w:val="32"/>
          <w:szCs w:val="32"/>
          <w:u w:val="single"/>
        </w:rPr>
      </w:pPr>
      <w:r w:rsidRPr="008D3C2C">
        <w:rPr>
          <w:rFonts w:ascii="TH SarabunIT๙" w:hAnsi="TH SarabunIT๙" w:cs="TH SarabunIT๙"/>
          <w:sz w:val="32"/>
          <w:szCs w:val="32"/>
          <w:u w:val="single"/>
          <w:cs/>
        </w:rPr>
        <w:t xml:space="preserve">คำชี้แจง </w:t>
      </w:r>
      <w:r w:rsidRPr="008D3C2C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Pr="008D3C2C">
        <w:rPr>
          <w:rFonts w:ascii="TH SarabunIT๙" w:hAnsi="TH SarabunIT๙" w:cs="TH SarabunIT๙"/>
          <w:sz w:val="32"/>
          <w:szCs w:val="32"/>
          <w:u w:val="single"/>
          <w:cs/>
        </w:rPr>
        <w:t>ให้นักเรียนเขียนบอกชื่อสีตามวรรณะที่แบ่งไว้ตามรูปภาพ</w:t>
      </w:r>
    </w:p>
    <w:p w14:paraId="6D343091" w14:textId="77777777" w:rsidR="00611B26" w:rsidRPr="008D3C2C" w:rsidRDefault="00611B26" w:rsidP="00611B2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A97343C" wp14:editId="4BC8E11E">
            <wp:simplePos x="0" y="0"/>
            <wp:positionH relativeFrom="margin">
              <wp:posOffset>2200910</wp:posOffset>
            </wp:positionH>
            <wp:positionV relativeFrom="paragraph">
              <wp:posOffset>8890</wp:posOffset>
            </wp:positionV>
            <wp:extent cx="1700638" cy="1671625"/>
            <wp:effectExtent l="0" t="0" r="0" b="5080"/>
            <wp:wrapNone/>
            <wp:docPr id="22" name="รูปภาพ 22" descr="%E0%B8%A7%E0%B8%A3%E0%B8%A3%E0%B8%93%E0%B8%B0%E0%B8%AA%E0%B8%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%E0%B8%A7%E0%B8%A3%E0%B8%A3%E0%B8%93%E0%B8%B0%E0%B8%AA%E0%B8%B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316" cy="167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82470" w14:textId="77777777" w:rsidR="00611B26" w:rsidRDefault="00611B26" w:rsidP="00611B2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2DA969C" w14:textId="77777777" w:rsidR="00611B26" w:rsidRDefault="00611B26" w:rsidP="00611B2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6D0A1D0" w14:textId="77777777" w:rsidR="00611B26" w:rsidRDefault="00611B26" w:rsidP="00611B2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CDC5273" w14:textId="77777777" w:rsidR="00611B26" w:rsidRDefault="00611B26" w:rsidP="00611B2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B53CDDB" w14:textId="77777777" w:rsidR="00611B26" w:rsidRDefault="00611B26" w:rsidP="00611B2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CE57820" w14:textId="77777777" w:rsidR="00611B26" w:rsidRDefault="00611B26" w:rsidP="00611B2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A3E61BB" w14:textId="77777777" w:rsidR="00611B26" w:rsidRDefault="00611B26" w:rsidP="00611B2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D3C2C">
        <w:rPr>
          <w:rFonts w:hint="cs"/>
          <w:cs/>
        </w:rPr>
        <w:t>สี</w:t>
      </w:r>
      <w:r w:rsidRPr="008D3C2C">
        <w:rPr>
          <w:rFonts w:ascii="TH SarabunIT๙" w:hAnsi="TH SarabunIT๙" w:cs="TH SarabunIT๙"/>
          <w:sz w:val="32"/>
          <w:szCs w:val="32"/>
          <w:cs/>
        </w:rPr>
        <w:t>วรรณะร้อน  ได้แก่  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................................................</w:t>
      </w:r>
    </w:p>
    <w:p w14:paraId="06381163" w14:textId="77777777" w:rsidR="00611B26" w:rsidRDefault="00611B26" w:rsidP="00611B2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2FFFBD43" w14:textId="77777777" w:rsidR="00611B26" w:rsidRDefault="00611B26" w:rsidP="00611B2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010C72F5" w14:textId="77777777" w:rsidR="00611B26" w:rsidRDefault="00611B26" w:rsidP="00611B2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55A2DCA5" w14:textId="77777777" w:rsidR="00611B26" w:rsidRPr="008D3C2C" w:rsidRDefault="00611B26" w:rsidP="00611B2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D3C2C">
        <w:rPr>
          <w:rFonts w:ascii="TH SarabunIT๙" w:hAnsi="TH SarabunIT๙" w:cs="TH SarabunIT๙"/>
          <w:sz w:val="32"/>
          <w:szCs w:val="32"/>
          <w:cs/>
        </w:rPr>
        <w:t>สีวรรณะเย็น  ได้แก่  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..............................................</w:t>
      </w:r>
    </w:p>
    <w:p w14:paraId="63F79642" w14:textId="77777777" w:rsidR="00611B26" w:rsidRDefault="00611B26" w:rsidP="00611B2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2C4C51FF" w14:textId="77777777" w:rsidR="00611B26" w:rsidRDefault="00611B26" w:rsidP="00611B2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06F26C52" w14:textId="77777777" w:rsidR="00611B26" w:rsidRDefault="00611B26" w:rsidP="00611B2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1D32409C" w14:textId="77777777" w:rsidR="00611B26" w:rsidRDefault="00611B26" w:rsidP="00611B2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BE56AB4" w14:textId="747129BE" w:rsidR="00611B26" w:rsidRDefault="00611B26" w:rsidP="00611B2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ชื่อ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สกุล  ........................................................................................................................................................</w:t>
      </w:r>
    </w:p>
    <w:p w14:paraId="345B42CE" w14:textId="2977CEEE" w:rsidR="00A637A2" w:rsidRDefault="002A4DC6" w:rsidP="00A637A2">
      <w:pPr>
        <w:jc w:val="right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rFonts w:ascii="TH SarabunIT๙" w:hAnsi="TH SarabunIT๙" w:cs="TH SarabunIT๙"/>
          <w:b/>
          <w:bCs/>
          <w:sz w:val="24"/>
          <w:szCs w:val="24"/>
        </w:rPr>
        <w:lastRenderedPageBreak/>
        <w:t>12</w:t>
      </w:r>
    </w:p>
    <w:p w14:paraId="4A46D023" w14:textId="52487DCD" w:rsidR="005D7621" w:rsidRPr="00A841D5" w:rsidRDefault="005D7621" w:rsidP="005D762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841D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เฉลย</w:t>
      </w:r>
      <w:r w:rsidRPr="00A841D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ใบง</w:t>
      </w:r>
      <w:r w:rsidRPr="00A841D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า</w:t>
      </w:r>
      <w:r w:rsidRPr="00A841D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น ครั</w:t>
      </w:r>
      <w:r w:rsidRPr="00A841D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้</w:t>
      </w:r>
      <w:r w:rsidRPr="00A841D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งท</w:t>
      </w:r>
      <w:r w:rsidRPr="00A841D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ี่</w:t>
      </w:r>
      <w:r w:rsidRPr="00A841D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A841D5">
        <w:rPr>
          <w:rFonts w:ascii="TH SarabunIT๙" w:hAnsi="TH SarabunIT๙" w:cs="TH SarabunIT๙"/>
          <w:b/>
          <w:bCs/>
          <w:sz w:val="32"/>
          <w:szCs w:val="32"/>
          <w:u w:val="single"/>
        </w:rPr>
        <w:t>12</w:t>
      </w:r>
    </w:p>
    <w:p w14:paraId="19AB9D04" w14:textId="77777777" w:rsidR="005D7621" w:rsidRPr="00A841D5" w:rsidRDefault="005D7621" w:rsidP="005D762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841D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วิช</w:t>
      </w:r>
      <w:r w:rsidRPr="00A841D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า</w:t>
      </w:r>
      <w:r w:rsidRPr="00A841D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ศ</w:t>
      </w:r>
      <w:r w:rsidRPr="00A841D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ิ</w:t>
      </w:r>
      <w:r w:rsidRPr="00A841D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ลปศึกษ</w:t>
      </w:r>
      <w:r w:rsidRPr="00A841D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า</w:t>
      </w:r>
      <w:r w:rsidRPr="00A841D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รห</w:t>
      </w:r>
      <w:r w:rsidRPr="00A841D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ั</w:t>
      </w:r>
      <w:r w:rsidRPr="00A841D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 วิ</w:t>
      </w:r>
      <w:r w:rsidRPr="00A841D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ชา</w:t>
      </w:r>
      <w:r w:rsidRPr="00A841D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ทช</w:t>
      </w:r>
      <w:r w:rsidRPr="00A841D5">
        <w:rPr>
          <w:rFonts w:ascii="TH SarabunIT๙" w:hAnsi="TH SarabunIT๙" w:cs="TH SarabunIT๙"/>
          <w:b/>
          <w:bCs/>
          <w:sz w:val="32"/>
          <w:szCs w:val="32"/>
          <w:u w:val="single"/>
        </w:rPr>
        <w:t>21003</w:t>
      </w:r>
    </w:p>
    <w:p w14:paraId="744A51E8" w14:textId="6CC067B6" w:rsidR="005D7621" w:rsidRDefault="005D7621" w:rsidP="005D7621">
      <w:pPr>
        <w:rPr>
          <w:rFonts w:ascii="TH SarabunIT๙" w:hAnsi="TH SarabunIT๙" w:cs="TH SarabunIT๙"/>
          <w:b/>
          <w:bCs/>
          <w:sz w:val="24"/>
          <w:szCs w:val="24"/>
        </w:rPr>
      </w:pPr>
    </w:p>
    <w:p w14:paraId="3AD5CCFD" w14:textId="33F48C19" w:rsidR="00F84F0E" w:rsidRPr="00F84F0E" w:rsidRDefault="00F84F0E" w:rsidP="00F84F0E">
      <w:pPr>
        <w:pStyle w:val="a7"/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 w:rsidRPr="00F84F0E">
        <w:rPr>
          <w:rFonts w:ascii="TH SarabunIT๙" w:hAnsi="TH SarabunIT๙" w:cs="TH SarabunIT๙"/>
          <w:sz w:val="32"/>
          <w:szCs w:val="32"/>
          <w:u w:val="single"/>
          <w:cs/>
        </w:rPr>
        <w:t xml:space="preserve">คำชี้แจง </w:t>
      </w:r>
      <w:r w:rsidRPr="00F84F0E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Pr="00F84F0E">
        <w:rPr>
          <w:rFonts w:ascii="TH SarabunIT๙" w:hAnsi="TH SarabunIT๙" w:cs="TH SarabunIT๙"/>
          <w:sz w:val="32"/>
          <w:szCs w:val="32"/>
          <w:u w:val="single"/>
          <w:cs/>
        </w:rPr>
        <w:t xml:space="preserve">ให้นักเรียนเขียนเครื่องหมาย </w:t>
      </w:r>
      <w:r w:rsidRPr="008D3C2C">
        <w:sym w:font="Wingdings" w:char="00FC"/>
      </w:r>
      <w:r w:rsidRPr="00F84F0E">
        <w:rPr>
          <w:rFonts w:ascii="TH SarabunIT๙" w:hAnsi="TH SarabunIT๙" w:cs="TH SarabunIT๙"/>
          <w:sz w:val="32"/>
          <w:szCs w:val="32"/>
          <w:u w:val="single"/>
          <w:cs/>
        </w:rPr>
        <w:t>หน้าข้อความที่ถูกและเครื่องหมาย</w:t>
      </w:r>
      <w:r w:rsidRPr="00F84F0E">
        <w:rPr>
          <w:rFonts w:ascii="TH SarabunIT๙" w:hAnsi="TH SarabunIT๙" w:cs="TH SarabunIT๙"/>
          <w:sz w:val="32"/>
          <w:szCs w:val="32"/>
          <w:u w:val="single"/>
        </w:rPr>
        <w:t xml:space="preserve">  </w:t>
      </w:r>
      <w:r w:rsidRPr="008D3C2C">
        <w:sym w:font="Wingdings" w:char="00FB"/>
      </w:r>
      <w:r w:rsidRPr="00F84F0E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Pr="00F84F0E">
        <w:rPr>
          <w:rFonts w:ascii="TH SarabunIT๙" w:hAnsi="TH SarabunIT๙" w:cs="TH SarabunIT๙"/>
          <w:sz w:val="32"/>
          <w:szCs w:val="32"/>
          <w:u w:val="single"/>
          <w:cs/>
        </w:rPr>
        <w:t>หน้าข้อความที่ผิด</w:t>
      </w:r>
    </w:p>
    <w:p w14:paraId="2C57AEB3" w14:textId="77777777" w:rsidR="00F84F0E" w:rsidRDefault="00F84F0E" w:rsidP="005D7621">
      <w:pPr>
        <w:rPr>
          <w:rFonts w:ascii="TH SarabunIT๙" w:hAnsi="TH SarabunIT๙" w:cs="TH SarabunIT๙"/>
          <w:b/>
          <w:bCs/>
          <w:sz w:val="24"/>
          <w:szCs w:val="24"/>
        </w:rPr>
      </w:pPr>
    </w:p>
    <w:p w14:paraId="55D44653" w14:textId="04E1F6DF" w:rsidR="005D7621" w:rsidRDefault="005D7621" w:rsidP="005D7621">
      <w:pPr>
        <w:pStyle w:val="a7"/>
        <w:numPr>
          <w:ilvl w:val="0"/>
          <w:numId w:val="3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sym w:font="Wingdings 2" w:char="F050"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2.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sym w:font="Wingdings 2" w:char="F050"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3. </w:t>
      </w:r>
      <w:r w:rsidR="00F84F0E">
        <w:rPr>
          <w:rFonts w:ascii="TH SarabunIT๙" w:hAnsi="TH SarabunIT๙" w:cs="TH SarabunIT๙"/>
          <w:b/>
          <w:bCs/>
          <w:sz w:val="32"/>
          <w:szCs w:val="32"/>
        </w:rPr>
        <w:tab/>
        <w:t>×</w:t>
      </w:r>
      <w:r w:rsidR="00F84F0E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4. </w:t>
      </w:r>
      <w:r w:rsidR="00F84F0E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84F0E">
        <w:rPr>
          <w:rFonts w:ascii="TH SarabunIT๙" w:hAnsi="TH SarabunIT๙" w:cs="TH SarabunIT๙"/>
          <w:b/>
          <w:bCs/>
          <w:sz w:val="32"/>
          <w:szCs w:val="32"/>
        </w:rPr>
        <w:sym w:font="Wingdings 2" w:char="F050"/>
      </w:r>
      <w:r w:rsidR="00F84F0E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5. </w:t>
      </w:r>
      <w:r w:rsidR="00F84F0E">
        <w:rPr>
          <w:rFonts w:ascii="TH SarabunIT๙" w:hAnsi="TH SarabunIT๙" w:cs="TH SarabunIT๙"/>
          <w:b/>
          <w:bCs/>
          <w:sz w:val="32"/>
          <w:szCs w:val="32"/>
        </w:rPr>
        <w:tab/>
        <w:t>×</w:t>
      </w:r>
    </w:p>
    <w:p w14:paraId="244F2E89" w14:textId="3725D616" w:rsidR="00F84F0E" w:rsidRDefault="00F84F0E" w:rsidP="00F84F0E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sym w:font="Wingdings 2" w:char="F050"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7.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sym w:font="Wingdings 2" w:char="F050"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8.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×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9.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sym w:font="Wingdings 2" w:char="F050"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10.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×</w:t>
      </w:r>
    </w:p>
    <w:p w14:paraId="4192CB1B" w14:textId="37869EBB" w:rsidR="00F84F0E" w:rsidRDefault="00F84F0E" w:rsidP="00F84F0E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14B562D4" w14:textId="3E11EA73" w:rsidR="00F84F0E" w:rsidRPr="00F84F0E" w:rsidRDefault="00F84F0E" w:rsidP="00F84F0E">
      <w:pPr>
        <w:pStyle w:val="a7"/>
        <w:numPr>
          <w:ilvl w:val="0"/>
          <w:numId w:val="2"/>
        </w:numPr>
        <w:ind w:left="709" w:hanging="283"/>
        <w:rPr>
          <w:rFonts w:ascii="TH SarabunIT๙" w:hAnsi="TH SarabunIT๙" w:cs="TH SarabunIT๙"/>
          <w:sz w:val="32"/>
          <w:szCs w:val="32"/>
          <w:u w:val="single"/>
        </w:rPr>
      </w:pPr>
      <w:r w:rsidRPr="00F84F0E">
        <w:rPr>
          <w:rFonts w:ascii="TH SarabunIT๙" w:hAnsi="TH SarabunIT๙" w:cs="TH SarabunIT๙"/>
          <w:sz w:val="32"/>
          <w:szCs w:val="32"/>
          <w:u w:val="single"/>
          <w:cs/>
        </w:rPr>
        <w:t xml:space="preserve">คำชี้แจง </w:t>
      </w:r>
      <w:r w:rsidRPr="00F84F0E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Pr="00F84F0E">
        <w:rPr>
          <w:rFonts w:ascii="TH SarabunIT๙" w:hAnsi="TH SarabunIT๙" w:cs="TH SarabunIT๙"/>
          <w:sz w:val="32"/>
          <w:szCs w:val="32"/>
          <w:u w:val="single"/>
          <w:cs/>
        </w:rPr>
        <w:t>ให้นักเรียนเขียนบอกชื่อสีตามวรรณะที่แบ่งไว้ตามรูปภาพ</w:t>
      </w:r>
    </w:p>
    <w:p w14:paraId="42843032" w14:textId="1A31D67F" w:rsidR="00F84F0E" w:rsidRDefault="00F84F0E" w:rsidP="00F84F0E">
      <w:pPr>
        <w:ind w:left="360" w:firstLine="349"/>
        <w:rPr>
          <w:rFonts w:ascii="TH SarabunIT๙" w:hAnsi="TH SarabunIT๙" w:cs="TH SarabunIT๙"/>
          <w:b/>
          <w:bCs/>
          <w:sz w:val="32"/>
          <w:szCs w:val="32"/>
        </w:rPr>
      </w:pPr>
      <w:r w:rsidRPr="00F84F0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ตอบ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8D3C2C">
        <w:rPr>
          <w:rFonts w:hint="cs"/>
          <w:cs/>
        </w:rPr>
        <w:t>สี</w:t>
      </w:r>
      <w:r w:rsidRPr="008D3C2C">
        <w:rPr>
          <w:rFonts w:ascii="TH SarabunIT๙" w:hAnsi="TH SarabunIT๙" w:cs="TH SarabunIT๙"/>
          <w:sz w:val="32"/>
          <w:szCs w:val="32"/>
          <w:cs/>
        </w:rPr>
        <w:t xml:space="preserve">วรรณะร้อน  ได้แก่  </w:t>
      </w:r>
      <w:r w:rsidR="00A841D5" w:rsidRPr="00A841D5">
        <w:rPr>
          <w:rFonts w:ascii="TH SarabunPSK" w:hAnsi="TH SarabunPSK" w:cs="TH SarabunPSK"/>
          <w:color w:val="040C28"/>
          <w:sz w:val="32"/>
          <w:szCs w:val="32"/>
          <w:cs/>
        </w:rPr>
        <w:t>สีเหลือง สีส้มเหลือง สีส้ม สีส้มแดง สีม่วงแดงและสีม่วง</w:t>
      </w:r>
    </w:p>
    <w:p w14:paraId="04FE8C6C" w14:textId="79E9724F" w:rsidR="00A841D5" w:rsidRPr="00A841D5" w:rsidRDefault="00A841D5" w:rsidP="00F84F0E">
      <w:pPr>
        <w:ind w:left="360" w:firstLine="349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8D3C2C">
        <w:rPr>
          <w:rFonts w:ascii="TH SarabunIT๙" w:hAnsi="TH SarabunIT๙" w:cs="TH SarabunIT๙"/>
          <w:sz w:val="32"/>
          <w:szCs w:val="32"/>
          <w:cs/>
        </w:rPr>
        <w:t>สีวรรณะเย็น  ได้แก่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841D5">
        <w:rPr>
          <w:rFonts w:ascii="TH SarabunPSK" w:hAnsi="TH SarabunPSK" w:cs="TH SarabunPSK"/>
          <w:color w:val="040C28"/>
          <w:sz w:val="32"/>
          <w:szCs w:val="32"/>
          <w:cs/>
        </w:rPr>
        <w:t>สีม่วงน้าเงิน น้าเงิน น้าเงินเขียว เขียว เขียวเหลืองและสีเหลือง</w:t>
      </w:r>
    </w:p>
    <w:p w14:paraId="6BC882C7" w14:textId="709F24AF" w:rsidR="00F84F0E" w:rsidRPr="00F84F0E" w:rsidRDefault="00F84F0E" w:rsidP="00F84F0E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2A84F8BA" w14:textId="77777777" w:rsidR="005D7621" w:rsidRPr="00A637A2" w:rsidRDefault="005D7621" w:rsidP="00A637A2">
      <w:pPr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12FC5D01" w14:textId="16AFC22D" w:rsidR="00A37D8B" w:rsidRDefault="00A37D8B" w:rsidP="00A637A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6FB907D8" w14:textId="286EDEF5" w:rsidR="00A841D5" w:rsidRDefault="00A841D5" w:rsidP="00A637A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406C2FA6" w14:textId="116CDA8F" w:rsidR="00A841D5" w:rsidRDefault="00A841D5" w:rsidP="00A637A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18095EF7" w14:textId="3A8CFA5B" w:rsidR="00A841D5" w:rsidRDefault="00A841D5" w:rsidP="00A637A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4D6D399E" w14:textId="724843F4" w:rsidR="00A841D5" w:rsidRDefault="00A841D5" w:rsidP="00A637A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5963D483" w14:textId="65DC7C94" w:rsidR="00A841D5" w:rsidRDefault="00A841D5" w:rsidP="00A637A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56A4358C" w14:textId="74A71865" w:rsidR="00A841D5" w:rsidRDefault="00A841D5" w:rsidP="00A637A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495FC10B" w14:textId="797DA1A1" w:rsidR="00A841D5" w:rsidRDefault="00A841D5" w:rsidP="00A637A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63AE8723" w14:textId="3983280D" w:rsidR="00A841D5" w:rsidRDefault="00A841D5" w:rsidP="00A637A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77A4487F" w14:textId="747E1ECE" w:rsidR="00A841D5" w:rsidRDefault="00A841D5" w:rsidP="00A637A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2570A99E" w14:textId="6E27D1B6" w:rsidR="00A841D5" w:rsidRDefault="00A841D5" w:rsidP="00A637A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08A51F9E" w14:textId="41BAA479" w:rsidR="00A841D5" w:rsidRDefault="00A841D5" w:rsidP="00A637A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30449903" w14:textId="52AEE6E0" w:rsidR="00A841D5" w:rsidRDefault="00A841D5" w:rsidP="00A637A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1ADBF09A" w14:textId="02A9F387" w:rsidR="00A841D5" w:rsidRDefault="00A841D5" w:rsidP="00A637A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4CF042A1" w14:textId="38390A5C" w:rsidR="00A841D5" w:rsidRDefault="00A841D5" w:rsidP="00A637A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7F4F3D2A" w14:textId="1DEA7AFB" w:rsidR="00A841D5" w:rsidRDefault="00A841D5" w:rsidP="00A637A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477CB970" w14:textId="16E2D7C1" w:rsidR="00A841D5" w:rsidRDefault="00A841D5" w:rsidP="00A637A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177BC754" w14:textId="029AAE8C" w:rsidR="00A841D5" w:rsidRDefault="00A841D5" w:rsidP="00A637A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0326D9D9" w14:textId="04801B07" w:rsidR="00A841D5" w:rsidRDefault="00A841D5" w:rsidP="00A637A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419980B4" w14:textId="38EB4F33" w:rsidR="00A841D5" w:rsidRDefault="00A841D5" w:rsidP="00A637A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364A2108" w14:textId="54E21103" w:rsidR="00A841D5" w:rsidRDefault="00A841D5" w:rsidP="00A637A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7FB38983" w14:textId="25AF563C" w:rsidR="00A841D5" w:rsidRDefault="00A841D5" w:rsidP="00A637A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528C0826" w14:textId="6121772A" w:rsidR="00A841D5" w:rsidRDefault="00A841D5" w:rsidP="00A637A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5BE56C89" w14:textId="0B819B4A" w:rsidR="00A841D5" w:rsidRDefault="00A841D5" w:rsidP="00A637A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062F1F5B" w14:textId="58D2A5BF" w:rsidR="00A841D5" w:rsidRDefault="00A841D5" w:rsidP="00A637A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2BBF5454" w14:textId="77777777" w:rsidR="00A841D5" w:rsidRDefault="00A841D5" w:rsidP="00A637A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0A1368B9" w14:textId="3A513C37" w:rsidR="00611B26" w:rsidRPr="00A637A2" w:rsidRDefault="002A4DC6" w:rsidP="00A637A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rFonts w:ascii="TH SarabunIT๙" w:hAnsi="TH SarabunIT๙" w:cs="TH SarabunIT๙" w:hint="cs"/>
          <w:b/>
          <w:bCs/>
          <w:sz w:val="24"/>
          <w:szCs w:val="24"/>
          <w:cs/>
        </w:rPr>
        <w:lastRenderedPageBreak/>
        <w:t>13</w:t>
      </w:r>
    </w:p>
    <w:p w14:paraId="44630310" w14:textId="2CB09B79" w:rsidR="00E26C22" w:rsidRPr="00E26C22" w:rsidRDefault="00E26C22" w:rsidP="00E26C22">
      <w:pPr>
        <w:pStyle w:val="Default"/>
        <w:jc w:val="center"/>
        <w:rPr>
          <w:rFonts w:ascii="TH SarabunIT๙" w:hAnsi="TH SarabunIT๙" w:cs="TH SarabunIT๙"/>
          <w:sz w:val="36"/>
          <w:szCs w:val="36"/>
        </w:rPr>
      </w:pPr>
      <w:r w:rsidRPr="00E26C22">
        <w:rPr>
          <w:rFonts w:ascii="TH SarabunIT๙" w:hAnsi="TH SarabunIT๙" w:cs="TH SarabunIT๙"/>
          <w:b/>
          <w:bCs/>
          <w:sz w:val="36"/>
          <w:szCs w:val="36"/>
          <w:cs/>
        </w:rPr>
        <w:t>แผนการจัดการเรียนรู้รายสัปดาห์ ระดับ</w:t>
      </w:r>
      <w:r w:rsidR="00B371C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มัธยมศึกษาตอนต้น </w:t>
      </w:r>
      <w:r w:rsidRPr="00E26C22">
        <w:rPr>
          <w:rFonts w:ascii="TH SarabunIT๙" w:hAnsi="TH SarabunIT๙" w:cs="TH SarabunIT๙"/>
          <w:b/>
          <w:bCs/>
          <w:sz w:val="36"/>
          <w:szCs w:val="36"/>
          <w:cs/>
        </w:rPr>
        <w:t>ครั้งที่ 13</w:t>
      </w:r>
    </w:p>
    <w:p w14:paraId="2579577A" w14:textId="77777777" w:rsidR="00E26C22" w:rsidRPr="00E26C22" w:rsidRDefault="00E26C22" w:rsidP="00E26C22">
      <w:pPr>
        <w:pStyle w:val="Default"/>
        <w:jc w:val="center"/>
        <w:rPr>
          <w:rFonts w:ascii="TH SarabunIT๙" w:hAnsi="TH SarabunIT๙" w:cs="TH SarabunIT๙"/>
          <w:sz w:val="36"/>
          <w:szCs w:val="36"/>
        </w:rPr>
      </w:pPr>
      <w:r w:rsidRPr="00E26C22">
        <w:rPr>
          <w:rFonts w:ascii="TH SarabunIT๙" w:hAnsi="TH SarabunIT๙" w:cs="TH SarabunIT๙"/>
          <w:b/>
          <w:bCs/>
          <w:sz w:val="36"/>
          <w:szCs w:val="36"/>
          <w:cs/>
        </w:rPr>
        <w:t>รายวิชาศิลปศึกษา รหัสวิชา ทช21003</w:t>
      </w:r>
    </w:p>
    <w:p w14:paraId="3B1DB4EB" w14:textId="4C56C7E3" w:rsidR="00E26C22" w:rsidRPr="00E26C22" w:rsidRDefault="00E26C22" w:rsidP="00E26C22">
      <w:pPr>
        <w:pStyle w:val="Default"/>
        <w:jc w:val="center"/>
        <w:rPr>
          <w:rFonts w:ascii="TH SarabunIT๙" w:hAnsi="TH SarabunIT๙" w:cs="TH SarabunIT๙"/>
          <w:sz w:val="36"/>
          <w:szCs w:val="36"/>
        </w:rPr>
      </w:pPr>
      <w:r w:rsidRPr="00E26C22">
        <w:rPr>
          <w:rFonts w:ascii="TH SarabunIT๙" w:hAnsi="TH SarabunIT๙" w:cs="TH SarabunIT๙"/>
          <w:b/>
          <w:bCs/>
          <w:sz w:val="36"/>
          <w:szCs w:val="36"/>
          <w:cs/>
        </w:rPr>
        <w:t>เวลาเรียน 23 ชั่วโมง (พบกลุ่ม 8 ชั่วโมง /การเรียนรู้ด้วยตนเอง 15 ชั่วโมง)</w:t>
      </w:r>
    </w:p>
    <w:p w14:paraId="7DB26DCA" w14:textId="77777777" w:rsidR="00E26C22" w:rsidRPr="00E26C22" w:rsidRDefault="00E26C22" w:rsidP="00E26C22">
      <w:pPr>
        <w:pStyle w:val="Default"/>
        <w:spacing w:after="120"/>
        <w:jc w:val="center"/>
        <w:rPr>
          <w:rFonts w:ascii="TH SarabunIT๙" w:hAnsi="TH SarabunIT๙" w:cs="TH SarabunIT๙"/>
          <w:sz w:val="36"/>
          <w:szCs w:val="36"/>
        </w:rPr>
      </w:pPr>
      <w:r w:rsidRPr="00E26C22">
        <w:rPr>
          <w:rFonts w:ascii="TH SarabunIT๙" w:hAnsi="TH SarabunIT๙" w:cs="TH SarabunIT๙"/>
          <w:b/>
          <w:bCs/>
          <w:sz w:val="36"/>
          <w:szCs w:val="36"/>
          <w:cs/>
        </w:rPr>
        <w:t>วันที่...................... เดือน............................................. พ.ศ. ........................</w:t>
      </w:r>
    </w:p>
    <w:p w14:paraId="412AD718" w14:textId="77777777" w:rsidR="00E26C22" w:rsidRPr="00AA54B8" w:rsidRDefault="00E26C22" w:rsidP="00E26C22">
      <w:pPr>
        <w:autoSpaceDE w:val="0"/>
        <w:autoSpaceDN w:val="0"/>
        <w:adjustRightInd w:val="0"/>
        <w:spacing w:after="0" w:line="240" w:lineRule="auto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AA54B8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 xml:space="preserve">มาตรฐานที่ 4.3 </w:t>
      </w:r>
      <w:r w:rsidRPr="00AA54B8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 xml:space="preserve"> มีความรู ความเขาใจ และเจตคติที่ดีเกี่ยวกับศิลปะและสุนทรียภาพ</w:t>
      </w:r>
    </w:p>
    <w:p w14:paraId="238A7F2C" w14:textId="77777777" w:rsidR="00E26C22" w:rsidRPr="00AA54B8" w:rsidRDefault="00E26C22" w:rsidP="00E26C22">
      <w:pPr>
        <w:autoSpaceDE w:val="0"/>
        <w:autoSpaceDN w:val="0"/>
        <w:adjustRightInd w:val="0"/>
        <w:spacing w:after="0" w:line="240" w:lineRule="auto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</w:p>
    <w:p w14:paraId="133D9174" w14:textId="77777777" w:rsidR="00E26C22" w:rsidRPr="00AA54B8" w:rsidRDefault="00E26C22" w:rsidP="00E26C22">
      <w:pPr>
        <w:autoSpaceDE w:val="0"/>
        <w:autoSpaceDN w:val="0"/>
        <w:adjustRightInd w:val="0"/>
        <w:spacing w:after="0" w:line="240" w:lineRule="auto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AA54B8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 xml:space="preserve">มาตรฐานการเรียนรู้ระดับ </w:t>
      </w:r>
    </w:p>
    <w:p w14:paraId="3C01DA25" w14:textId="77777777" w:rsidR="00E26C22" w:rsidRPr="00AA54B8" w:rsidRDefault="00E26C22" w:rsidP="00E26C22">
      <w:pPr>
        <w:autoSpaceDE w:val="0"/>
        <w:autoSpaceDN w:val="0"/>
        <w:adjustRightInd w:val="0"/>
        <w:spacing w:after="12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AA54B8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ab/>
        <w:t xml:space="preserve">รู้ เข้าใจ มีคุณธรรม จริยธรรม ชื่นชม เห็นคุณค่าความงาม ความไพเราะ ธรรมชาติ สิ่งแวดล้อมทางทัศนศิลป์ ดนตรี และนาฏศิลป์ไทย และสามารถวิเคราะห์ วิพากษ์ วิจารณ์ ได้อย่างเหมาะสม     </w:t>
      </w:r>
    </w:p>
    <w:p w14:paraId="2E1A9077" w14:textId="77777777" w:rsidR="00E26C22" w:rsidRPr="00AA54B8" w:rsidRDefault="00E26C22" w:rsidP="00E26C22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 w:rsidRPr="00AA54B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 </w:t>
      </w:r>
    </w:p>
    <w:p w14:paraId="49EF9D98" w14:textId="2070B3A2" w:rsidR="00E26C22" w:rsidRPr="00E26C22" w:rsidRDefault="00E26C22" w:rsidP="00E26C22">
      <w:pPr>
        <w:shd w:val="clear" w:color="auto" w:fill="FFFFFF" w:themeFill="background1"/>
        <w:spacing w:after="0" w:line="240" w:lineRule="auto"/>
        <w:ind w:firstLine="720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E26C22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E26C2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E26C22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>ดนตรีไทย</w:t>
      </w:r>
    </w:p>
    <w:p w14:paraId="087DA0D8" w14:textId="77777777" w:rsidR="00E26C22" w:rsidRPr="00E26C22" w:rsidRDefault="00E26C22" w:rsidP="00E26C22">
      <w:pPr>
        <w:spacing w:after="0" w:line="240" w:lineRule="auto"/>
        <w:ind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E26C22">
        <w:rPr>
          <w:rFonts w:ascii="TH SarabunIT๙" w:eastAsiaTheme="minorEastAsia" w:hAnsi="TH SarabunIT๙" w:cs="TH SarabunIT๙"/>
          <w:sz w:val="32"/>
          <w:szCs w:val="32"/>
          <w:cs/>
        </w:rPr>
        <w:t xml:space="preserve">1. อธิบายความสำคัญ ความเป็นมาและวิวัฒนาการของเครื่องดนตรีไทยชนิดต่าง ๆ  </w:t>
      </w:r>
    </w:p>
    <w:p w14:paraId="3360CA7A" w14:textId="43009AC7" w:rsidR="00E26C22" w:rsidRDefault="00E26C22" w:rsidP="00E26C22">
      <w:pPr>
        <w:spacing w:after="0" w:line="240" w:lineRule="auto"/>
        <w:ind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E26C22">
        <w:rPr>
          <w:rFonts w:ascii="TH SarabunIT๙" w:eastAsiaTheme="minorEastAsia" w:hAnsi="TH SarabunIT๙" w:cs="TH SarabunIT๙"/>
          <w:sz w:val="32"/>
          <w:szCs w:val="32"/>
          <w:cs/>
        </w:rPr>
        <w:t>2.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E26C22">
        <w:rPr>
          <w:rFonts w:ascii="TH SarabunIT๙" w:eastAsiaTheme="minorEastAsia" w:hAnsi="TH SarabunIT๙" w:cs="TH SarabunIT๙"/>
          <w:sz w:val="32"/>
          <w:szCs w:val="32"/>
          <w:cs/>
        </w:rPr>
        <w:t>อธิบายประเภทของดนตรี  และเทคนิควิธีการเล่นเครื่องดนตรีไทย</w:t>
      </w:r>
    </w:p>
    <w:p w14:paraId="4051874B" w14:textId="0CDE30BE" w:rsidR="00E26C22" w:rsidRPr="00E26C22" w:rsidRDefault="00E26C22" w:rsidP="00E26C22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E26C22">
        <w:rPr>
          <w:rFonts w:ascii="TH SarabunIT๙" w:eastAsiaTheme="minorEastAsia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E26C22">
        <w:rPr>
          <w:rFonts w:ascii="TH SarabunIT๙" w:eastAsiaTheme="minorEastAsia" w:hAnsi="TH SarabunIT๙" w:cs="TH SarabunIT๙"/>
          <w:sz w:val="32"/>
          <w:szCs w:val="32"/>
          <w:cs/>
        </w:rPr>
        <w:t>3.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E26C22">
        <w:rPr>
          <w:rFonts w:ascii="TH SarabunIT๙" w:eastAsiaTheme="minorEastAsia" w:hAnsi="TH SarabunIT๙" w:cs="TH SarabunIT๙"/>
          <w:sz w:val="32"/>
          <w:szCs w:val="32"/>
          <w:cs/>
        </w:rPr>
        <w:t xml:space="preserve">อธิบายวิเคราะห์ วิพากษ์ วิจารณ์ คุณค่าของความงามและความไพเราะของเพลงและเครื่องดนตรีไทย </w:t>
      </w:r>
    </w:p>
    <w:p w14:paraId="6965206B" w14:textId="77777777" w:rsidR="00E26C22" w:rsidRDefault="00E26C22" w:rsidP="00E26C22">
      <w:pPr>
        <w:spacing w:after="0" w:line="240" w:lineRule="auto"/>
        <w:ind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E26C22">
        <w:rPr>
          <w:rFonts w:ascii="TH SarabunIT๙" w:eastAsiaTheme="minorEastAsia" w:hAnsi="TH SarabunIT๙" w:cs="TH SarabunIT๙"/>
          <w:sz w:val="32"/>
          <w:szCs w:val="32"/>
          <w:cs/>
        </w:rPr>
        <w:t>4. อธิบายประวัติ ของคุณค่าความรัก และความหวงแหน ตลอดจนร่วมสืบสานกระบวนการถ่ายทอดของ</w:t>
      </w:r>
    </w:p>
    <w:p w14:paraId="71EDE062" w14:textId="07ACBE54" w:rsidR="00E26C22" w:rsidRPr="00E26C22" w:rsidRDefault="00E26C22" w:rsidP="00E26C22">
      <w:pPr>
        <w:spacing w:after="0" w:line="240" w:lineRule="auto"/>
        <w:ind w:firstLine="720"/>
        <w:rPr>
          <w:rFonts w:ascii="TH SarabunIT๙" w:eastAsiaTheme="minorEastAsia" w:hAnsi="TH SarabunIT๙" w:cs="TH SarabunIT๙"/>
          <w:sz w:val="32"/>
          <w:szCs w:val="32"/>
        </w:rPr>
      </w:pP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</w:t>
      </w:r>
      <w:r w:rsidRPr="00E26C22">
        <w:rPr>
          <w:rFonts w:ascii="TH SarabunIT๙" w:eastAsiaTheme="minorEastAsia" w:hAnsi="TH SarabunIT๙" w:cs="TH SarabunIT๙"/>
          <w:sz w:val="32"/>
          <w:szCs w:val="32"/>
          <w:cs/>
        </w:rPr>
        <w:t>ภูมิปัญญา ทางด้านเพลงและดนตรีไทย</w:t>
      </w:r>
    </w:p>
    <w:p w14:paraId="56904307" w14:textId="4DC60277" w:rsidR="00E26C22" w:rsidRPr="00E26C22" w:rsidRDefault="00E26C22" w:rsidP="00E26C22">
      <w:pPr>
        <w:spacing w:after="0" w:line="240" w:lineRule="auto"/>
        <w:ind w:firstLine="720"/>
        <w:rPr>
          <w:rFonts w:ascii="TH SarabunIT๙" w:eastAsiaTheme="minorEastAsia" w:hAnsi="TH SarabunIT๙" w:cs="TH SarabunIT๙"/>
          <w:sz w:val="32"/>
          <w:szCs w:val="32"/>
        </w:rPr>
      </w:pPr>
    </w:p>
    <w:p w14:paraId="68BB39E6" w14:textId="77684519" w:rsidR="00E26C22" w:rsidRPr="00AA54B8" w:rsidRDefault="00E26C22" w:rsidP="00E26C2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AA54B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เนื้อหา </w:t>
      </w:r>
    </w:p>
    <w:p w14:paraId="35AAD4A8" w14:textId="411A6616" w:rsidR="00E26C22" w:rsidRDefault="00E26C22" w:rsidP="00E26C22">
      <w:pPr>
        <w:spacing w:after="0" w:line="240" w:lineRule="auto"/>
        <w:ind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E26C22">
        <w:rPr>
          <w:rFonts w:ascii="TH SarabunIT๙" w:eastAsiaTheme="minorEastAsia" w:hAnsi="TH SarabunIT๙" w:cs="TH SarabunIT๙"/>
          <w:sz w:val="32"/>
          <w:szCs w:val="32"/>
        </w:rPr>
        <w:t>1.</w:t>
      </w:r>
      <w:r w:rsidRPr="00E26C22">
        <w:rPr>
          <w:rFonts w:ascii="TH SarabunIT๙" w:eastAsiaTheme="minorEastAsia" w:hAnsi="TH SarabunIT๙" w:cs="TH SarabunIT๙"/>
          <w:sz w:val="32"/>
          <w:szCs w:val="32"/>
          <w:cs/>
        </w:rPr>
        <w:t>ประวัติความเป็นมาและวิวัฒนาการของเครื่องดนตรีไทย</w:t>
      </w:r>
    </w:p>
    <w:p w14:paraId="0A8D642F" w14:textId="27E6568F" w:rsidR="00E26C22" w:rsidRDefault="00E26C22" w:rsidP="00E26C2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F57EE">
        <w:rPr>
          <w:rFonts w:ascii="TH SarabunIT๙" w:hAnsi="TH SarabunIT๙" w:cs="TH SarabunIT๙"/>
          <w:sz w:val="32"/>
          <w:szCs w:val="32"/>
          <w:cs/>
        </w:rPr>
        <w:t xml:space="preserve">2. เทคนิควิธีการเล่นของเครื่องดนตรีไทยแต่ละประเภท </w:t>
      </w:r>
    </w:p>
    <w:p w14:paraId="16EDFA2A" w14:textId="77777777" w:rsidR="00E26C22" w:rsidRDefault="00E26C22" w:rsidP="00E26C2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F57EE">
        <w:rPr>
          <w:rFonts w:ascii="TH SarabunIT๙" w:hAnsi="TH SarabunIT๙" w:cs="TH SarabunIT๙"/>
          <w:sz w:val="32"/>
          <w:szCs w:val="32"/>
          <w:cs/>
        </w:rPr>
        <w:t>3. คุณค่าของความงามและไพเราะของเพลงและเครื่องดนตรีไทย</w:t>
      </w:r>
    </w:p>
    <w:p w14:paraId="5F8E922F" w14:textId="77777777" w:rsidR="00E26C22" w:rsidRDefault="00E26C22" w:rsidP="00E26C2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F57EE">
        <w:rPr>
          <w:rFonts w:ascii="TH SarabunIT๙" w:hAnsi="TH SarabunIT๙" w:cs="TH SarabunIT๙"/>
          <w:sz w:val="32"/>
          <w:szCs w:val="32"/>
        </w:rPr>
        <w:t>4</w:t>
      </w:r>
      <w:r w:rsidRPr="00DF57EE">
        <w:rPr>
          <w:rFonts w:ascii="TH SarabunIT๙" w:hAnsi="TH SarabunIT๙" w:cs="TH SarabunIT๙"/>
          <w:sz w:val="32"/>
          <w:szCs w:val="32"/>
          <w:cs/>
        </w:rPr>
        <w:t>. ประวัติของคุณค่าความรักและหวงแหน ของภูมิปัญญา ตลอดจน กิจกรรมกระบวนการถ่ายทอดของ</w:t>
      </w:r>
    </w:p>
    <w:p w14:paraId="7B56CC28" w14:textId="2B347CFE" w:rsidR="00E26C22" w:rsidRPr="00DF57EE" w:rsidRDefault="00E26C22" w:rsidP="00E26C2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DF57EE">
        <w:rPr>
          <w:rFonts w:ascii="TH SarabunIT๙" w:hAnsi="TH SarabunIT๙" w:cs="TH SarabunIT๙"/>
          <w:sz w:val="32"/>
          <w:szCs w:val="32"/>
          <w:cs/>
        </w:rPr>
        <w:t>ภูมิปัญญาทางด้านเพลงและดนตรีไทย</w:t>
      </w:r>
    </w:p>
    <w:p w14:paraId="4A937B4C" w14:textId="77777777" w:rsidR="00E26C22" w:rsidRDefault="00E26C22" w:rsidP="00E26C2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CCB33C2" w14:textId="77777777" w:rsidR="00E26C22" w:rsidRPr="00E26C22" w:rsidRDefault="00E26C22" w:rsidP="00E26C22">
      <w:pPr>
        <w:spacing w:after="0" w:line="240" w:lineRule="auto"/>
        <w:ind w:firstLine="720"/>
        <w:rPr>
          <w:rFonts w:ascii="TH SarabunIT๙" w:eastAsiaTheme="minorEastAsia" w:hAnsi="TH SarabunIT๙" w:cs="TH SarabunIT๙"/>
          <w:sz w:val="32"/>
          <w:szCs w:val="32"/>
        </w:rPr>
      </w:pPr>
    </w:p>
    <w:p w14:paraId="24686381" w14:textId="75AD0D31" w:rsidR="00E26C22" w:rsidRDefault="00E26C22" w:rsidP="00E26C22">
      <w:pPr>
        <w:spacing w:after="0" w:line="240" w:lineRule="auto"/>
        <w:ind w:left="52" w:firstLine="668"/>
        <w:rPr>
          <w:rFonts w:ascii="TH SarabunIT๙" w:hAnsi="TH SarabunIT๙" w:cs="TH SarabunIT๙"/>
          <w:sz w:val="32"/>
          <w:szCs w:val="32"/>
        </w:rPr>
      </w:pPr>
    </w:p>
    <w:p w14:paraId="53BE0B67" w14:textId="77777777" w:rsidR="00E26C22" w:rsidRDefault="00E26C22" w:rsidP="00E26C22">
      <w:pPr>
        <w:ind w:left="52" w:firstLine="720"/>
        <w:rPr>
          <w:rFonts w:ascii="TH SarabunIT๙" w:hAnsi="TH SarabunIT๙" w:cs="TH SarabunIT๙"/>
          <w:sz w:val="32"/>
          <w:szCs w:val="32"/>
        </w:rPr>
      </w:pPr>
    </w:p>
    <w:p w14:paraId="3CC84975" w14:textId="77777777" w:rsidR="00E26C22" w:rsidRDefault="00E26C22" w:rsidP="00E26C22">
      <w:pPr>
        <w:ind w:left="52" w:firstLine="720"/>
        <w:rPr>
          <w:rFonts w:ascii="TH SarabunIT๙" w:hAnsi="TH SarabunIT๙" w:cs="TH SarabunIT๙"/>
          <w:sz w:val="32"/>
          <w:szCs w:val="32"/>
        </w:rPr>
      </w:pPr>
    </w:p>
    <w:p w14:paraId="6AB6DB94" w14:textId="77777777" w:rsidR="00E26C22" w:rsidRDefault="00E26C22" w:rsidP="00E26C22">
      <w:pPr>
        <w:ind w:left="52" w:firstLine="720"/>
        <w:rPr>
          <w:rFonts w:ascii="TH SarabunIT๙" w:hAnsi="TH SarabunIT๙" w:cs="TH SarabunIT๙"/>
          <w:sz w:val="32"/>
          <w:szCs w:val="32"/>
        </w:rPr>
      </w:pPr>
    </w:p>
    <w:p w14:paraId="0412A0F3" w14:textId="090E4DAC" w:rsidR="00E26C22" w:rsidRDefault="00E26C22" w:rsidP="00E26C22">
      <w:pPr>
        <w:ind w:left="52" w:firstLine="720"/>
        <w:rPr>
          <w:rFonts w:ascii="TH SarabunIT๙" w:hAnsi="TH SarabunIT๙" w:cs="TH SarabunIT๙"/>
          <w:sz w:val="32"/>
          <w:szCs w:val="32"/>
        </w:rPr>
      </w:pPr>
    </w:p>
    <w:p w14:paraId="04C678F5" w14:textId="4D1B0EB1" w:rsidR="00E26C22" w:rsidRDefault="00E26C22" w:rsidP="00E26C22">
      <w:pPr>
        <w:ind w:left="52" w:firstLine="720"/>
        <w:rPr>
          <w:rFonts w:ascii="TH SarabunIT๙" w:hAnsi="TH SarabunIT๙" w:cs="TH SarabunIT๙"/>
          <w:sz w:val="32"/>
          <w:szCs w:val="32"/>
        </w:rPr>
      </w:pPr>
    </w:p>
    <w:p w14:paraId="220F8547" w14:textId="4878BAA0" w:rsidR="00E26C22" w:rsidRDefault="00E26C22" w:rsidP="00E26C22">
      <w:pPr>
        <w:ind w:left="52" w:firstLine="720"/>
        <w:rPr>
          <w:rFonts w:ascii="TH SarabunIT๙" w:hAnsi="TH SarabunIT๙" w:cs="TH SarabunIT๙"/>
          <w:sz w:val="32"/>
          <w:szCs w:val="32"/>
        </w:rPr>
      </w:pPr>
    </w:p>
    <w:p w14:paraId="3E6670F6" w14:textId="2C62F5F6" w:rsidR="00E26C22" w:rsidRDefault="00E26C22" w:rsidP="00E26C22">
      <w:pPr>
        <w:ind w:left="52" w:firstLine="720"/>
        <w:rPr>
          <w:rFonts w:ascii="TH SarabunIT๙" w:hAnsi="TH SarabunIT๙" w:cs="TH SarabunIT๙"/>
          <w:sz w:val="32"/>
          <w:szCs w:val="32"/>
        </w:rPr>
      </w:pPr>
    </w:p>
    <w:p w14:paraId="6B82A971" w14:textId="49D4C71B" w:rsidR="00A637A2" w:rsidRPr="00A637A2" w:rsidRDefault="002A4DC6" w:rsidP="00A637A2">
      <w:pPr>
        <w:ind w:left="52" w:firstLine="720"/>
        <w:jc w:val="right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rFonts w:ascii="TH SarabunIT๙" w:hAnsi="TH SarabunIT๙" w:cs="TH SarabunIT๙" w:hint="cs"/>
          <w:b/>
          <w:bCs/>
          <w:sz w:val="24"/>
          <w:szCs w:val="24"/>
          <w:cs/>
        </w:rPr>
        <w:lastRenderedPageBreak/>
        <w:t>14</w:t>
      </w:r>
    </w:p>
    <w:p w14:paraId="59B53822" w14:textId="77777777" w:rsidR="00E26C22" w:rsidRPr="00B01B3B" w:rsidRDefault="00E26C22" w:rsidP="00E26C22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01B3B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วิธีการเรียน : แบบพบกลุ่ม ( </w:t>
      </w:r>
      <w:r w:rsidRPr="00B01B3B">
        <w:rPr>
          <w:rFonts w:ascii="TH SarabunIT๙" w:hAnsi="TH SarabunIT๙" w:cs="TH SarabunIT๙"/>
          <w:b/>
          <w:bCs/>
          <w:sz w:val="40"/>
          <w:szCs w:val="40"/>
        </w:rPr>
        <w:t>ON</w:t>
      </w:r>
      <w:r w:rsidRPr="00B01B3B">
        <w:rPr>
          <w:rFonts w:ascii="TH SarabunIT๙" w:hAnsi="TH SarabunIT๙" w:cs="TH SarabunIT๙"/>
          <w:b/>
          <w:bCs/>
          <w:sz w:val="40"/>
          <w:szCs w:val="40"/>
          <w:cs/>
        </w:rPr>
        <w:t>-</w:t>
      </w:r>
      <w:r w:rsidRPr="00B01B3B">
        <w:rPr>
          <w:rFonts w:ascii="TH SarabunIT๙" w:hAnsi="TH SarabunIT๙" w:cs="TH SarabunIT๙"/>
          <w:b/>
          <w:bCs/>
          <w:sz w:val="40"/>
          <w:szCs w:val="40"/>
        </w:rPr>
        <w:t xml:space="preserve">SITE </w:t>
      </w:r>
      <w:r w:rsidRPr="00B01B3B">
        <w:rPr>
          <w:rFonts w:ascii="TH SarabunIT๙" w:hAnsi="TH SarabunIT๙" w:cs="TH SarabunIT๙"/>
          <w:b/>
          <w:bCs/>
          <w:sz w:val="40"/>
          <w:szCs w:val="40"/>
          <w:cs/>
        </w:rPr>
        <w:t>)</w:t>
      </w:r>
    </w:p>
    <w:p w14:paraId="1837507D" w14:textId="77777777" w:rsidR="00E26C22" w:rsidRPr="00B01B3B" w:rsidRDefault="00E26C22" w:rsidP="00E26C22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B01B3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กระบวนการจัดการเรียนรู้ </w:t>
      </w:r>
    </w:p>
    <w:p w14:paraId="1D17809D" w14:textId="77777777" w:rsidR="00E26C22" w:rsidRPr="00B01B3B" w:rsidRDefault="00E26C22" w:rsidP="00E26C22">
      <w:pPr>
        <w:pStyle w:val="Default"/>
        <w:spacing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01B3B">
        <w:rPr>
          <w:rFonts w:ascii="TH SarabunIT๙" w:hAnsi="TH SarabunIT๙" w:cs="TH SarabunIT๙"/>
          <w:b/>
          <w:bCs/>
          <w:sz w:val="32"/>
          <w:szCs w:val="32"/>
          <w:cs/>
        </w:rPr>
        <w:t>การกำหนดสภาพปัญหา ความต้องการในการเรียนรู้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01B3B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B01B3B">
        <w:rPr>
          <w:rFonts w:ascii="TH SarabunIT๙" w:hAnsi="TH SarabunIT๙" w:cs="TH SarabunIT๙"/>
          <w:b/>
          <w:bCs/>
          <w:sz w:val="32"/>
          <w:szCs w:val="32"/>
        </w:rPr>
        <w:t>O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01B3B"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01B3B">
        <w:rPr>
          <w:rFonts w:ascii="TH SarabunIT๙" w:hAnsi="TH SarabunIT๙" w:cs="TH SarabunIT๙"/>
          <w:b/>
          <w:bCs/>
          <w:sz w:val="32"/>
          <w:szCs w:val="32"/>
        </w:rPr>
        <w:t>Orientation</w:t>
      </w:r>
      <w:r w:rsidRPr="00B01B3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9ADB92A" w14:textId="77777777" w:rsidR="00E26C22" w:rsidRPr="00B01B3B" w:rsidRDefault="00E26C22" w:rsidP="00E26C2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B01B3B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B01B3B">
        <w:rPr>
          <w:rFonts w:ascii="TH SarabunIT๙" w:hAnsi="TH SarabunIT๙" w:cs="TH SarabunIT๙"/>
          <w:b/>
          <w:bCs/>
          <w:sz w:val="32"/>
          <w:szCs w:val="32"/>
          <w:cs/>
        </w:rPr>
        <w:t>. ขั้นนำเข้าสู่บทเรียน (</w:t>
      </w:r>
      <w:r w:rsidRPr="00B01B3B">
        <w:rPr>
          <w:rFonts w:ascii="TH SarabunIT๙" w:hAnsi="TH SarabunIT๙" w:cs="TH SarabunIT๙"/>
          <w:b/>
          <w:bCs/>
          <w:sz w:val="32"/>
          <w:szCs w:val="32"/>
        </w:rPr>
        <w:t>30</w:t>
      </w:r>
      <w:r w:rsidRPr="00B01B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นาที) </w:t>
      </w:r>
    </w:p>
    <w:p w14:paraId="08A54798" w14:textId="77777777" w:rsidR="00E26C22" w:rsidRPr="00B01B3B" w:rsidRDefault="00E26C22" w:rsidP="00E26C22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1B3B">
        <w:rPr>
          <w:rFonts w:ascii="TH SarabunIT๙" w:hAnsi="TH SarabunIT๙" w:cs="TH SarabunIT๙"/>
          <w:sz w:val="32"/>
          <w:szCs w:val="32"/>
        </w:rPr>
        <w:t>1</w:t>
      </w:r>
      <w:r w:rsidRPr="00B01B3B">
        <w:rPr>
          <w:rFonts w:ascii="TH SarabunIT๙" w:hAnsi="TH SarabunIT๙" w:cs="TH SarabunIT๙"/>
          <w:sz w:val="32"/>
          <w:szCs w:val="32"/>
          <w:cs/>
        </w:rPr>
        <w:t>.</w:t>
      </w:r>
      <w:r w:rsidRPr="00B01B3B">
        <w:rPr>
          <w:rFonts w:ascii="TH SarabunIT๙" w:hAnsi="TH SarabunIT๙" w:cs="TH SarabunIT๙"/>
          <w:sz w:val="32"/>
          <w:szCs w:val="32"/>
        </w:rPr>
        <w:t>1</w:t>
      </w:r>
      <w:r w:rsidRPr="00B01B3B">
        <w:rPr>
          <w:rFonts w:ascii="TH SarabunIT๙" w:hAnsi="TH SarabunIT๙" w:cs="TH SarabunIT๙"/>
          <w:sz w:val="32"/>
          <w:szCs w:val="32"/>
          <w:cs/>
        </w:rPr>
        <w:t xml:space="preserve"> ครูทักทายนักศึกษา และนำเข้าสู่บทเรียนโดยแจ้งข่าวสารเหตุการณ์ปัจจุบัน ให้นักศึกษาทราบพร้อมทั้งแลกเรียนเปลี่ยนเรียนรู้ข้อมูลข่าวสารเหตุการณ์ปัจจุบัน ร่วมกันวิเคราะห์ และแสดงความคิดเห็นร่วมกันในชั้นเรียน </w:t>
      </w:r>
    </w:p>
    <w:p w14:paraId="47B842B2" w14:textId="77777777" w:rsidR="00E26C22" w:rsidRPr="00B01B3B" w:rsidRDefault="00E26C22" w:rsidP="00E26C22">
      <w:pPr>
        <w:pStyle w:val="Default"/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1B3B">
        <w:rPr>
          <w:rFonts w:ascii="TH SarabunIT๙" w:hAnsi="TH SarabunIT๙" w:cs="TH SarabunIT๙"/>
          <w:sz w:val="32"/>
          <w:szCs w:val="32"/>
        </w:rPr>
        <w:t>1</w:t>
      </w:r>
      <w:r w:rsidRPr="00B01B3B">
        <w:rPr>
          <w:rFonts w:ascii="TH SarabunIT๙" w:hAnsi="TH SarabunIT๙" w:cs="TH SarabunIT๙"/>
          <w:sz w:val="32"/>
          <w:szCs w:val="32"/>
          <w:cs/>
        </w:rPr>
        <w:t>.</w:t>
      </w:r>
      <w:r w:rsidRPr="00B01B3B">
        <w:rPr>
          <w:rFonts w:ascii="TH SarabunIT๙" w:hAnsi="TH SarabunIT๙" w:cs="TH SarabunIT๙"/>
          <w:sz w:val="32"/>
          <w:szCs w:val="32"/>
        </w:rPr>
        <w:t>2</w:t>
      </w:r>
      <w:r w:rsidRPr="00B01B3B">
        <w:rPr>
          <w:rFonts w:ascii="TH SarabunIT๙" w:hAnsi="TH SarabunIT๙" w:cs="TH SarabunIT๙"/>
          <w:sz w:val="32"/>
          <w:szCs w:val="32"/>
          <w:cs/>
        </w:rPr>
        <w:t xml:space="preserve"> ครูชี้แจง สาระสำคัญ จุดประสงค์การเรียนรู้ เนื้อหา กระบวนการจัดการเรียนรู้ สื่อและแหล่งการเรียนรู้ การวัดและประเมินผล และการติดตาม </w:t>
      </w:r>
      <w:proofErr w:type="gramStart"/>
      <w:r w:rsidRPr="00B01B3B">
        <w:rPr>
          <w:rFonts w:ascii="TH SarabunIT๙" w:hAnsi="TH SarabunIT๙" w:cs="TH SarabunIT๙"/>
          <w:sz w:val="32"/>
          <w:szCs w:val="32"/>
          <w:cs/>
        </w:rPr>
        <w:t>ในรายวิชา</w:t>
      </w:r>
      <w:r>
        <w:rPr>
          <w:rFonts w:ascii="TH SarabunIT๙" w:hAnsi="TH SarabunIT๙" w:cs="TH SarabunIT๙" w:hint="cs"/>
          <w:sz w:val="32"/>
          <w:szCs w:val="32"/>
          <w:cs/>
        </w:rPr>
        <w:t>ศิลปศึกษา  (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>ทช 21003 )</w:t>
      </w:r>
    </w:p>
    <w:p w14:paraId="6FC52401" w14:textId="0D6C5977" w:rsidR="00E26C22" w:rsidRPr="00CA5205" w:rsidRDefault="00E26C22" w:rsidP="00CA5205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1B3B">
        <w:rPr>
          <w:rFonts w:ascii="TH SarabunIT๙" w:hAnsi="TH SarabunIT๙" w:cs="TH SarabunIT๙"/>
          <w:sz w:val="32"/>
          <w:szCs w:val="32"/>
        </w:rPr>
        <w:t>1</w:t>
      </w:r>
      <w:r w:rsidRPr="00B01B3B">
        <w:rPr>
          <w:rFonts w:ascii="TH SarabunIT๙" w:hAnsi="TH SarabunIT๙" w:cs="TH SarabunIT๙"/>
          <w:sz w:val="32"/>
          <w:szCs w:val="32"/>
          <w:cs/>
        </w:rPr>
        <w:t>.</w:t>
      </w:r>
      <w:r w:rsidRPr="00B01B3B">
        <w:rPr>
          <w:rFonts w:ascii="TH SarabunIT๙" w:hAnsi="TH SarabunIT๙" w:cs="TH SarabunIT๙"/>
          <w:sz w:val="32"/>
          <w:szCs w:val="32"/>
        </w:rPr>
        <w:t>3</w:t>
      </w:r>
      <w:r w:rsidRPr="00B01B3B">
        <w:rPr>
          <w:rFonts w:ascii="TH SarabunIT๙" w:hAnsi="TH SarabunIT๙" w:cs="TH SarabunIT๙"/>
          <w:sz w:val="32"/>
          <w:szCs w:val="32"/>
          <w:cs/>
        </w:rPr>
        <w:t xml:space="preserve"> ครูและนักศึกษาร่วมกันวิเคราะห์และแสดงความ คิดเห็น เกี่ยวกับปัญหา ความต้องการ รูปแบบในการเรียน และการแสวงหาความรู้จากสื่อต่าง ๆ ในการเรียนรายวิชา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ศิลปศึกษา   </w:t>
      </w:r>
      <w:r w:rsidRPr="00B01B3B">
        <w:rPr>
          <w:rFonts w:ascii="TH SarabunIT๙" w:hAnsi="TH SarabunIT๙" w:cs="TH SarabunIT๙"/>
          <w:sz w:val="32"/>
          <w:szCs w:val="32"/>
          <w:cs/>
        </w:rPr>
        <w:t xml:space="preserve">เรื่อง </w:t>
      </w:r>
      <w:bookmarkStart w:id="2" w:name="_Hlk88906122"/>
      <w:proofErr w:type="gramStart"/>
      <w:r w:rsidR="00CA5205" w:rsidRPr="00E26C22">
        <w:rPr>
          <w:rFonts w:ascii="TH SarabunIT๙" w:eastAsiaTheme="minorEastAsia" w:hAnsi="TH SarabunIT๙" w:cs="TH SarabunIT๙"/>
          <w:sz w:val="32"/>
          <w:szCs w:val="32"/>
          <w:cs/>
        </w:rPr>
        <w:t>ประวัติความเป็นมาและวิวัฒนาการของเครื่องดนตรีไทย</w:t>
      </w:r>
      <w:r w:rsidR="00CA5205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</w:t>
      </w:r>
      <w:r w:rsidR="00CA5205" w:rsidRPr="00DF57EE">
        <w:rPr>
          <w:rFonts w:ascii="TH SarabunIT๙" w:hAnsi="TH SarabunIT๙" w:cs="TH SarabunIT๙"/>
          <w:sz w:val="32"/>
          <w:szCs w:val="32"/>
          <w:cs/>
        </w:rPr>
        <w:t>เทคนิควิธีการเล่นของเครื่องดนตรีไทยแต่ละประเภท</w:t>
      </w:r>
      <w:proofErr w:type="gramEnd"/>
      <w:r w:rsidR="00CA5205" w:rsidRPr="00DF57EE">
        <w:rPr>
          <w:rFonts w:ascii="TH SarabunIT๙" w:hAnsi="TH SarabunIT๙" w:cs="TH SarabunIT๙"/>
          <w:sz w:val="32"/>
          <w:szCs w:val="32"/>
          <w:cs/>
        </w:rPr>
        <w:t xml:space="preserve"> คุณค่าของความงามและไพเราะของเพลงและเครื่องดนตรีไทย</w:t>
      </w:r>
      <w:r w:rsidR="00CA5205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</w:t>
      </w:r>
      <w:r w:rsidR="00CA5205" w:rsidRPr="00DF57EE">
        <w:rPr>
          <w:rFonts w:ascii="TH SarabunIT๙" w:hAnsi="TH SarabunIT๙" w:cs="TH SarabunIT๙"/>
          <w:sz w:val="32"/>
          <w:szCs w:val="32"/>
          <w:cs/>
        </w:rPr>
        <w:t>ประวัติของคุณค่าความรักและหวงแหนของภูมิปัญญา ตลอดจนกิจกรรมกระบวนการถ่ายทอดของภูมิปัญญาทางด้านเพลงและดนตรีไทย</w:t>
      </w:r>
    </w:p>
    <w:bookmarkEnd w:id="2"/>
    <w:p w14:paraId="79031FF7" w14:textId="77777777" w:rsidR="00E26C22" w:rsidRPr="00551A05" w:rsidRDefault="00E26C22" w:rsidP="00CA5205">
      <w:pPr>
        <w:pStyle w:val="Default"/>
        <w:jc w:val="thaiDistribute"/>
        <w:rPr>
          <w:sz w:val="16"/>
          <w:szCs w:val="16"/>
        </w:rPr>
      </w:pPr>
    </w:p>
    <w:p w14:paraId="07EE4357" w14:textId="77777777" w:rsidR="00E26C22" w:rsidRPr="00F62A19" w:rsidRDefault="00E26C22" w:rsidP="00E26C22">
      <w:pPr>
        <w:pStyle w:val="Defaul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62A19">
        <w:rPr>
          <w:rFonts w:ascii="TH SarabunIT๙" w:hAnsi="TH SarabunIT๙" w:cs="TH SarabunIT๙"/>
          <w:b/>
          <w:bCs/>
          <w:sz w:val="32"/>
          <w:szCs w:val="32"/>
          <w:cs/>
        </w:rPr>
        <w:t>การแสวงหาข้อมูลและการจัดการเรียนรู้ (</w:t>
      </w:r>
      <w:r w:rsidRPr="00F62A19">
        <w:rPr>
          <w:rFonts w:ascii="TH SarabunIT๙" w:hAnsi="TH SarabunIT๙" w:cs="TH SarabunIT๙"/>
          <w:b/>
          <w:bCs/>
          <w:sz w:val="32"/>
          <w:szCs w:val="32"/>
        </w:rPr>
        <w:t>N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62A19"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62A19">
        <w:rPr>
          <w:rFonts w:ascii="TH SarabunIT๙" w:hAnsi="TH SarabunIT๙" w:cs="TH SarabunIT๙"/>
          <w:b/>
          <w:bCs/>
          <w:sz w:val="32"/>
          <w:szCs w:val="32"/>
        </w:rPr>
        <w:t>New ways of learning</w:t>
      </w:r>
      <w:r w:rsidRPr="00F62A19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A9A16C7" w14:textId="77777777" w:rsidR="00E26C22" w:rsidRPr="00F62A19" w:rsidRDefault="00E26C22" w:rsidP="00E26C2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F62A19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F62A19">
        <w:rPr>
          <w:rFonts w:ascii="TH SarabunIT๙" w:hAnsi="TH SarabunIT๙" w:cs="TH SarabunIT๙"/>
          <w:b/>
          <w:bCs/>
          <w:sz w:val="32"/>
          <w:szCs w:val="32"/>
          <w:cs/>
        </w:rPr>
        <w:t>. ขั้นจัดกิจกรรมการเรียนการสอน (</w:t>
      </w:r>
      <w:r w:rsidRPr="00F62A19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F62A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ชั่วโมง) </w:t>
      </w:r>
    </w:p>
    <w:p w14:paraId="6468B6A5" w14:textId="1312A09B" w:rsidR="00E26C22" w:rsidRPr="00F62A19" w:rsidRDefault="00E26C22" w:rsidP="00E26C22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62A19">
        <w:rPr>
          <w:rFonts w:ascii="TH SarabunIT๙" w:hAnsi="TH SarabunIT๙" w:cs="TH SarabunIT๙"/>
          <w:sz w:val="32"/>
          <w:szCs w:val="32"/>
        </w:rPr>
        <w:t>2</w:t>
      </w:r>
      <w:r w:rsidRPr="00F62A19">
        <w:rPr>
          <w:rFonts w:ascii="TH SarabunIT๙" w:hAnsi="TH SarabunIT๙" w:cs="TH SarabunIT๙"/>
          <w:sz w:val="32"/>
          <w:szCs w:val="32"/>
          <w:cs/>
        </w:rPr>
        <w:t>.</w:t>
      </w:r>
      <w:r w:rsidRPr="00F62A19">
        <w:rPr>
          <w:rFonts w:ascii="TH SarabunIT๙" w:hAnsi="TH SarabunIT๙" w:cs="TH SarabunIT๙"/>
          <w:sz w:val="32"/>
          <w:szCs w:val="32"/>
        </w:rPr>
        <w:t>1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 ครูให้นักศึกษาทำแบบทดสอบก่อนเรียน (</w:t>
      </w:r>
      <w:r w:rsidRPr="00F62A19">
        <w:rPr>
          <w:rFonts w:ascii="TH SarabunIT๙" w:hAnsi="TH SarabunIT๙" w:cs="TH SarabunIT๙"/>
          <w:sz w:val="32"/>
          <w:szCs w:val="32"/>
        </w:rPr>
        <w:t>Pre</w:t>
      </w:r>
      <w:r w:rsidRPr="00F62A19">
        <w:rPr>
          <w:rFonts w:ascii="TH SarabunIT๙" w:hAnsi="TH SarabunIT๙" w:cs="TH SarabunIT๙"/>
          <w:sz w:val="32"/>
          <w:szCs w:val="32"/>
          <w:cs/>
        </w:rPr>
        <w:t>-</w:t>
      </w:r>
      <w:r w:rsidRPr="00F62A19">
        <w:rPr>
          <w:rFonts w:ascii="TH SarabunIT๙" w:hAnsi="TH SarabunIT๙" w:cs="TH SarabunIT๙"/>
          <w:sz w:val="32"/>
          <w:szCs w:val="32"/>
        </w:rPr>
        <w:t>test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) แบบปรนัย วิชา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ศิลปศึกษา เรื่อง </w:t>
      </w:r>
      <w:r w:rsidR="00CA5205">
        <w:rPr>
          <w:rFonts w:ascii="TH SarabunIT๙" w:hAnsi="TH SarabunIT๙" w:cs="TH SarabunIT๙" w:hint="cs"/>
          <w:sz w:val="32"/>
          <w:szCs w:val="32"/>
          <w:cs/>
        </w:rPr>
        <w:t>ดนตรีไทย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 ข้อ จากชุดแบบทดสอบ หรือจาก </w:t>
      </w:r>
      <w:r w:rsidRPr="00F62A19">
        <w:rPr>
          <w:rFonts w:ascii="TH SarabunIT๙" w:hAnsi="TH SarabunIT๙" w:cs="TH SarabunIT๙"/>
          <w:sz w:val="32"/>
          <w:szCs w:val="32"/>
        </w:rPr>
        <w:t xml:space="preserve">Google Form 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โดยเน้นให้นักศึกษามีความซื่อสัตย์ในการทำแบบทดสอบ </w:t>
      </w:r>
    </w:p>
    <w:p w14:paraId="2033B66E" w14:textId="77777777" w:rsidR="00E26C22" w:rsidRPr="00F62A19" w:rsidRDefault="00E26C22" w:rsidP="00E26C22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F62A19">
        <w:rPr>
          <w:rFonts w:ascii="TH SarabunIT๙" w:hAnsi="TH SarabunIT๙" w:cs="TH SarabunIT๙"/>
          <w:sz w:val="32"/>
          <w:szCs w:val="32"/>
        </w:rPr>
        <w:t>2</w:t>
      </w:r>
      <w:r w:rsidRPr="00F62A19">
        <w:rPr>
          <w:rFonts w:ascii="TH SarabunIT๙" w:hAnsi="TH SarabunIT๙" w:cs="TH SarabunIT๙"/>
          <w:sz w:val="32"/>
          <w:szCs w:val="32"/>
          <w:cs/>
        </w:rPr>
        <w:t>.</w:t>
      </w:r>
      <w:r w:rsidRPr="00F62A19">
        <w:rPr>
          <w:rFonts w:ascii="TH SarabunIT๙" w:hAnsi="TH SarabunIT๙" w:cs="TH SarabunIT๙"/>
          <w:sz w:val="32"/>
          <w:szCs w:val="32"/>
        </w:rPr>
        <w:t>2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 ครูตรวจแบบทดสอบก่อนเรียน (</w:t>
      </w:r>
      <w:r w:rsidRPr="00F62A19">
        <w:rPr>
          <w:rFonts w:ascii="TH SarabunIT๙" w:hAnsi="TH SarabunIT๙" w:cs="TH SarabunIT๙"/>
          <w:sz w:val="32"/>
          <w:szCs w:val="32"/>
        </w:rPr>
        <w:t>Pre</w:t>
      </w:r>
      <w:r w:rsidRPr="00F62A19">
        <w:rPr>
          <w:rFonts w:ascii="TH SarabunIT๙" w:hAnsi="TH SarabunIT๙" w:cs="TH SarabunIT๙"/>
          <w:sz w:val="32"/>
          <w:szCs w:val="32"/>
          <w:cs/>
        </w:rPr>
        <w:t>-</w:t>
      </w:r>
      <w:r w:rsidRPr="00F62A19">
        <w:rPr>
          <w:rFonts w:ascii="TH SarabunIT๙" w:hAnsi="TH SarabunIT๙" w:cs="TH SarabunIT๙"/>
          <w:sz w:val="32"/>
          <w:szCs w:val="32"/>
        </w:rPr>
        <w:t>test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) และแจ้งให้นักศึกษาทราบทันที หรือผ่านแอปพลิเคชัน </w:t>
      </w:r>
      <w:r w:rsidRPr="00F62A19">
        <w:rPr>
          <w:rFonts w:ascii="TH SarabunIT๙" w:hAnsi="TH SarabunIT๙" w:cs="TH SarabunIT๙"/>
          <w:sz w:val="32"/>
          <w:szCs w:val="32"/>
        </w:rPr>
        <w:t xml:space="preserve">LINE 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นักศึกษาบันทึกคะแนนลงในแบบบันทึกการเรียนรู้ กศน. </w:t>
      </w:r>
    </w:p>
    <w:p w14:paraId="7AEA4F4E" w14:textId="2489D05B" w:rsidR="00E26C22" w:rsidRPr="00CA5205" w:rsidRDefault="00E26C22" w:rsidP="00CA5205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62A19">
        <w:rPr>
          <w:rFonts w:ascii="TH SarabunIT๙" w:hAnsi="TH SarabunIT๙" w:cs="TH SarabunIT๙"/>
          <w:sz w:val="32"/>
          <w:szCs w:val="32"/>
        </w:rPr>
        <w:t>2</w:t>
      </w:r>
      <w:r w:rsidRPr="00F62A19">
        <w:rPr>
          <w:rFonts w:ascii="TH SarabunIT๙" w:hAnsi="TH SarabunIT๙" w:cs="TH SarabunIT๙"/>
          <w:sz w:val="32"/>
          <w:szCs w:val="32"/>
          <w:cs/>
        </w:rPr>
        <w:t>.</w:t>
      </w:r>
      <w:r w:rsidRPr="00F62A19">
        <w:rPr>
          <w:rFonts w:ascii="TH SarabunIT๙" w:hAnsi="TH SarabunIT๙" w:cs="TH SarabunIT๙"/>
          <w:sz w:val="32"/>
          <w:szCs w:val="32"/>
        </w:rPr>
        <w:t>3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 ครูอธิบายเนื้อหาตามหนังสือเรียน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วิชาศิลปศึกษา 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เรื่อง </w:t>
      </w:r>
      <w:proofErr w:type="gramStart"/>
      <w:r w:rsidR="00CA5205" w:rsidRPr="00E26C22">
        <w:rPr>
          <w:rFonts w:ascii="TH SarabunIT๙" w:eastAsiaTheme="minorEastAsia" w:hAnsi="TH SarabunIT๙" w:cs="TH SarabunIT๙"/>
          <w:sz w:val="32"/>
          <w:szCs w:val="32"/>
          <w:cs/>
        </w:rPr>
        <w:t>ประวัติความเป็นมาและวิวัฒนาการของเครื่องดนตรีไทย</w:t>
      </w:r>
      <w:r w:rsidR="00CA5205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</w:t>
      </w:r>
      <w:r w:rsidR="00CA5205" w:rsidRPr="00DF57EE">
        <w:rPr>
          <w:rFonts w:ascii="TH SarabunIT๙" w:hAnsi="TH SarabunIT๙" w:cs="TH SarabunIT๙"/>
          <w:sz w:val="32"/>
          <w:szCs w:val="32"/>
          <w:cs/>
        </w:rPr>
        <w:t>เทคนิควิธีการเล่นของเครื่องดนตรีไทยแต่ละประเภท</w:t>
      </w:r>
      <w:proofErr w:type="gramEnd"/>
      <w:r w:rsidR="00CA5205" w:rsidRPr="00DF57EE">
        <w:rPr>
          <w:rFonts w:ascii="TH SarabunIT๙" w:hAnsi="TH SarabunIT๙" w:cs="TH SarabunIT๙"/>
          <w:sz w:val="32"/>
          <w:szCs w:val="32"/>
          <w:cs/>
        </w:rPr>
        <w:t xml:space="preserve"> คุณค่าของความงามและไพเราะของเพลงและเครื่องดนตรีไทย</w:t>
      </w:r>
      <w:r w:rsidR="00CA5205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</w:t>
      </w:r>
      <w:bookmarkStart w:id="3" w:name="_Hlk88905696"/>
      <w:r w:rsidR="00CA5205" w:rsidRPr="00DF57EE">
        <w:rPr>
          <w:rFonts w:ascii="TH SarabunIT๙" w:hAnsi="TH SarabunIT๙" w:cs="TH SarabunIT๙"/>
          <w:sz w:val="32"/>
          <w:szCs w:val="32"/>
          <w:cs/>
        </w:rPr>
        <w:t>ประวัติของคุณค่าความรักและหวงแหนของภูมิปัญญา ตลอดจนกิจกรรมกระบวนการถ่ายทอดของภูมิปัญญาทางด้านเพลงและดนตรีไทย</w:t>
      </w:r>
      <w:r w:rsidR="00CA52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End w:id="3"/>
      <w:r w:rsidRPr="00F62A19">
        <w:rPr>
          <w:rFonts w:ascii="TH SarabunIT๙" w:hAnsi="TH SarabunIT๙" w:cs="TH SarabunIT๙"/>
          <w:sz w:val="32"/>
          <w:szCs w:val="32"/>
          <w:cs/>
        </w:rPr>
        <w:t xml:space="preserve">และให้นักศึกษาสรุปลงในแบบบันทึกการเรียนรู้ กศน. ในหัวข้อต่อไปนี้ </w:t>
      </w:r>
    </w:p>
    <w:p w14:paraId="09F17021" w14:textId="568A03AE" w:rsidR="00E26C22" w:rsidRPr="00F62A19" w:rsidRDefault="00E26C22" w:rsidP="00E26C22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F62A19">
        <w:rPr>
          <w:rFonts w:ascii="TH SarabunIT๙" w:hAnsi="TH SarabunIT๙" w:cs="TH SarabunIT๙"/>
          <w:sz w:val="32"/>
          <w:szCs w:val="32"/>
        </w:rPr>
        <w:t>2</w:t>
      </w:r>
      <w:r w:rsidRPr="00F62A19">
        <w:rPr>
          <w:rFonts w:ascii="TH SarabunIT๙" w:hAnsi="TH SarabunIT๙" w:cs="TH SarabunIT๙"/>
          <w:sz w:val="32"/>
          <w:szCs w:val="32"/>
          <w:cs/>
        </w:rPr>
        <w:t>.</w:t>
      </w:r>
      <w:r w:rsidRPr="00F62A19">
        <w:rPr>
          <w:rFonts w:ascii="TH SarabunIT๙" w:hAnsi="TH SarabunIT๙" w:cs="TH SarabunIT๙"/>
          <w:sz w:val="32"/>
          <w:szCs w:val="32"/>
        </w:rPr>
        <w:t>3</w:t>
      </w:r>
      <w:r w:rsidRPr="00F62A19">
        <w:rPr>
          <w:rFonts w:ascii="TH SarabunIT๙" w:hAnsi="TH SarabunIT๙" w:cs="TH SarabunIT๙"/>
          <w:sz w:val="32"/>
          <w:szCs w:val="32"/>
          <w:cs/>
        </w:rPr>
        <w:t>.</w:t>
      </w:r>
      <w:r w:rsidRPr="00F62A19">
        <w:rPr>
          <w:rFonts w:ascii="TH SarabunIT๙" w:hAnsi="TH SarabunIT๙" w:cs="TH SarabunIT๙"/>
          <w:sz w:val="32"/>
          <w:szCs w:val="32"/>
        </w:rPr>
        <w:t>1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A5205" w:rsidRPr="00E26C22">
        <w:rPr>
          <w:rFonts w:ascii="TH SarabunIT๙" w:eastAsiaTheme="minorEastAsia" w:hAnsi="TH SarabunIT๙" w:cs="TH SarabunIT๙"/>
          <w:sz w:val="32"/>
          <w:szCs w:val="32"/>
          <w:cs/>
        </w:rPr>
        <w:t>ประวัติความเป็นมาและวิวัฒนาการของเครื่องดนตรีไทย</w:t>
      </w:r>
    </w:p>
    <w:p w14:paraId="0E676128" w14:textId="0C813A5D" w:rsidR="00E26C22" w:rsidRPr="00F62A19" w:rsidRDefault="00E26C22" w:rsidP="00CA5205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62A19">
        <w:rPr>
          <w:rFonts w:ascii="TH SarabunIT๙" w:hAnsi="TH SarabunIT๙" w:cs="TH SarabunIT๙"/>
          <w:sz w:val="32"/>
          <w:szCs w:val="32"/>
        </w:rPr>
        <w:t>2</w:t>
      </w:r>
      <w:r w:rsidRPr="00F62A19">
        <w:rPr>
          <w:rFonts w:ascii="TH SarabunIT๙" w:hAnsi="TH SarabunIT๙" w:cs="TH SarabunIT๙"/>
          <w:sz w:val="32"/>
          <w:szCs w:val="32"/>
          <w:cs/>
        </w:rPr>
        <w:t>.</w:t>
      </w:r>
      <w:r w:rsidRPr="00F62A19">
        <w:rPr>
          <w:rFonts w:ascii="TH SarabunIT๙" w:hAnsi="TH SarabunIT๙" w:cs="TH SarabunIT๙"/>
          <w:sz w:val="32"/>
          <w:szCs w:val="32"/>
        </w:rPr>
        <w:t>3</w:t>
      </w:r>
      <w:r w:rsidRPr="00F62A19">
        <w:rPr>
          <w:rFonts w:ascii="TH SarabunIT๙" w:hAnsi="TH SarabunIT๙" w:cs="TH SarabunIT๙"/>
          <w:sz w:val="32"/>
          <w:szCs w:val="32"/>
          <w:cs/>
        </w:rPr>
        <w:t>.</w:t>
      </w:r>
      <w:r w:rsidRPr="00F62A19">
        <w:rPr>
          <w:rFonts w:ascii="TH SarabunIT๙" w:hAnsi="TH SarabunIT๙" w:cs="TH SarabunIT๙"/>
          <w:sz w:val="32"/>
          <w:szCs w:val="32"/>
        </w:rPr>
        <w:t>2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A5205" w:rsidRPr="00DF57EE">
        <w:rPr>
          <w:rFonts w:ascii="TH SarabunIT๙" w:hAnsi="TH SarabunIT๙" w:cs="TH SarabunIT๙"/>
          <w:sz w:val="32"/>
          <w:szCs w:val="32"/>
          <w:cs/>
        </w:rPr>
        <w:t>เทคนิควิธีการเล่นของเครื่องดนตรีไทยแต่ละประเภท คุณค่าของความงามและไพเราะของเพลงและเครื่องดนตรีไทย</w:t>
      </w:r>
    </w:p>
    <w:p w14:paraId="2F06F3BB" w14:textId="1AC9CD5D" w:rsidR="00E26C22" w:rsidRPr="00F62A19" w:rsidRDefault="00E26C22" w:rsidP="00CA5205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62A19">
        <w:rPr>
          <w:rFonts w:ascii="TH SarabunIT๙" w:hAnsi="TH SarabunIT๙" w:cs="TH SarabunIT๙"/>
          <w:sz w:val="32"/>
          <w:szCs w:val="32"/>
        </w:rPr>
        <w:t>2</w:t>
      </w:r>
      <w:r w:rsidRPr="00F62A19">
        <w:rPr>
          <w:rFonts w:ascii="TH SarabunIT๙" w:hAnsi="TH SarabunIT๙" w:cs="TH SarabunIT๙"/>
          <w:sz w:val="32"/>
          <w:szCs w:val="32"/>
          <w:cs/>
        </w:rPr>
        <w:t>.</w:t>
      </w:r>
      <w:r w:rsidRPr="00F62A19">
        <w:rPr>
          <w:rFonts w:ascii="TH SarabunIT๙" w:hAnsi="TH SarabunIT๙" w:cs="TH SarabunIT๙"/>
          <w:sz w:val="32"/>
          <w:szCs w:val="32"/>
        </w:rPr>
        <w:t>3</w:t>
      </w:r>
      <w:r w:rsidRPr="00F62A19">
        <w:rPr>
          <w:rFonts w:ascii="TH SarabunIT๙" w:hAnsi="TH SarabunIT๙" w:cs="TH SarabunIT๙"/>
          <w:sz w:val="32"/>
          <w:szCs w:val="32"/>
          <w:cs/>
        </w:rPr>
        <w:t>.</w:t>
      </w:r>
      <w:r w:rsidRPr="00F62A19">
        <w:rPr>
          <w:rFonts w:ascii="TH SarabunIT๙" w:hAnsi="TH SarabunIT๙" w:cs="TH SarabunIT๙"/>
          <w:sz w:val="32"/>
          <w:szCs w:val="32"/>
        </w:rPr>
        <w:t>3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A5205" w:rsidRPr="00DF57EE">
        <w:rPr>
          <w:rFonts w:ascii="TH SarabunIT๙" w:hAnsi="TH SarabunIT๙" w:cs="TH SarabunIT๙"/>
          <w:sz w:val="32"/>
          <w:szCs w:val="32"/>
          <w:cs/>
        </w:rPr>
        <w:t>ประวัติของคุณค่าความรักและหวงแหนของภูมิปัญญา ตลอดจนกิจกรรมกระบวนการถ่ายทอดของภูมิปัญญาทางด้านเพลงและดนตรีไทย</w:t>
      </w:r>
    </w:p>
    <w:p w14:paraId="38C10940" w14:textId="4AD839DB" w:rsidR="00E26C22" w:rsidRDefault="00E26C22" w:rsidP="00E26C22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</w:p>
    <w:p w14:paraId="643074ED" w14:textId="3202974B" w:rsidR="00CA5205" w:rsidRDefault="00CA5205" w:rsidP="00E26C22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</w:p>
    <w:p w14:paraId="2872E101" w14:textId="5A2EA526" w:rsidR="00CA5205" w:rsidRDefault="00CA5205" w:rsidP="00E26C22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</w:p>
    <w:p w14:paraId="4A828F13" w14:textId="0DB7B7CD" w:rsidR="00CA5205" w:rsidRDefault="00CA5205" w:rsidP="00E26C22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</w:p>
    <w:p w14:paraId="5C12FC87" w14:textId="5F6EA4B4" w:rsidR="00CA5205" w:rsidRDefault="00CA5205" w:rsidP="00E26C22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</w:p>
    <w:p w14:paraId="713556C9" w14:textId="77777777" w:rsidR="00A37D8B" w:rsidRDefault="00A37D8B" w:rsidP="00A637A2">
      <w:pPr>
        <w:pStyle w:val="Default"/>
        <w:ind w:firstLine="720"/>
        <w:jc w:val="right"/>
        <w:rPr>
          <w:rFonts w:ascii="TH SarabunIT๙" w:hAnsi="TH SarabunIT๙" w:cs="TH SarabunIT๙"/>
          <w:b/>
          <w:bCs/>
        </w:rPr>
      </w:pPr>
    </w:p>
    <w:p w14:paraId="4C7633F0" w14:textId="77777777" w:rsidR="00A37D8B" w:rsidRDefault="00A37D8B" w:rsidP="00A637A2">
      <w:pPr>
        <w:pStyle w:val="Default"/>
        <w:ind w:firstLine="720"/>
        <w:jc w:val="right"/>
        <w:rPr>
          <w:rFonts w:ascii="TH SarabunIT๙" w:hAnsi="TH SarabunIT๙" w:cs="TH SarabunIT๙"/>
          <w:b/>
          <w:bCs/>
        </w:rPr>
      </w:pPr>
    </w:p>
    <w:p w14:paraId="156CE8E6" w14:textId="77777777" w:rsidR="00A37D8B" w:rsidRDefault="00A37D8B" w:rsidP="00A637A2">
      <w:pPr>
        <w:pStyle w:val="Default"/>
        <w:ind w:firstLine="720"/>
        <w:jc w:val="right"/>
        <w:rPr>
          <w:rFonts w:ascii="TH SarabunIT๙" w:hAnsi="TH SarabunIT๙" w:cs="TH SarabunIT๙"/>
          <w:b/>
          <w:bCs/>
        </w:rPr>
      </w:pPr>
    </w:p>
    <w:p w14:paraId="6CF3F1E3" w14:textId="77777777" w:rsidR="002A4DC6" w:rsidRDefault="002A4DC6" w:rsidP="00A637A2">
      <w:pPr>
        <w:pStyle w:val="Default"/>
        <w:ind w:firstLine="720"/>
        <w:jc w:val="right"/>
        <w:rPr>
          <w:rFonts w:ascii="TH SarabunIT๙" w:hAnsi="TH SarabunIT๙" w:cs="TH SarabunIT๙"/>
          <w:b/>
          <w:bCs/>
        </w:rPr>
      </w:pPr>
    </w:p>
    <w:p w14:paraId="68B2A597" w14:textId="77777777" w:rsidR="002A4DC6" w:rsidRDefault="002A4DC6" w:rsidP="00A637A2">
      <w:pPr>
        <w:pStyle w:val="Default"/>
        <w:ind w:firstLine="720"/>
        <w:jc w:val="right"/>
        <w:rPr>
          <w:rFonts w:ascii="TH SarabunIT๙" w:hAnsi="TH SarabunIT๙" w:cs="TH SarabunIT๙"/>
          <w:b/>
          <w:bCs/>
        </w:rPr>
      </w:pPr>
    </w:p>
    <w:p w14:paraId="32B1692E" w14:textId="2AEA9952" w:rsidR="00CA5205" w:rsidRPr="00A637A2" w:rsidRDefault="002A4DC6" w:rsidP="00A637A2">
      <w:pPr>
        <w:pStyle w:val="Default"/>
        <w:ind w:firstLine="720"/>
        <w:jc w:val="righ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>15</w:t>
      </w:r>
    </w:p>
    <w:p w14:paraId="608CBE8E" w14:textId="77777777" w:rsidR="00E26C22" w:rsidRPr="00F62A19" w:rsidRDefault="00E26C22" w:rsidP="00E26C22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 w:rsidRPr="00F62A19">
        <w:rPr>
          <w:rFonts w:ascii="TH SarabunIT๙" w:hAnsi="TH SarabunIT๙" w:cs="TH SarabunIT๙"/>
          <w:b/>
          <w:bCs/>
          <w:sz w:val="32"/>
          <w:szCs w:val="32"/>
          <w:cs/>
        </w:rPr>
        <w:t>การปฏิบัติและนำไปประยุกต์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F62A19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F62A19">
        <w:rPr>
          <w:rFonts w:ascii="TH SarabunIT๙" w:hAnsi="TH SarabunIT๙" w:cs="TH SarabunIT๙"/>
          <w:b/>
          <w:bCs/>
          <w:sz w:val="32"/>
          <w:szCs w:val="32"/>
        </w:rPr>
        <w:t>I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62A19"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62A19">
        <w:rPr>
          <w:rFonts w:ascii="TH SarabunIT๙" w:hAnsi="TH SarabunIT๙" w:cs="TH SarabunIT๙"/>
          <w:b/>
          <w:bCs/>
          <w:sz w:val="32"/>
          <w:szCs w:val="32"/>
        </w:rPr>
        <w:t>Implementation</w:t>
      </w:r>
      <w:r w:rsidRPr="00F62A19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1277336B" w14:textId="77777777" w:rsidR="00E26C22" w:rsidRPr="00F62A19" w:rsidRDefault="00E26C22" w:rsidP="00CA5205">
      <w:pPr>
        <w:pStyle w:val="Default"/>
        <w:spacing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62A19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proofErr w:type="gramStart"/>
      <w:r w:rsidRPr="00F62A19">
        <w:rPr>
          <w:rFonts w:ascii="TH SarabunIT๙" w:hAnsi="TH SarabunIT๙" w:cs="TH SarabunIT๙"/>
          <w:b/>
          <w:bCs/>
          <w:sz w:val="32"/>
          <w:szCs w:val="32"/>
          <w:cs/>
        </w:rPr>
        <w:t>ขั้นการปฏิบัติและนำไปประยุกต์ใช้(</w:t>
      </w:r>
      <w:proofErr w:type="gramEnd"/>
      <w:r w:rsidRPr="00F62A19">
        <w:rPr>
          <w:rFonts w:ascii="TH SarabunIT๙" w:hAnsi="TH SarabunIT๙" w:cs="TH SarabunIT๙"/>
          <w:b/>
          <w:bCs/>
          <w:sz w:val="32"/>
          <w:szCs w:val="32"/>
        </w:rPr>
        <w:t xml:space="preserve">30 </w:t>
      </w:r>
      <w:r w:rsidRPr="00F62A19">
        <w:rPr>
          <w:rFonts w:ascii="TH SarabunIT๙" w:hAnsi="TH SarabunIT๙" w:cs="TH SarabunIT๙"/>
          <w:b/>
          <w:bCs/>
          <w:sz w:val="32"/>
          <w:szCs w:val="32"/>
          <w:cs/>
        </w:rPr>
        <w:t>นาที)</w:t>
      </w:r>
    </w:p>
    <w:p w14:paraId="01FC3D95" w14:textId="0190FA8F" w:rsidR="00E26C22" w:rsidRPr="00F62A19" w:rsidRDefault="00E26C22" w:rsidP="00E26C22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62A19">
        <w:rPr>
          <w:rFonts w:ascii="TH SarabunIT๙" w:hAnsi="TH SarabunIT๙" w:cs="TH SarabunIT๙"/>
          <w:sz w:val="32"/>
          <w:szCs w:val="32"/>
        </w:rPr>
        <w:t>3</w:t>
      </w:r>
      <w:r w:rsidRPr="00F62A19">
        <w:rPr>
          <w:rFonts w:ascii="TH SarabunIT๙" w:hAnsi="TH SarabunIT๙" w:cs="TH SarabunIT๙"/>
          <w:sz w:val="32"/>
          <w:szCs w:val="32"/>
          <w:cs/>
        </w:rPr>
        <w:t>.</w:t>
      </w:r>
      <w:r w:rsidRPr="00F62A19">
        <w:rPr>
          <w:rFonts w:ascii="TH SarabunIT๙" w:hAnsi="TH SarabunIT๙" w:cs="TH SarabunIT๙"/>
          <w:sz w:val="32"/>
          <w:szCs w:val="32"/>
        </w:rPr>
        <w:t>1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 ครูให้นักศึกษาศึกษาค้นคว้าจากแหล่งเรียนรู้สื่อสิ่งพิมพ์ อินเตอร์เน็ต และใบความรู้ที่ </w:t>
      </w:r>
      <w:r w:rsidR="00CA5205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F62A19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CA5205">
        <w:rPr>
          <w:rFonts w:ascii="TH SarabunIT๙" w:hAnsi="TH SarabunIT๙" w:cs="TH SarabunIT๙" w:hint="cs"/>
          <w:sz w:val="32"/>
          <w:szCs w:val="32"/>
          <w:cs/>
        </w:rPr>
        <w:t>ดนตรีไทย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 (</w:t>
      </w:r>
      <w:proofErr w:type="gramEnd"/>
      <w:r w:rsidRPr="00F62A19">
        <w:rPr>
          <w:rFonts w:ascii="TH SarabunIT๙" w:hAnsi="TH SarabunIT๙" w:cs="TH SarabunIT๙"/>
          <w:sz w:val="32"/>
          <w:szCs w:val="32"/>
          <w:cs/>
        </w:rPr>
        <w:t xml:space="preserve">ใบความรู้ครูแจกให้) พร้อมทั้งให้นักศึกษาสรุปเนื้อหาสาระสำคัญลงในแบบบันทึกการเรียนรู้ กศน. และทำใบงานที่ </w:t>
      </w:r>
      <w:r w:rsidR="00CA5205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 เรื่อง </w:t>
      </w:r>
      <w:r w:rsidR="00CA5205">
        <w:rPr>
          <w:rFonts w:ascii="TH SarabunIT๙" w:hAnsi="TH SarabunIT๙" w:cs="TH SarabunIT๙" w:hint="cs"/>
          <w:sz w:val="32"/>
          <w:szCs w:val="32"/>
          <w:cs/>
        </w:rPr>
        <w:t>ดนตรีไทย</w:t>
      </w:r>
    </w:p>
    <w:p w14:paraId="3FE7F3B7" w14:textId="77777777" w:rsidR="00CA5205" w:rsidRDefault="00E26C22" w:rsidP="00E26C22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62A19">
        <w:rPr>
          <w:rFonts w:ascii="TH SarabunIT๙" w:hAnsi="TH SarabunIT๙" w:cs="TH SarabunIT๙"/>
          <w:sz w:val="32"/>
          <w:szCs w:val="32"/>
        </w:rPr>
        <w:t>3</w:t>
      </w:r>
      <w:r w:rsidRPr="00F62A19">
        <w:rPr>
          <w:rFonts w:ascii="TH SarabunIT๙" w:hAnsi="TH SarabunIT๙" w:cs="TH SarabunIT๙"/>
          <w:sz w:val="32"/>
          <w:szCs w:val="32"/>
          <w:cs/>
        </w:rPr>
        <w:t>.</w:t>
      </w:r>
      <w:r w:rsidRPr="00F62A19">
        <w:rPr>
          <w:rFonts w:ascii="TH SarabunIT๙" w:hAnsi="TH SarabunIT๙" w:cs="TH SarabunIT๙"/>
          <w:sz w:val="32"/>
          <w:szCs w:val="32"/>
        </w:rPr>
        <w:t>2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 ครูและนักศึกษาร่วมกันเฉลยใบงานที่ </w:t>
      </w:r>
      <w:r w:rsidRPr="00F62A19">
        <w:rPr>
          <w:rFonts w:ascii="TH SarabunIT๙" w:hAnsi="TH SarabunIT๙" w:cs="TH SarabunIT๙"/>
          <w:sz w:val="32"/>
          <w:szCs w:val="32"/>
        </w:rPr>
        <w:t>1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 เรื่อง </w:t>
      </w:r>
      <w:proofErr w:type="gramStart"/>
      <w:r w:rsidR="00CA5205">
        <w:rPr>
          <w:rFonts w:ascii="TH SarabunIT๙" w:hAnsi="TH SarabunIT๙" w:cs="TH SarabunIT๙" w:hint="cs"/>
          <w:sz w:val="32"/>
          <w:szCs w:val="32"/>
          <w:cs/>
        </w:rPr>
        <w:t>ดนตรีไทย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 และครูเป็นผู้ตรวจสอบความถูกต้อง</w:t>
      </w:r>
      <w:proofErr w:type="gramEnd"/>
      <w:r w:rsidRPr="00F62A19">
        <w:rPr>
          <w:rFonts w:ascii="TH SarabunIT๙" w:hAnsi="TH SarabunIT๙" w:cs="TH SarabunIT๙"/>
          <w:sz w:val="32"/>
          <w:szCs w:val="32"/>
          <w:cs/>
        </w:rPr>
        <w:t xml:space="preserve"> ให้ความรู้เพิ่มและข้อเสนอแนะ โดยให้นักศึกษาจดบันทึกสิ่งที่ได้จากการฟังและสรุปลงในแบบบันทึกการเรียนรู้ </w:t>
      </w:r>
      <w:proofErr w:type="spellStart"/>
      <w:r w:rsidRPr="00F62A19">
        <w:rPr>
          <w:rFonts w:ascii="TH SarabunIT๙" w:hAnsi="TH SarabunIT๙" w:cs="TH SarabunIT๙"/>
          <w:sz w:val="32"/>
          <w:szCs w:val="32"/>
          <w:cs/>
        </w:rPr>
        <w:t>กศน</w:t>
      </w:r>
      <w:proofErr w:type="spellEnd"/>
    </w:p>
    <w:p w14:paraId="44D328F6" w14:textId="78E68E24" w:rsidR="00E26C22" w:rsidRPr="00335464" w:rsidRDefault="00E26C22" w:rsidP="00E26C22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62A19">
        <w:rPr>
          <w:rFonts w:ascii="TH SarabunIT๙" w:hAnsi="TH SarabunIT๙" w:cs="TH SarabunIT๙"/>
          <w:sz w:val="32"/>
          <w:szCs w:val="32"/>
          <w:cs/>
        </w:rPr>
        <w:t xml:space="preserve">. </w:t>
      </w:r>
    </w:p>
    <w:p w14:paraId="73D7492C" w14:textId="77777777" w:rsidR="00E26C22" w:rsidRPr="00832A6C" w:rsidRDefault="00E26C22" w:rsidP="00E26C22">
      <w:pPr>
        <w:pStyle w:val="Default"/>
        <w:spacing w:after="120"/>
        <w:jc w:val="thaiDistribute"/>
        <w:rPr>
          <w:b/>
          <w:bCs/>
          <w:sz w:val="32"/>
          <w:szCs w:val="32"/>
        </w:rPr>
      </w:pPr>
      <w:r w:rsidRPr="00832A6C">
        <w:rPr>
          <w:rFonts w:hint="cs"/>
          <w:b/>
          <w:bCs/>
          <w:sz w:val="32"/>
          <w:szCs w:val="32"/>
          <w:cs/>
        </w:rPr>
        <w:t>ขั้นประเมินผล(</w:t>
      </w:r>
      <w:r w:rsidRPr="00832A6C">
        <w:rPr>
          <w:b/>
          <w:bCs/>
          <w:sz w:val="32"/>
          <w:szCs w:val="32"/>
        </w:rPr>
        <w:t>E:Evaluation</w:t>
      </w:r>
      <w:r w:rsidRPr="00832A6C">
        <w:rPr>
          <w:rFonts w:hint="cs"/>
          <w:b/>
          <w:bCs/>
          <w:sz w:val="32"/>
          <w:szCs w:val="32"/>
          <w:cs/>
        </w:rPr>
        <w:t>)</w:t>
      </w:r>
    </w:p>
    <w:p w14:paraId="251F0BBB" w14:textId="77777777" w:rsidR="00E26C22" w:rsidRPr="005A62B3" w:rsidRDefault="00E26C22" w:rsidP="00E26C22">
      <w:pPr>
        <w:pStyle w:val="Default"/>
        <w:spacing w:after="120"/>
        <w:rPr>
          <w:rFonts w:ascii="TH SarabunIT๙" w:hAnsi="TH SarabunIT๙" w:cs="TH SarabunIT๙"/>
          <w:sz w:val="32"/>
          <w:szCs w:val="32"/>
        </w:rPr>
      </w:pPr>
      <w:r w:rsidRPr="005A62B3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5A62B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ขั้นสรุปและประเมินผล </w:t>
      </w:r>
      <w:proofErr w:type="gramStart"/>
      <w:r w:rsidRPr="005A62B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 </w:t>
      </w:r>
      <w:r w:rsidRPr="005A62B3">
        <w:rPr>
          <w:rFonts w:ascii="TH SarabunIT๙" w:hAnsi="TH SarabunIT๙" w:cs="TH SarabunIT๙"/>
          <w:b/>
          <w:bCs/>
          <w:sz w:val="32"/>
          <w:szCs w:val="32"/>
        </w:rPr>
        <w:t>1</w:t>
      </w:r>
      <w:proofErr w:type="gramEnd"/>
      <w:r w:rsidRPr="005A62B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A62B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ชั่วโมง ) </w:t>
      </w:r>
    </w:p>
    <w:p w14:paraId="3311CA65" w14:textId="77777777" w:rsidR="00E26C22" w:rsidRPr="005A62B3" w:rsidRDefault="00E26C22" w:rsidP="00E26C22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A62B3">
        <w:rPr>
          <w:rFonts w:ascii="TH SarabunIT๙" w:hAnsi="TH SarabunIT๙" w:cs="TH SarabunIT๙"/>
          <w:sz w:val="32"/>
          <w:szCs w:val="32"/>
        </w:rPr>
        <w:t>4</w:t>
      </w:r>
      <w:r w:rsidRPr="005A62B3">
        <w:rPr>
          <w:rFonts w:ascii="TH SarabunIT๙" w:hAnsi="TH SarabunIT๙" w:cs="TH SarabunIT๙"/>
          <w:sz w:val="32"/>
          <w:szCs w:val="32"/>
          <w:cs/>
        </w:rPr>
        <w:t>.</w:t>
      </w:r>
      <w:r w:rsidRPr="005A62B3">
        <w:rPr>
          <w:rFonts w:ascii="TH SarabunIT๙" w:hAnsi="TH SarabunIT๙" w:cs="TH SarabunIT๙"/>
          <w:sz w:val="32"/>
          <w:szCs w:val="32"/>
        </w:rPr>
        <w:t>1</w:t>
      </w:r>
      <w:r w:rsidRPr="005A62B3">
        <w:rPr>
          <w:rFonts w:ascii="TH SarabunIT๙" w:hAnsi="TH SarabunIT๙" w:cs="TH SarabunIT๙"/>
          <w:sz w:val="32"/>
          <w:szCs w:val="32"/>
          <w:cs/>
        </w:rPr>
        <w:t xml:space="preserve"> ครูและนักศึกษาสรุปสิ่งที่ได้เรียนรู้ร่วมกัน พร้อมเพิ่มเติมความรู้และให้ข้อเสนอแนะเพิ่มเติม ให้นักศึกษาบันทึกลงในแบบบันทึกการเรียนรู้ กศน. </w:t>
      </w:r>
    </w:p>
    <w:p w14:paraId="4C8E46C7" w14:textId="76441A12" w:rsidR="00E26C22" w:rsidRPr="005A62B3" w:rsidRDefault="00E26C22" w:rsidP="00E26C22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A62B3">
        <w:rPr>
          <w:rFonts w:ascii="TH SarabunIT๙" w:hAnsi="TH SarabunIT๙" w:cs="TH SarabunIT๙"/>
          <w:sz w:val="32"/>
          <w:szCs w:val="32"/>
        </w:rPr>
        <w:t>4</w:t>
      </w:r>
      <w:r w:rsidRPr="005A62B3">
        <w:rPr>
          <w:rFonts w:ascii="TH SarabunIT๙" w:hAnsi="TH SarabunIT๙" w:cs="TH SarabunIT๙"/>
          <w:sz w:val="32"/>
          <w:szCs w:val="32"/>
          <w:cs/>
        </w:rPr>
        <w:t>.</w:t>
      </w:r>
      <w:r w:rsidRPr="005A62B3">
        <w:rPr>
          <w:rFonts w:ascii="TH SarabunIT๙" w:hAnsi="TH SarabunIT๙" w:cs="TH SarabunIT๙"/>
          <w:sz w:val="32"/>
          <w:szCs w:val="32"/>
        </w:rPr>
        <w:t>2</w:t>
      </w:r>
      <w:r w:rsidRPr="005A62B3">
        <w:rPr>
          <w:rFonts w:ascii="TH SarabunIT๙" w:hAnsi="TH SarabunIT๙" w:cs="TH SarabunIT๙"/>
          <w:sz w:val="32"/>
          <w:szCs w:val="32"/>
          <w:cs/>
        </w:rPr>
        <w:t xml:space="preserve"> ครูให้นักศึกษาทำแบบทดสอบย่อย เรื่อง</w:t>
      </w:r>
      <w:r w:rsidR="00CA5205">
        <w:rPr>
          <w:rFonts w:ascii="TH SarabunIT๙" w:hAnsi="TH SarabunIT๙" w:cs="TH SarabunIT๙" w:hint="cs"/>
          <w:sz w:val="32"/>
          <w:szCs w:val="32"/>
          <w:cs/>
        </w:rPr>
        <w:t xml:space="preserve">ดนตรีไทย </w:t>
      </w:r>
      <w:r w:rsidRPr="005A62B3">
        <w:rPr>
          <w:rFonts w:ascii="TH SarabunIT๙" w:hAnsi="TH SarabunIT๙" w:cs="TH SarabunIT๙"/>
          <w:sz w:val="32"/>
          <w:szCs w:val="32"/>
          <w:cs/>
        </w:rPr>
        <w:t>แบบปรนัย จ</w:t>
      </w:r>
      <w:r w:rsidR="002A4DC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A62B3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 w:rsidR="002A4DC6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5A62B3">
        <w:rPr>
          <w:rFonts w:ascii="TH SarabunIT๙" w:hAnsi="TH SarabunIT๙" w:cs="TH SarabunIT๙"/>
          <w:sz w:val="32"/>
          <w:szCs w:val="32"/>
          <w:cs/>
        </w:rPr>
        <w:t xml:space="preserve"> ข้อจากชุ</w:t>
      </w:r>
      <w:r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5A62B3">
        <w:rPr>
          <w:rFonts w:ascii="TH SarabunIT๙" w:hAnsi="TH SarabunIT๙" w:cs="TH SarabunIT๙"/>
          <w:sz w:val="32"/>
          <w:szCs w:val="32"/>
          <w:cs/>
        </w:rPr>
        <w:t xml:space="preserve">แบบทดสอบ หรือจาก </w:t>
      </w:r>
      <w:r w:rsidRPr="005A62B3">
        <w:rPr>
          <w:rFonts w:ascii="TH SarabunIT๙" w:hAnsi="TH SarabunIT๙" w:cs="TH SarabunIT๙"/>
          <w:sz w:val="32"/>
          <w:szCs w:val="32"/>
        </w:rPr>
        <w:t xml:space="preserve">Google </w:t>
      </w:r>
      <w:proofErr w:type="gramStart"/>
      <w:r w:rsidRPr="005A62B3">
        <w:rPr>
          <w:rFonts w:ascii="TH SarabunIT๙" w:hAnsi="TH SarabunIT๙" w:cs="TH SarabunIT๙"/>
          <w:sz w:val="32"/>
          <w:szCs w:val="32"/>
        </w:rPr>
        <w:t>From</w:t>
      </w:r>
      <w:proofErr w:type="gramEnd"/>
      <w:r w:rsidRPr="005A62B3">
        <w:rPr>
          <w:rFonts w:ascii="TH SarabunIT๙" w:hAnsi="TH SarabunIT๙" w:cs="TH SarabunIT๙"/>
          <w:sz w:val="32"/>
          <w:szCs w:val="32"/>
        </w:rPr>
        <w:t xml:space="preserve"> </w:t>
      </w:r>
      <w:r w:rsidRPr="005A62B3">
        <w:rPr>
          <w:rFonts w:ascii="TH SarabunIT๙" w:hAnsi="TH SarabunIT๙" w:cs="TH SarabunIT๙"/>
          <w:sz w:val="32"/>
          <w:szCs w:val="32"/>
          <w:cs/>
        </w:rPr>
        <w:t xml:space="preserve">พร้อมเฉลยและประเมินผล ให้นักศึกษาบันทึกคะแนนลงในแบบบันทึกการเรียนรู้ กศน. </w:t>
      </w:r>
    </w:p>
    <w:p w14:paraId="093E2214" w14:textId="77777777" w:rsidR="00E26C22" w:rsidRPr="005A62B3" w:rsidRDefault="00E26C22" w:rsidP="00E26C22">
      <w:pPr>
        <w:pStyle w:val="Default"/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A62B3">
        <w:rPr>
          <w:rFonts w:ascii="TH SarabunIT๙" w:hAnsi="TH SarabunIT๙" w:cs="TH SarabunIT๙"/>
          <w:sz w:val="32"/>
          <w:szCs w:val="32"/>
        </w:rPr>
        <w:t>4</w:t>
      </w:r>
      <w:r w:rsidRPr="005A62B3">
        <w:rPr>
          <w:rFonts w:ascii="TH SarabunIT๙" w:hAnsi="TH SarabunIT๙" w:cs="TH SarabunIT๙"/>
          <w:sz w:val="32"/>
          <w:szCs w:val="32"/>
          <w:cs/>
        </w:rPr>
        <w:t>.</w:t>
      </w:r>
      <w:r w:rsidRPr="005A62B3">
        <w:rPr>
          <w:rFonts w:ascii="TH SarabunIT๙" w:hAnsi="TH SarabunIT๙" w:cs="TH SarabunIT๙"/>
          <w:sz w:val="32"/>
          <w:szCs w:val="32"/>
        </w:rPr>
        <w:t>3</w:t>
      </w:r>
      <w:r w:rsidRPr="005A62B3">
        <w:rPr>
          <w:rFonts w:ascii="TH SarabunIT๙" w:hAnsi="TH SarabunIT๙" w:cs="TH SarabunIT๙"/>
          <w:sz w:val="32"/>
          <w:szCs w:val="32"/>
          <w:cs/>
        </w:rPr>
        <w:t xml:space="preserve"> ครูให้นักศึกษาสรุปการทำความดีและคุณธรรมที่ได้ปฏิบัติ พร้อมบันทึกลงในสมุดบันทึกความดีเพื่อการประเมินคุณธรรม </w:t>
      </w:r>
    </w:p>
    <w:p w14:paraId="2FAE0E51" w14:textId="77777777" w:rsidR="00E26C22" w:rsidRDefault="00E26C22" w:rsidP="00E26C22">
      <w:pPr>
        <w:pStyle w:val="Default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การ</w:t>
      </w:r>
      <w:r>
        <w:rPr>
          <w:b/>
          <w:bCs/>
          <w:sz w:val="32"/>
          <w:szCs w:val="32"/>
          <w:cs/>
        </w:rPr>
        <w:t xml:space="preserve">มอบหมายงาน  </w:t>
      </w:r>
    </w:p>
    <w:p w14:paraId="436803FB" w14:textId="7F7AD0EE" w:rsidR="00E26C22" w:rsidRPr="00860953" w:rsidRDefault="00E26C22" w:rsidP="00E26C22">
      <w:pPr>
        <w:pStyle w:val="Default"/>
        <w:spacing w:after="120"/>
        <w:ind w:firstLine="720"/>
        <w:rPr>
          <w:sz w:val="32"/>
          <w:szCs w:val="32"/>
        </w:rPr>
      </w:pPr>
      <w:r w:rsidRPr="002D77CA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D77CA">
        <w:rPr>
          <w:rFonts w:ascii="TH SarabunIT๙" w:hAnsi="TH SarabunIT๙" w:cs="TH SarabunIT๙"/>
          <w:sz w:val="32"/>
          <w:szCs w:val="32"/>
          <w:cs/>
        </w:rPr>
        <w:t xml:space="preserve"> ครูมอบหมายให้นักศึกษาไปอ่านทบทวนเนื้อหาเพิ่มเติม เรื่อง </w:t>
      </w:r>
      <w:r w:rsidR="00CA5205">
        <w:rPr>
          <w:rFonts w:ascii="TH SarabunIT๙" w:hAnsi="TH SarabunIT๙" w:cs="TH SarabunIT๙" w:hint="cs"/>
          <w:sz w:val="32"/>
          <w:szCs w:val="32"/>
          <w:cs/>
        </w:rPr>
        <w:t>ดนตรีไทย</w:t>
      </w:r>
      <w:r w:rsidRPr="002D77C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จากหนังสือเรียนศิลปศึกษา หรือ</w:t>
      </w:r>
      <w:r w:rsidRPr="002D77CA">
        <w:rPr>
          <w:rFonts w:ascii="TH SarabunIT๙" w:hAnsi="TH SarabunIT๙" w:cs="TH SarabunIT๙"/>
          <w:sz w:val="32"/>
          <w:szCs w:val="32"/>
          <w:cs/>
        </w:rPr>
        <w:t>หนังสือเรียนออนไลน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2D77CA">
        <w:rPr>
          <w:rFonts w:ascii="TH SarabunIT๙" w:hAnsi="TH SarabunIT๙" w:cs="TH SarabunIT๙"/>
          <w:sz w:val="32"/>
          <w:szCs w:val="32"/>
          <w:cs/>
        </w:rPr>
        <w:t>ลิงค์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 w:rsidRPr="002D77CA">
        <w:rPr>
          <w:sz w:val="32"/>
          <w:szCs w:val="32"/>
        </w:rPr>
        <w:t>http://203.159.251.144/pattana/count.php?id=26&amp;doc=download/g.6/g6.1%20%20book%2042/26.%20%20art%2021003.pdf</w:t>
      </w:r>
      <w:r w:rsidRPr="002D77CA">
        <w:t xml:space="preserve"> </w:t>
      </w:r>
      <w:r>
        <w:rPr>
          <w:rFonts w:hint="cs"/>
          <w:cs/>
        </w:rPr>
        <w:t xml:space="preserve"> </w:t>
      </w:r>
      <w:r>
        <w:rPr>
          <w:sz w:val="32"/>
          <w:szCs w:val="32"/>
          <w:cs/>
        </w:rPr>
        <w:t>และให้สรุปลงในแบบบันทึกการเรียนรู้</w:t>
      </w:r>
      <w:proofErr w:type="gramEnd"/>
      <w:r>
        <w:rPr>
          <w:sz w:val="32"/>
          <w:szCs w:val="32"/>
          <w:cs/>
        </w:rPr>
        <w:t xml:space="preserve"> กศน. </w:t>
      </w:r>
    </w:p>
    <w:p w14:paraId="086D83C3" w14:textId="6FF9B58D" w:rsidR="00E26C22" w:rsidRPr="002D77CA" w:rsidRDefault="00E26C22" w:rsidP="00E26C22">
      <w:pPr>
        <w:pStyle w:val="Default"/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D77CA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D77CA">
        <w:rPr>
          <w:rFonts w:ascii="TH SarabunIT๙" w:hAnsi="TH SarabunIT๙" w:cs="TH SarabunIT๙"/>
          <w:sz w:val="32"/>
          <w:szCs w:val="32"/>
          <w:cs/>
        </w:rPr>
        <w:t xml:space="preserve"> ครูมอบหมายให้นักศึกษาศึกษาค้นคว้าเนื้อหาจากใบความรู้ที่ </w:t>
      </w:r>
      <w:r w:rsidR="00EA479E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2D77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A479E" w:rsidRPr="002D77CA">
        <w:rPr>
          <w:rFonts w:ascii="TH SarabunIT๙" w:hAnsi="TH SarabunIT๙" w:cs="TH SarabunIT๙" w:hint="cs"/>
          <w:sz w:val="32"/>
          <w:szCs w:val="32"/>
          <w:cs/>
        </w:rPr>
        <w:t>เรื่อง</w:t>
      </w:r>
      <w:r w:rsidR="00EA479E">
        <w:rPr>
          <w:rFonts w:ascii="TH SarabunIT๙" w:hAnsi="TH SarabunIT๙" w:cs="TH SarabunIT๙" w:hint="cs"/>
          <w:sz w:val="32"/>
          <w:szCs w:val="32"/>
          <w:cs/>
        </w:rPr>
        <w:t xml:space="preserve">นาฏศิลป์ไทย </w:t>
      </w:r>
      <w:r w:rsidR="00EA479E" w:rsidRPr="002D77CA">
        <w:rPr>
          <w:rFonts w:ascii="TH SarabunIT๙" w:hAnsi="TH SarabunIT๙" w:cs="TH SarabunIT๙" w:hint="cs"/>
          <w:sz w:val="32"/>
          <w:szCs w:val="32"/>
          <w:cs/>
        </w:rPr>
        <w:t>ตามใบงานที่</w:t>
      </w:r>
      <w:r w:rsidRPr="002D77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A479E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D77CA">
        <w:rPr>
          <w:rFonts w:ascii="TH SarabunIT๙" w:hAnsi="TH SarabunIT๙" w:cs="TH SarabunIT๙"/>
          <w:sz w:val="32"/>
          <w:szCs w:val="32"/>
          <w:cs/>
        </w:rPr>
        <w:t xml:space="preserve"> เรื่อง </w:t>
      </w:r>
      <w:r w:rsidR="00EA479E">
        <w:rPr>
          <w:rFonts w:ascii="TH SarabunIT๙" w:hAnsi="TH SarabunIT๙" w:cs="TH SarabunIT๙" w:hint="cs"/>
          <w:sz w:val="32"/>
          <w:szCs w:val="32"/>
          <w:cs/>
        </w:rPr>
        <w:t xml:space="preserve">นาฏศิลป์ไทย </w:t>
      </w:r>
      <w:r w:rsidRPr="002D77CA">
        <w:rPr>
          <w:rFonts w:ascii="TH SarabunIT๙" w:hAnsi="TH SarabunIT๙" w:cs="TH SarabunIT๙"/>
          <w:sz w:val="32"/>
          <w:szCs w:val="32"/>
          <w:cs/>
        </w:rPr>
        <w:t xml:space="preserve">เพื่อนำข้อมูลมาสรุปผลการสำรวจข้อมูลในใบงานสรุปผลตามแบบฟอร์มใบงานที่ </w:t>
      </w:r>
      <w:r w:rsidR="00EA479E"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Pr="002D77CA">
        <w:rPr>
          <w:rFonts w:ascii="TH SarabunIT๙" w:hAnsi="TH SarabunIT๙" w:cs="TH SarabunIT๙"/>
          <w:sz w:val="32"/>
          <w:szCs w:val="32"/>
          <w:cs/>
        </w:rPr>
        <w:t xml:space="preserve">เรื่อง </w:t>
      </w:r>
      <w:r w:rsidR="00EA479E">
        <w:rPr>
          <w:rFonts w:ascii="TH SarabunIT๙" w:hAnsi="TH SarabunIT๙" w:cs="TH SarabunIT๙" w:hint="cs"/>
          <w:sz w:val="32"/>
          <w:szCs w:val="32"/>
          <w:cs/>
        </w:rPr>
        <w:t xml:space="preserve">นาฏศิลป์ไทย </w:t>
      </w:r>
      <w:r w:rsidRPr="002D77CA">
        <w:rPr>
          <w:rFonts w:ascii="TH SarabunIT๙" w:hAnsi="TH SarabunIT๙" w:cs="TH SarabunIT๙"/>
          <w:sz w:val="32"/>
          <w:szCs w:val="32"/>
          <w:cs/>
        </w:rPr>
        <w:t xml:space="preserve">ต้องใช้ในการเรียนสัปดาห์ต่อไป </w:t>
      </w:r>
    </w:p>
    <w:p w14:paraId="6C647F91" w14:textId="39FFAA4B" w:rsidR="00E26C22" w:rsidRDefault="00E26C22" w:rsidP="00E26C22">
      <w:pPr>
        <w:pStyle w:val="Default"/>
        <w:spacing w:after="120"/>
        <w:ind w:firstLine="720"/>
        <w:rPr>
          <w:rFonts w:ascii="TH SarabunIT๙" w:hAnsi="TH SarabunIT๙" w:cs="TH SarabunIT๙"/>
          <w:sz w:val="32"/>
          <w:szCs w:val="32"/>
        </w:rPr>
      </w:pPr>
      <w:r w:rsidRPr="002D77CA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D77CA">
        <w:rPr>
          <w:rFonts w:ascii="TH SarabunIT๙" w:hAnsi="TH SarabunIT๙" w:cs="TH SarabunIT๙"/>
          <w:sz w:val="32"/>
          <w:szCs w:val="32"/>
          <w:cs/>
        </w:rPr>
        <w:t xml:space="preserve"> ครูมอบหมายนักศึกษาให้ไปศึกษา เรื่อง </w:t>
      </w:r>
      <w:r w:rsidR="00EA479E">
        <w:rPr>
          <w:rFonts w:ascii="TH SarabunIT๙" w:hAnsi="TH SarabunIT๙" w:cs="TH SarabunIT๙" w:hint="cs"/>
          <w:sz w:val="32"/>
          <w:szCs w:val="32"/>
          <w:cs/>
        </w:rPr>
        <w:t xml:space="preserve">นาฏศิลป์ไทย </w:t>
      </w:r>
      <w:r>
        <w:rPr>
          <w:sz w:val="32"/>
          <w:szCs w:val="32"/>
          <w:cs/>
        </w:rPr>
        <w:t>จากหนังสือเรียน</w:t>
      </w:r>
      <w:r>
        <w:rPr>
          <w:rFonts w:hint="cs"/>
          <w:sz w:val="32"/>
          <w:szCs w:val="32"/>
          <w:cs/>
        </w:rPr>
        <w:t xml:space="preserve"> หรือหนังสือเรียน</w:t>
      </w:r>
      <w:r>
        <w:rPr>
          <w:sz w:val="32"/>
          <w:szCs w:val="32"/>
          <w:cs/>
        </w:rPr>
        <w:t>ออนไลน์ลิงค์</w:t>
      </w:r>
      <w:r w:rsidRPr="002D77CA">
        <w:rPr>
          <w:sz w:val="32"/>
          <w:szCs w:val="32"/>
        </w:rPr>
        <w:t xml:space="preserve"> http://203.159.251.144/pattana/count.php?id=26&amp;doc=download/g.6/g6.1%20%20book%2042/26.%20%20art%2021003.pdf</w:t>
      </w:r>
      <w:r w:rsidRPr="002D77CA">
        <w:t xml:space="preserve"> </w:t>
      </w:r>
      <w:r>
        <w:rPr>
          <w:rFonts w:hint="cs"/>
          <w:cs/>
        </w:rPr>
        <w:t xml:space="preserve">  </w:t>
      </w:r>
      <w:r w:rsidRPr="002D77CA">
        <w:rPr>
          <w:rFonts w:ascii="TH SarabunIT๙" w:hAnsi="TH SarabunIT๙" w:cs="TH SarabunIT๙"/>
          <w:sz w:val="32"/>
          <w:szCs w:val="32"/>
          <w:cs/>
        </w:rPr>
        <w:t xml:space="preserve">เพื่อเตรียมการเรียนรู้ในสัปดาห์ต่อไป </w:t>
      </w:r>
    </w:p>
    <w:p w14:paraId="2034E394" w14:textId="280B608F" w:rsidR="00EA479E" w:rsidRDefault="00EA479E" w:rsidP="00E26C22">
      <w:pPr>
        <w:pStyle w:val="Default"/>
        <w:spacing w:after="120"/>
        <w:ind w:firstLine="720"/>
        <w:rPr>
          <w:rFonts w:ascii="TH SarabunIT๙" w:hAnsi="TH SarabunIT๙" w:cs="TH SarabunIT๙"/>
          <w:sz w:val="32"/>
          <w:szCs w:val="32"/>
        </w:rPr>
      </w:pPr>
    </w:p>
    <w:p w14:paraId="578425D7" w14:textId="03AC856C" w:rsidR="00EA479E" w:rsidRDefault="00EA479E" w:rsidP="00E26C22">
      <w:pPr>
        <w:pStyle w:val="Default"/>
        <w:spacing w:after="120"/>
        <w:ind w:firstLine="720"/>
        <w:rPr>
          <w:rFonts w:ascii="TH SarabunIT๙" w:hAnsi="TH SarabunIT๙" w:cs="TH SarabunIT๙"/>
          <w:sz w:val="32"/>
          <w:szCs w:val="32"/>
        </w:rPr>
      </w:pPr>
    </w:p>
    <w:p w14:paraId="0C872B52" w14:textId="3895AD46" w:rsidR="00EA479E" w:rsidRDefault="00EA479E" w:rsidP="00E26C22">
      <w:pPr>
        <w:pStyle w:val="Default"/>
        <w:spacing w:after="120"/>
        <w:ind w:firstLine="720"/>
        <w:rPr>
          <w:rFonts w:ascii="TH SarabunIT๙" w:hAnsi="TH SarabunIT๙" w:cs="TH SarabunIT๙"/>
          <w:sz w:val="32"/>
          <w:szCs w:val="32"/>
        </w:rPr>
      </w:pPr>
    </w:p>
    <w:p w14:paraId="61253104" w14:textId="6AD65771" w:rsidR="00EA479E" w:rsidRDefault="00EA479E" w:rsidP="00E26C22">
      <w:pPr>
        <w:pStyle w:val="Default"/>
        <w:spacing w:after="120"/>
        <w:ind w:firstLine="720"/>
        <w:rPr>
          <w:rFonts w:ascii="TH SarabunIT๙" w:hAnsi="TH SarabunIT๙" w:cs="TH SarabunIT๙"/>
          <w:sz w:val="32"/>
          <w:szCs w:val="32"/>
        </w:rPr>
      </w:pPr>
    </w:p>
    <w:p w14:paraId="3BE586F5" w14:textId="6F77370C" w:rsidR="00EA479E" w:rsidRDefault="00EA479E" w:rsidP="00E26C22">
      <w:pPr>
        <w:pStyle w:val="Default"/>
        <w:spacing w:after="120"/>
        <w:ind w:firstLine="720"/>
        <w:rPr>
          <w:rFonts w:ascii="TH SarabunIT๙" w:hAnsi="TH SarabunIT๙" w:cs="TH SarabunIT๙"/>
          <w:sz w:val="32"/>
          <w:szCs w:val="32"/>
        </w:rPr>
      </w:pPr>
    </w:p>
    <w:p w14:paraId="4CEF907E" w14:textId="77777777" w:rsidR="00A37D8B" w:rsidRDefault="00A37D8B" w:rsidP="00A637A2">
      <w:pPr>
        <w:pStyle w:val="Default"/>
        <w:spacing w:after="120"/>
        <w:ind w:firstLine="720"/>
        <w:jc w:val="right"/>
        <w:rPr>
          <w:rFonts w:ascii="TH SarabunIT๙" w:hAnsi="TH SarabunIT๙" w:cs="TH SarabunIT๙"/>
          <w:b/>
          <w:bCs/>
        </w:rPr>
      </w:pPr>
    </w:p>
    <w:p w14:paraId="41A76079" w14:textId="24B9E9D4" w:rsidR="00EA479E" w:rsidRPr="00A637A2" w:rsidRDefault="002A4DC6" w:rsidP="00A637A2">
      <w:pPr>
        <w:pStyle w:val="Default"/>
        <w:spacing w:after="120"/>
        <w:ind w:firstLine="720"/>
        <w:jc w:val="righ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>16</w:t>
      </w:r>
    </w:p>
    <w:p w14:paraId="667ED290" w14:textId="77777777" w:rsidR="00E26C22" w:rsidRDefault="00E26C22" w:rsidP="00E26C22">
      <w:pPr>
        <w:pStyle w:val="Default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การ</w:t>
      </w:r>
      <w:r>
        <w:rPr>
          <w:b/>
          <w:bCs/>
          <w:sz w:val="32"/>
          <w:szCs w:val="32"/>
          <w:cs/>
        </w:rPr>
        <w:t xml:space="preserve">ติดตามผล </w:t>
      </w:r>
    </w:p>
    <w:p w14:paraId="2A60C5F1" w14:textId="77777777" w:rsidR="00E26C22" w:rsidRPr="00B77F48" w:rsidRDefault="00E26C22" w:rsidP="00E26C22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B77F48">
        <w:rPr>
          <w:rFonts w:ascii="TH SarabunIT๙" w:hAnsi="TH SarabunIT๙" w:cs="TH SarabunIT๙"/>
          <w:sz w:val="32"/>
          <w:szCs w:val="32"/>
        </w:rPr>
        <w:t>1</w:t>
      </w:r>
      <w:r w:rsidRPr="00B77F48">
        <w:rPr>
          <w:rFonts w:ascii="TH SarabunIT๙" w:hAnsi="TH SarabunIT๙" w:cs="TH SarabunIT๙"/>
          <w:sz w:val="32"/>
          <w:szCs w:val="32"/>
          <w:cs/>
        </w:rPr>
        <w:t xml:space="preserve"> ครูติดตามงานที่ได้มอบหมายนักศึกษา เพื่อติดตามความคืบหนา ดังนี้ </w:t>
      </w:r>
    </w:p>
    <w:p w14:paraId="5D966A0B" w14:textId="77777777" w:rsidR="00E26C22" w:rsidRPr="00B77F48" w:rsidRDefault="00E26C22" w:rsidP="00E26C22">
      <w:pPr>
        <w:pStyle w:val="2"/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B77F4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1</w:t>
      </w:r>
      <w:r w:rsidRPr="00B77F4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B77F48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B77F4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ติดตามงานที่ได้รับมอบหมายสัปดาห์ที่ผ่านมา </w:t>
      </w:r>
    </w:p>
    <w:p w14:paraId="6E6F0A60" w14:textId="77777777" w:rsidR="00E26C22" w:rsidRPr="00B77F48" w:rsidRDefault="00E26C22" w:rsidP="00E26C22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B77F4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77F48">
        <w:rPr>
          <w:rFonts w:ascii="TH SarabunIT๙" w:hAnsi="TH SarabunIT๙" w:cs="TH SarabunIT๙"/>
          <w:sz w:val="32"/>
          <w:szCs w:val="32"/>
        </w:rPr>
        <w:t>1</w:t>
      </w:r>
      <w:r w:rsidRPr="00B77F48">
        <w:rPr>
          <w:rFonts w:ascii="TH SarabunIT๙" w:hAnsi="TH SarabunIT๙" w:cs="TH SarabunIT๙"/>
          <w:sz w:val="32"/>
          <w:szCs w:val="32"/>
          <w:cs/>
        </w:rPr>
        <w:t>.</w:t>
      </w:r>
      <w:r w:rsidRPr="00B77F48">
        <w:rPr>
          <w:rFonts w:ascii="TH SarabunIT๙" w:hAnsi="TH SarabunIT๙" w:cs="TH SarabunIT๙"/>
          <w:sz w:val="32"/>
          <w:szCs w:val="32"/>
        </w:rPr>
        <w:t>2</w:t>
      </w:r>
      <w:r w:rsidRPr="00B77F48">
        <w:rPr>
          <w:rFonts w:ascii="TH SarabunIT๙" w:hAnsi="TH SarabunIT๙" w:cs="TH SarabunIT๙"/>
          <w:sz w:val="32"/>
          <w:szCs w:val="32"/>
          <w:cs/>
        </w:rPr>
        <w:t xml:space="preserve"> การติดตามการทากิจกรรมพัฒนาคุณภาพชีวิต (</w:t>
      </w:r>
      <w:proofErr w:type="spellStart"/>
      <w:r w:rsidRPr="00B77F48">
        <w:rPr>
          <w:rFonts w:ascii="TH SarabunIT๙" w:hAnsi="TH SarabunIT๙" w:cs="TH SarabunIT๙"/>
          <w:sz w:val="32"/>
          <w:szCs w:val="32"/>
          <w:cs/>
        </w:rPr>
        <w:t>กพช</w:t>
      </w:r>
      <w:proofErr w:type="spellEnd"/>
      <w:r w:rsidRPr="00B77F48">
        <w:rPr>
          <w:rFonts w:ascii="TH SarabunIT๙" w:hAnsi="TH SarabunIT๙" w:cs="TH SarabunIT๙"/>
          <w:sz w:val="32"/>
          <w:szCs w:val="32"/>
          <w:cs/>
        </w:rPr>
        <w:t xml:space="preserve">.) </w:t>
      </w:r>
    </w:p>
    <w:p w14:paraId="34EDF1AC" w14:textId="77777777" w:rsidR="00E26C22" w:rsidRPr="00B77F48" w:rsidRDefault="00E26C22" w:rsidP="00E26C22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B77F4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77F48">
        <w:rPr>
          <w:rFonts w:ascii="TH SarabunIT๙" w:hAnsi="TH SarabunIT๙" w:cs="TH SarabunIT๙"/>
          <w:sz w:val="32"/>
          <w:szCs w:val="32"/>
        </w:rPr>
        <w:t>1</w:t>
      </w:r>
      <w:r w:rsidRPr="00B77F48">
        <w:rPr>
          <w:rFonts w:ascii="TH SarabunIT๙" w:hAnsi="TH SarabunIT๙" w:cs="TH SarabunIT๙"/>
          <w:sz w:val="32"/>
          <w:szCs w:val="32"/>
          <w:cs/>
        </w:rPr>
        <w:t>.</w:t>
      </w:r>
      <w:r w:rsidRPr="00B77F48">
        <w:rPr>
          <w:rFonts w:ascii="TH SarabunIT๙" w:hAnsi="TH SarabunIT๙" w:cs="TH SarabunIT๙"/>
          <w:sz w:val="32"/>
          <w:szCs w:val="32"/>
        </w:rPr>
        <w:t>3</w:t>
      </w:r>
      <w:r w:rsidRPr="00B77F48">
        <w:rPr>
          <w:rFonts w:ascii="TH SarabunIT๙" w:hAnsi="TH SarabunIT๙" w:cs="TH SarabunIT๙"/>
          <w:sz w:val="32"/>
          <w:szCs w:val="32"/>
          <w:cs/>
        </w:rPr>
        <w:t xml:space="preserve"> ติดตามสอบถามสุขภาพของนักศึกษา (การตรวจสุขภาพ/ความสะอาด/การแต่งกาย) </w:t>
      </w:r>
    </w:p>
    <w:p w14:paraId="275D236F" w14:textId="7BC11997" w:rsidR="00E26C22" w:rsidRPr="00B77F48" w:rsidRDefault="00E26C22" w:rsidP="00E26C22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B77F48">
        <w:rPr>
          <w:rFonts w:ascii="TH SarabunIT๙" w:hAnsi="TH SarabunIT๙" w:cs="TH SarabunIT๙"/>
          <w:sz w:val="32"/>
          <w:szCs w:val="32"/>
        </w:rPr>
        <w:t xml:space="preserve">  1</w:t>
      </w:r>
      <w:r w:rsidRPr="00B77F48">
        <w:rPr>
          <w:rFonts w:ascii="TH SarabunIT๙" w:hAnsi="TH SarabunIT๙" w:cs="TH SarabunIT๙"/>
          <w:sz w:val="32"/>
          <w:szCs w:val="32"/>
          <w:cs/>
        </w:rPr>
        <w:t>.</w:t>
      </w:r>
      <w:r w:rsidRPr="00B77F48">
        <w:rPr>
          <w:rFonts w:ascii="TH SarabunIT๙" w:hAnsi="TH SarabunIT๙" w:cs="TH SarabunIT๙"/>
          <w:sz w:val="32"/>
          <w:szCs w:val="32"/>
        </w:rPr>
        <w:t>4</w:t>
      </w:r>
      <w:r w:rsidRPr="00B77F48">
        <w:rPr>
          <w:rFonts w:ascii="TH SarabunIT๙" w:hAnsi="TH SarabunIT๙" w:cs="TH SarabunIT๙"/>
          <w:sz w:val="32"/>
          <w:szCs w:val="32"/>
          <w:cs/>
        </w:rPr>
        <w:t xml:space="preserve"> ติดตามสอบถามการทาความดีในแต่ละวัน สัปดาห์ที่ผ่านมาและติดตามการบันทึกกิจกรรมที่ทา </w:t>
      </w:r>
    </w:p>
    <w:p w14:paraId="3B252BE5" w14:textId="77777777" w:rsidR="00E26C22" w:rsidRPr="00B77F48" w:rsidRDefault="00E26C22" w:rsidP="00E26C2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B77F48">
        <w:rPr>
          <w:rFonts w:ascii="TH SarabunIT๙" w:hAnsi="TH SarabunIT๙" w:cs="TH SarabunIT๙"/>
          <w:sz w:val="32"/>
          <w:szCs w:val="32"/>
          <w:cs/>
        </w:rPr>
        <w:t xml:space="preserve">ความดีลงในสมุดบันทึกบันทึกความดีเพื่อการประเมินคุณธรรม </w:t>
      </w:r>
    </w:p>
    <w:p w14:paraId="72779B74" w14:textId="0B4C401D" w:rsidR="00E26C22" w:rsidRPr="00B77F48" w:rsidRDefault="00E26C22" w:rsidP="002A4DC6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B77F48">
        <w:rPr>
          <w:rFonts w:ascii="TH SarabunIT๙" w:hAnsi="TH SarabunIT๙" w:cs="TH SarabunIT๙"/>
          <w:sz w:val="32"/>
          <w:szCs w:val="32"/>
        </w:rPr>
        <w:t xml:space="preserve">   1</w:t>
      </w:r>
      <w:r w:rsidRPr="00B77F48">
        <w:rPr>
          <w:rFonts w:ascii="TH SarabunIT๙" w:hAnsi="TH SarabunIT๙" w:cs="TH SarabunIT๙"/>
          <w:sz w:val="32"/>
          <w:szCs w:val="32"/>
          <w:cs/>
        </w:rPr>
        <w:t>.</w:t>
      </w:r>
      <w:r w:rsidRPr="00B77F48">
        <w:rPr>
          <w:rFonts w:ascii="TH SarabunIT๙" w:hAnsi="TH SarabunIT๙" w:cs="TH SarabunIT๙"/>
          <w:sz w:val="32"/>
          <w:szCs w:val="32"/>
        </w:rPr>
        <w:t>5</w:t>
      </w:r>
      <w:r w:rsidRPr="00B77F48">
        <w:rPr>
          <w:rFonts w:ascii="TH SarabunIT๙" w:hAnsi="TH SarabunIT๙" w:cs="TH SarabunIT๙"/>
          <w:sz w:val="32"/>
          <w:szCs w:val="32"/>
          <w:cs/>
        </w:rPr>
        <w:t xml:space="preserve"> ติดตามสอบถามเกี่ยวกับงานอดิเรก สุนทรียภาพ การเล่นกีฬา การใช้เวลาว่างให้เป็นประโยชน์ ฯลฯ </w:t>
      </w:r>
    </w:p>
    <w:p w14:paraId="0445A221" w14:textId="4D2CDA72" w:rsidR="00E26C22" w:rsidRPr="00EA479E" w:rsidRDefault="00E26C22" w:rsidP="00EA479E">
      <w:pPr>
        <w:pStyle w:val="Default"/>
        <w:spacing w:after="120"/>
        <w:ind w:firstLine="720"/>
        <w:rPr>
          <w:sz w:val="32"/>
          <w:szCs w:val="32"/>
        </w:rPr>
      </w:pPr>
      <w:r w:rsidRPr="00B77F48">
        <w:rPr>
          <w:rFonts w:ascii="TH SarabunIT๙" w:hAnsi="TH SarabunIT๙" w:cs="TH SarabunIT๙"/>
          <w:sz w:val="32"/>
          <w:szCs w:val="32"/>
        </w:rPr>
        <w:t xml:space="preserve">   1</w:t>
      </w:r>
      <w:r w:rsidRPr="00B77F48">
        <w:rPr>
          <w:rFonts w:ascii="TH SarabunIT๙" w:hAnsi="TH SarabunIT๙" w:cs="TH SarabunIT๙"/>
          <w:sz w:val="32"/>
          <w:szCs w:val="32"/>
          <w:cs/>
        </w:rPr>
        <w:t>.</w:t>
      </w:r>
      <w:r w:rsidRPr="00B77F48">
        <w:rPr>
          <w:rFonts w:ascii="TH SarabunIT๙" w:hAnsi="TH SarabunIT๙" w:cs="TH SarabunIT๙"/>
          <w:sz w:val="32"/>
          <w:szCs w:val="32"/>
        </w:rPr>
        <w:t>6</w:t>
      </w:r>
      <w:r w:rsidRPr="00B77F48">
        <w:rPr>
          <w:rFonts w:ascii="TH SarabunIT๙" w:hAnsi="TH SarabunIT๙" w:cs="TH SarabunIT๙"/>
          <w:sz w:val="32"/>
          <w:szCs w:val="32"/>
          <w:cs/>
        </w:rPr>
        <w:t xml:space="preserve"> ติดตามความก้าวหน้าการทำโครงงาน</w:t>
      </w:r>
      <w:r>
        <w:rPr>
          <w:sz w:val="32"/>
          <w:szCs w:val="32"/>
          <w:cs/>
        </w:rPr>
        <w:t xml:space="preserve"> </w:t>
      </w:r>
    </w:p>
    <w:p w14:paraId="7E698A8D" w14:textId="77777777" w:rsidR="00E26C22" w:rsidRPr="00DD0401" w:rsidRDefault="00E26C22" w:rsidP="00E26C22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 w:rsidRPr="00DD040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สื่อและแหล่งการเรียนรู้ </w:t>
      </w:r>
    </w:p>
    <w:p w14:paraId="31F536C3" w14:textId="77777777" w:rsidR="00E26C22" w:rsidRPr="00DD0401" w:rsidRDefault="00E26C22" w:rsidP="00E26C22">
      <w:pPr>
        <w:pStyle w:val="Default"/>
        <w:ind w:firstLine="720"/>
        <w:rPr>
          <w:rFonts w:ascii="TH SarabunIT๙" w:hAnsi="TH SarabunIT๙" w:cs="TH SarabunIT๙"/>
          <w:sz w:val="22"/>
          <w:szCs w:val="22"/>
        </w:rPr>
      </w:pPr>
      <w:r w:rsidRPr="00DD0401">
        <w:rPr>
          <w:rFonts w:ascii="TH SarabunIT๙" w:hAnsi="TH SarabunIT๙" w:cs="TH SarabunIT๙"/>
          <w:sz w:val="32"/>
          <w:szCs w:val="32"/>
        </w:rPr>
        <w:t>1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gramStart"/>
      <w:r w:rsidRPr="00DD0401">
        <w:rPr>
          <w:rFonts w:ascii="TH SarabunIT๙" w:hAnsi="TH SarabunIT๙" w:cs="TH SarabunIT๙"/>
          <w:sz w:val="32"/>
          <w:szCs w:val="32"/>
          <w:cs/>
        </w:rPr>
        <w:t>หนังสือเรียนวิชาศิลปศึกษา  รหัสวิชา</w:t>
      </w:r>
      <w:proofErr w:type="gramEnd"/>
      <w:r w:rsidRPr="00DD0401">
        <w:rPr>
          <w:rFonts w:ascii="TH SarabunIT๙" w:hAnsi="TH SarabunIT๙" w:cs="TH SarabunIT๙"/>
          <w:sz w:val="32"/>
          <w:szCs w:val="32"/>
          <w:cs/>
        </w:rPr>
        <w:t xml:space="preserve"> ทช21003</w:t>
      </w:r>
    </w:p>
    <w:p w14:paraId="2742B447" w14:textId="77777777" w:rsidR="00E26C22" w:rsidRPr="00DD0401" w:rsidRDefault="00E26C22" w:rsidP="00E26C22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DD0401">
        <w:rPr>
          <w:rFonts w:ascii="TH SarabunIT๙" w:hAnsi="TH SarabunIT๙" w:cs="TH SarabunIT๙"/>
          <w:sz w:val="32"/>
          <w:szCs w:val="32"/>
        </w:rPr>
        <w:t>2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. คู่มือนักศึกษา </w:t>
      </w:r>
    </w:p>
    <w:p w14:paraId="450ACEAD" w14:textId="1D870E50" w:rsidR="00E26C22" w:rsidRPr="00DD0401" w:rsidRDefault="00E26C22" w:rsidP="00EA479E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D0401">
        <w:rPr>
          <w:rFonts w:ascii="TH SarabunIT๙" w:hAnsi="TH SarabunIT๙" w:cs="TH SarabunIT๙"/>
          <w:sz w:val="32"/>
          <w:szCs w:val="32"/>
        </w:rPr>
        <w:t>3</w:t>
      </w:r>
      <w:r w:rsidRPr="00DD0401">
        <w:rPr>
          <w:rFonts w:ascii="TH SarabunIT๙" w:hAnsi="TH SarabunIT๙" w:cs="TH SarabunIT๙"/>
          <w:sz w:val="32"/>
          <w:szCs w:val="32"/>
          <w:cs/>
        </w:rPr>
        <w:t>. แบบทดสอบก่อนเรียน (</w:t>
      </w:r>
      <w:r w:rsidRPr="00DD0401">
        <w:rPr>
          <w:rFonts w:ascii="TH SarabunIT๙" w:hAnsi="TH SarabunIT๙" w:cs="TH SarabunIT๙"/>
          <w:sz w:val="32"/>
          <w:szCs w:val="32"/>
        </w:rPr>
        <w:t>Pre</w:t>
      </w:r>
      <w:r w:rsidRPr="00DD0401">
        <w:rPr>
          <w:rFonts w:ascii="TH SarabunIT๙" w:hAnsi="TH SarabunIT๙" w:cs="TH SarabunIT๙"/>
          <w:sz w:val="32"/>
          <w:szCs w:val="32"/>
          <w:cs/>
        </w:rPr>
        <w:t>-</w:t>
      </w:r>
      <w:r w:rsidRPr="00DD0401">
        <w:rPr>
          <w:rFonts w:ascii="TH SarabunIT๙" w:hAnsi="TH SarabunIT๙" w:cs="TH SarabunIT๙"/>
          <w:sz w:val="32"/>
          <w:szCs w:val="32"/>
        </w:rPr>
        <w:t>test</w:t>
      </w:r>
      <w:r w:rsidRPr="00DD0401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/ หลังเรียน (</w:t>
      </w:r>
      <w:r>
        <w:rPr>
          <w:rFonts w:ascii="TH SarabunIT๙" w:hAnsi="TH SarabunIT๙" w:cs="TH SarabunIT๙"/>
          <w:sz w:val="32"/>
          <w:szCs w:val="32"/>
        </w:rPr>
        <w:t>Post -</w:t>
      </w:r>
      <w:proofErr w:type="gramStart"/>
      <w:r>
        <w:rPr>
          <w:rFonts w:ascii="TH SarabunIT๙" w:hAnsi="TH SarabunIT๙" w:cs="TH SarabunIT๙"/>
          <w:sz w:val="32"/>
          <w:szCs w:val="32"/>
        </w:rPr>
        <w:t>test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D0401">
        <w:rPr>
          <w:rFonts w:ascii="TH SarabunIT๙" w:hAnsi="TH SarabunIT๙" w:cs="TH SarabunIT๙"/>
          <w:sz w:val="32"/>
          <w:szCs w:val="32"/>
          <w:cs/>
        </w:rPr>
        <w:t>วิชาศิลปศึกษา</w:t>
      </w:r>
      <w:proofErr w:type="gramEnd"/>
      <w:r w:rsidRPr="00DD040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A479E">
        <w:rPr>
          <w:rFonts w:ascii="TH SarabunIT๙" w:hAnsi="TH SarabunIT๙" w:cs="TH SarabunIT๙" w:hint="cs"/>
          <w:sz w:val="32"/>
          <w:szCs w:val="32"/>
          <w:cs/>
        </w:rPr>
        <w:t xml:space="preserve">เรื่องดนตรีไทย 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แบบปรนัย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10 ข้อ   (ชุดแบบทดสอบ หรือ </w:t>
      </w:r>
      <w:r w:rsidRPr="00DD0401">
        <w:rPr>
          <w:rFonts w:ascii="TH SarabunIT๙" w:hAnsi="TH SarabunIT๙" w:cs="TH SarabunIT๙"/>
          <w:sz w:val="32"/>
          <w:szCs w:val="32"/>
        </w:rPr>
        <w:t>Google Form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14:paraId="4AA7963E" w14:textId="4E8B4767" w:rsidR="00E26C22" w:rsidRPr="00DD0401" w:rsidRDefault="00E26C22" w:rsidP="00EA479E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D0401">
        <w:rPr>
          <w:rFonts w:ascii="TH SarabunIT๙" w:hAnsi="TH SarabunIT๙" w:cs="TH SarabunIT๙"/>
          <w:sz w:val="32"/>
          <w:szCs w:val="32"/>
        </w:rPr>
        <w:t>4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. ใบความรู้ที่ </w:t>
      </w:r>
      <w:r w:rsidR="00EA479E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 เรื่อง</w:t>
      </w:r>
      <w:r w:rsidR="00EA479E">
        <w:rPr>
          <w:rFonts w:ascii="TH SarabunIT๙" w:hAnsi="TH SarabunIT๙" w:cs="TH SarabunIT๙" w:hint="cs"/>
          <w:sz w:val="32"/>
          <w:szCs w:val="32"/>
          <w:cs/>
        </w:rPr>
        <w:t xml:space="preserve">ดนตรีไทย         </w:t>
      </w:r>
      <w:r w:rsidR="00EA479E" w:rsidRPr="00DD040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A3BA8BC" w14:textId="5B30D796" w:rsidR="00E26C22" w:rsidRPr="00DD0401" w:rsidRDefault="00E26C22" w:rsidP="00EA479E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D0401">
        <w:rPr>
          <w:rFonts w:ascii="TH SarabunIT๙" w:hAnsi="TH SarabunIT๙" w:cs="TH SarabunIT๙"/>
          <w:sz w:val="32"/>
          <w:szCs w:val="32"/>
        </w:rPr>
        <w:t>5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. ใบงานที่ </w:t>
      </w:r>
      <w:r w:rsidR="00EA479E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 เรื่อง</w:t>
      </w:r>
      <w:r w:rsidR="00EA479E">
        <w:rPr>
          <w:rFonts w:ascii="TH SarabunIT๙" w:hAnsi="TH SarabunIT๙" w:cs="TH SarabunIT๙" w:hint="cs"/>
          <w:sz w:val="32"/>
          <w:szCs w:val="32"/>
          <w:cs/>
        </w:rPr>
        <w:t xml:space="preserve">ดนตรีไทย         </w:t>
      </w:r>
      <w:r w:rsidR="00EA479E" w:rsidRPr="00DD040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DC4F076" w14:textId="4A57B510" w:rsidR="00E26C22" w:rsidRPr="00DD0401" w:rsidRDefault="00E26C22" w:rsidP="00EA479E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D0401">
        <w:rPr>
          <w:rFonts w:ascii="TH SarabunIT๙" w:hAnsi="TH SarabunIT๙" w:cs="TH SarabunIT๙"/>
          <w:sz w:val="32"/>
          <w:szCs w:val="32"/>
        </w:rPr>
        <w:t>6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. ใบความรู้ที่ </w:t>
      </w:r>
      <w:r w:rsidR="00EA479E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 เรื่อง</w:t>
      </w:r>
      <w:r w:rsidR="00EA479E">
        <w:rPr>
          <w:rFonts w:ascii="TH SarabunIT๙" w:hAnsi="TH SarabunIT๙" w:cs="TH SarabunIT๙" w:hint="cs"/>
          <w:sz w:val="32"/>
          <w:szCs w:val="32"/>
          <w:cs/>
        </w:rPr>
        <w:t>นาฏศิลป์ไทย</w:t>
      </w:r>
    </w:p>
    <w:p w14:paraId="0749D99B" w14:textId="5DC155C0" w:rsidR="00E26C22" w:rsidRPr="00DD0401" w:rsidRDefault="00E26C22" w:rsidP="00EA479E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D0401">
        <w:rPr>
          <w:rFonts w:ascii="TH SarabunIT๙" w:hAnsi="TH SarabunIT๙" w:cs="TH SarabunIT๙"/>
          <w:sz w:val="32"/>
          <w:szCs w:val="32"/>
        </w:rPr>
        <w:t>7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. ใบงานที่ </w:t>
      </w:r>
      <w:r w:rsidR="00EA479E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 เรื่อง</w:t>
      </w:r>
      <w:r w:rsidR="00EA479E">
        <w:rPr>
          <w:rFonts w:ascii="TH SarabunIT๙" w:hAnsi="TH SarabunIT๙" w:cs="TH SarabunIT๙" w:hint="cs"/>
          <w:sz w:val="32"/>
          <w:szCs w:val="32"/>
          <w:cs/>
        </w:rPr>
        <w:t>นาฏศิลป์ไทย</w:t>
      </w:r>
    </w:p>
    <w:p w14:paraId="372DB0CD" w14:textId="77777777" w:rsidR="00E26C22" w:rsidRPr="00DD0401" w:rsidRDefault="00E26C22" w:rsidP="00EA479E">
      <w:pPr>
        <w:pStyle w:val="Default"/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D0401">
        <w:rPr>
          <w:rFonts w:ascii="TH SarabunIT๙" w:hAnsi="TH SarabunIT๙" w:cs="TH SarabunIT๙"/>
          <w:sz w:val="32"/>
          <w:szCs w:val="32"/>
        </w:rPr>
        <w:t>8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. แบบบันทึกการเรียนรู้ กศน. </w:t>
      </w:r>
    </w:p>
    <w:p w14:paraId="6EE489BA" w14:textId="77777777" w:rsidR="00E26C22" w:rsidRPr="00DD0401" w:rsidRDefault="00E26C22" w:rsidP="00E26C2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DD040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การวัดและประเมินผล </w:t>
      </w:r>
    </w:p>
    <w:p w14:paraId="50849BEE" w14:textId="77777777" w:rsidR="00E26C22" w:rsidRPr="00DD0401" w:rsidRDefault="00E26C22" w:rsidP="00E26C22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DD0401">
        <w:rPr>
          <w:rFonts w:ascii="TH SarabunIT๙" w:hAnsi="TH SarabunIT๙" w:cs="TH SarabunIT๙"/>
          <w:sz w:val="32"/>
          <w:szCs w:val="32"/>
        </w:rPr>
        <w:t>1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) การสังเกตพฤติกรรมการมีรายบุคคล/รายกลุ่ม </w:t>
      </w:r>
    </w:p>
    <w:p w14:paraId="0A5EE0F1" w14:textId="77777777" w:rsidR="00E26C22" w:rsidRPr="00DD0401" w:rsidRDefault="00E26C22" w:rsidP="00E26C22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DD0401">
        <w:rPr>
          <w:rFonts w:ascii="TH SarabunIT๙" w:hAnsi="TH SarabunIT๙" w:cs="TH SarabunIT๙"/>
          <w:sz w:val="32"/>
          <w:szCs w:val="32"/>
        </w:rPr>
        <w:t>2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) การตรวจแบบบันทึกการเรียนรู้ กศน. </w:t>
      </w:r>
    </w:p>
    <w:p w14:paraId="74E82B1B" w14:textId="77777777" w:rsidR="00E26C22" w:rsidRPr="00DD0401" w:rsidRDefault="00E26C22" w:rsidP="00E26C22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DD0401">
        <w:rPr>
          <w:rFonts w:ascii="TH SarabunIT๙" w:hAnsi="TH SarabunIT๙" w:cs="TH SarabunIT๙"/>
          <w:sz w:val="32"/>
          <w:szCs w:val="32"/>
        </w:rPr>
        <w:t>3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) ประเมินการนาเสนอผลงาน/ชิ้นงาน </w:t>
      </w:r>
    </w:p>
    <w:p w14:paraId="09CA956F" w14:textId="77777777" w:rsidR="00E26C22" w:rsidRPr="00DD0401" w:rsidRDefault="00E26C22" w:rsidP="00E26C22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DD0401">
        <w:rPr>
          <w:rFonts w:ascii="TH SarabunIT๙" w:hAnsi="TH SarabunIT๙" w:cs="TH SarabunIT๙"/>
          <w:sz w:val="32"/>
          <w:szCs w:val="32"/>
        </w:rPr>
        <w:t>4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) การตรวจใบงาน </w:t>
      </w:r>
    </w:p>
    <w:p w14:paraId="3BD38915" w14:textId="77777777" w:rsidR="00E26C22" w:rsidRPr="00DD0401" w:rsidRDefault="00E26C22" w:rsidP="00E26C22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DD0401">
        <w:rPr>
          <w:rFonts w:ascii="TH SarabunIT๙" w:hAnsi="TH SarabunIT๙" w:cs="TH SarabunIT๙"/>
          <w:sz w:val="32"/>
          <w:szCs w:val="32"/>
        </w:rPr>
        <w:t>5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) การตรวจแบบทดสอบ </w:t>
      </w:r>
    </w:p>
    <w:p w14:paraId="3D3EC897" w14:textId="77777777" w:rsidR="00E26C22" w:rsidRPr="00DD0401" w:rsidRDefault="00E26C22" w:rsidP="00E26C22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DD0401">
        <w:rPr>
          <w:rFonts w:ascii="TH SarabunIT๙" w:hAnsi="TH SarabunIT๙" w:cs="TH SarabunIT๙"/>
          <w:sz w:val="32"/>
          <w:szCs w:val="32"/>
        </w:rPr>
        <w:t>6</w:t>
      </w:r>
      <w:r w:rsidRPr="00DD0401">
        <w:rPr>
          <w:rFonts w:ascii="TH SarabunIT๙" w:hAnsi="TH SarabunIT๙" w:cs="TH SarabunIT๙"/>
          <w:sz w:val="32"/>
          <w:szCs w:val="32"/>
          <w:cs/>
        </w:rPr>
        <w:t>) การประเมินคุณธรรม</w:t>
      </w:r>
    </w:p>
    <w:p w14:paraId="2CA21A27" w14:textId="77777777" w:rsidR="00E26C22" w:rsidRDefault="00E26C22" w:rsidP="00E26C22">
      <w:pPr>
        <w:ind w:left="52" w:firstLine="720"/>
        <w:rPr>
          <w:rFonts w:ascii="TH SarabunIT๙" w:hAnsi="TH SarabunIT๙" w:cs="TH SarabunIT๙"/>
          <w:sz w:val="32"/>
          <w:szCs w:val="32"/>
        </w:rPr>
      </w:pPr>
    </w:p>
    <w:p w14:paraId="61D22714" w14:textId="77777777" w:rsidR="00E26C22" w:rsidRDefault="00E26C22" w:rsidP="00E26C22">
      <w:pPr>
        <w:ind w:left="52" w:firstLine="720"/>
        <w:rPr>
          <w:rFonts w:ascii="TH SarabunIT๙" w:hAnsi="TH SarabunIT๙" w:cs="TH SarabunIT๙"/>
          <w:sz w:val="32"/>
          <w:szCs w:val="32"/>
        </w:rPr>
      </w:pPr>
    </w:p>
    <w:p w14:paraId="56320D18" w14:textId="77777777" w:rsidR="00E26C22" w:rsidRDefault="00E26C22" w:rsidP="00E26C22">
      <w:pPr>
        <w:ind w:left="52" w:firstLine="720"/>
        <w:rPr>
          <w:rFonts w:ascii="TH SarabunIT๙" w:hAnsi="TH SarabunIT๙" w:cs="TH SarabunIT๙"/>
          <w:sz w:val="32"/>
          <w:szCs w:val="32"/>
        </w:rPr>
      </w:pPr>
    </w:p>
    <w:p w14:paraId="592D41F6" w14:textId="77777777" w:rsidR="00E26C22" w:rsidRDefault="00E26C22" w:rsidP="00E26C22">
      <w:pPr>
        <w:ind w:left="52" w:firstLine="720"/>
        <w:rPr>
          <w:rFonts w:ascii="TH SarabunIT๙" w:hAnsi="TH SarabunIT๙" w:cs="TH SarabunIT๙"/>
          <w:sz w:val="32"/>
          <w:szCs w:val="32"/>
        </w:rPr>
      </w:pPr>
    </w:p>
    <w:p w14:paraId="384857F4" w14:textId="77777777" w:rsidR="00E26C22" w:rsidRDefault="00E26C22" w:rsidP="00E26C22">
      <w:pPr>
        <w:ind w:left="52" w:firstLine="720"/>
        <w:rPr>
          <w:rFonts w:ascii="TH SarabunIT๙" w:hAnsi="TH SarabunIT๙" w:cs="TH SarabunIT๙"/>
          <w:sz w:val="32"/>
          <w:szCs w:val="32"/>
        </w:rPr>
      </w:pPr>
    </w:p>
    <w:p w14:paraId="4A630076" w14:textId="77777777" w:rsidR="00E26C22" w:rsidRDefault="00E26C22" w:rsidP="00E26C22">
      <w:pPr>
        <w:ind w:left="52" w:firstLine="720"/>
        <w:rPr>
          <w:rFonts w:ascii="TH SarabunIT๙" w:hAnsi="TH SarabunIT๙" w:cs="TH SarabunIT๙"/>
          <w:sz w:val="32"/>
          <w:szCs w:val="32"/>
        </w:rPr>
      </w:pPr>
    </w:p>
    <w:p w14:paraId="6072D44A" w14:textId="77777777" w:rsidR="002A4DC6" w:rsidRDefault="002A4DC6" w:rsidP="00A637A2">
      <w:pPr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360791A4" w14:textId="6AAC896D" w:rsidR="00E26C22" w:rsidRPr="00A637A2" w:rsidRDefault="002A4DC6" w:rsidP="00A637A2">
      <w:pPr>
        <w:jc w:val="right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rFonts w:ascii="TH SarabunIT๙" w:hAnsi="TH SarabunIT๙" w:cs="TH SarabunIT๙" w:hint="cs"/>
          <w:b/>
          <w:bCs/>
          <w:sz w:val="24"/>
          <w:szCs w:val="24"/>
          <w:cs/>
        </w:rPr>
        <w:lastRenderedPageBreak/>
        <w:t>17</w:t>
      </w:r>
    </w:p>
    <w:p w14:paraId="342CCE16" w14:textId="1127E567" w:rsidR="00E26C22" w:rsidRPr="005C5926" w:rsidRDefault="00E26C22" w:rsidP="00E26C22">
      <w:pPr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5C5926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การเรียนรู้ด้วยตนเอง (กรต</w:t>
      </w:r>
      <w:r w:rsidRPr="005C5926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>.</w:t>
      </w:r>
      <w:r w:rsidRPr="005C5926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) ครั้งที่  1</w:t>
      </w:r>
      <w:r w:rsidR="003642C3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3</w:t>
      </w:r>
    </w:p>
    <w:p w14:paraId="35EAE4E7" w14:textId="77777777" w:rsidR="00E26C22" w:rsidRPr="005C5926" w:rsidRDefault="00E26C22" w:rsidP="00E26C2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สาระทักษะการดำเนินชีวิต</w:t>
      </w:r>
    </w:p>
    <w:p w14:paraId="0F5C53A1" w14:textId="77777777" w:rsidR="00E26C22" w:rsidRPr="005C5926" w:rsidRDefault="00E26C22" w:rsidP="00E26C22">
      <w:pPr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  <w:lang w:val="th-TH" w:eastAsia="th-TH"/>
        </w:rPr>
      </w:pPr>
      <w:r w:rsidRPr="005C5926">
        <w:rPr>
          <w:rFonts w:ascii="TH SarabunIT๙" w:hAnsi="TH SarabunIT๙" w:cs="TH SarabunIT๙"/>
          <w:b/>
          <w:bCs/>
          <w:sz w:val="32"/>
          <w:szCs w:val="32"/>
          <w:cs/>
        </w:rPr>
        <w:t>ทช21003</w:t>
      </w:r>
      <w:r w:rsidRPr="005C592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C592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รายวิชา</w:t>
      </w:r>
      <w:r w:rsidRPr="005C59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ศิลปศึกษา       </w:t>
      </w:r>
    </w:p>
    <w:p w14:paraId="6400F591" w14:textId="77777777" w:rsidR="00E26C22" w:rsidRPr="005C5926" w:rsidRDefault="00E26C22" w:rsidP="00E26C2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C59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ระดับมัธยมศึกษาตอนต้น</w:t>
      </w:r>
    </w:p>
    <w:p w14:paraId="13D9B0B7" w14:textId="77777777" w:rsidR="00E26C22" w:rsidRPr="005C5926" w:rsidRDefault="00E26C22" w:rsidP="00E26C2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15D2BAF" w14:textId="77777777" w:rsidR="00E26C22" w:rsidRPr="005C5926" w:rsidRDefault="00E26C22" w:rsidP="00E26C22">
      <w:pPr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C59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คำสั่ง</w:t>
      </w:r>
      <w:r w:rsidRPr="005C5926">
        <w:rPr>
          <w:rFonts w:ascii="TH SarabunIT๙" w:eastAsia="Times New Roman" w:hAnsi="TH SarabunIT๙" w:cs="TH SarabunIT๙"/>
          <w:sz w:val="32"/>
          <w:szCs w:val="32"/>
          <w:cs/>
        </w:rPr>
        <w:t xml:space="preserve">   ให้นักศึกษาแบ่งกลุ่มเป็น </w:t>
      </w:r>
      <w:r w:rsidRPr="005C5926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Pr="005C5926">
        <w:rPr>
          <w:rFonts w:ascii="TH SarabunIT๙" w:eastAsia="Times New Roman" w:hAnsi="TH SarabunIT๙" w:cs="TH SarabunIT๙"/>
          <w:sz w:val="32"/>
          <w:szCs w:val="32"/>
          <w:cs/>
        </w:rPr>
        <w:t>กลุ่ม และไปทำกิจกรรมการเรียนรู้ต่อเนื่อง (กรต) โดยการไปศึกษาค้นคว้า  จากหนังสือเรียน จดบันทึกจากหนังสือ แบบเรียนตำรา และสื่ออื่น ๆ ในห้องสมุดประชาชนจังหวัด ห้องสมุดประชาชนอำเภอ โรงเรียนประถมศึกษา โรงเรียนมัธยมศึกษา วิทยาลัยชุมชนในพื้นที่อำเภอเมืองนราธิวาสหรืออำเภออื่น ๆ หรือไปสอบถามขอความรู้จากบุคคล ในหัวข้อต่อไปนี้</w:t>
      </w:r>
    </w:p>
    <w:p w14:paraId="7C8AA903" w14:textId="69135668" w:rsidR="00D85E64" w:rsidRPr="00F62A19" w:rsidRDefault="00E26C22" w:rsidP="00D85E64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5C5926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กลุ่มที่</w:t>
      </w:r>
      <w:r w:rsidR="00D85E64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C59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1 </w:t>
      </w:r>
      <w:r w:rsidR="00D85E64" w:rsidRPr="00F62A1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85E64" w:rsidRPr="00E26C22">
        <w:rPr>
          <w:rFonts w:ascii="TH SarabunIT๙" w:eastAsiaTheme="minorEastAsia" w:hAnsi="TH SarabunIT๙" w:cs="TH SarabunIT๙"/>
          <w:sz w:val="32"/>
          <w:szCs w:val="32"/>
          <w:cs/>
        </w:rPr>
        <w:t>ประวัติความเป็นมาและวิวัฒนาการของเครื่องดนตรีไทย</w:t>
      </w:r>
    </w:p>
    <w:p w14:paraId="02A7050E" w14:textId="25A0F4D3" w:rsidR="00E26C22" w:rsidRPr="005C5926" w:rsidRDefault="00E26C22" w:rsidP="00D85E64">
      <w:pPr>
        <w:spacing w:after="0" w:line="240" w:lineRule="auto"/>
        <w:ind w:left="52" w:firstLine="668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5C59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กลุ่มที่ </w:t>
      </w:r>
      <w:r w:rsidRPr="005C5926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5C59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C592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D85E64" w:rsidRPr="00DF57EE">
        <w:rPr>
          <w:rFonts w:ascii="TH SarabunIT๙" w:hAnsi="TH SarabunIT๙" w:cs="TH SarabunIT๙"/>
          <w:sz w:val="32"/>
          <w:szCs w:val="32"/>
          <w:cs/>
        </w:rPr>
        <w:t>เทคนิควิธีการเล่นของเครื่องดนตรีไทยแต่ละประเภท คุณค่าของความงามและไพเราะของเพลงและเครื่องดนตรีไทย</w:t>
      </w:r>
      <w:r w:rsidRPr="005C5926">
        <w:rPr>
          <w:rFonts w:ascii="TH SarabunIT๙" w:eastAsiaTheme="minorEastAsia" w:hAnsi="TH SarabunIT๙" w:cs="TH SarabunIT๙"/>
          <w:sz w:val="32"/>
          <w:szCs w:val="32"/>
          <w:cs/>
        </w:rPr>
        <w:t xml:space="preserve"> </w:t>
      </w:r>
    </w:p>
    <w:p w14:paraId="15714249" w14:textId="77777777" w:rsidR="00D85E64" w:rsidRPr="00F62A19" w:rsidRDefault="00E26C22" w:rsidP="00D85E64">
      <w:pPr>
        <w:pStyle w:val="Default"/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59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กลุ่มที่ 3  </w:t>
      </w:r>
      <w:r w:rsidR="00D85E64" w:rsidRPr="00DF57EE">
        <w:rPr>
          <w:rFonts w:ascii="TH SarabunIT๙" w:hAnsi="TH SarabunIT๙" w:cs="TH SarabunIT๙"/>
          <w:sz w:val="32"/>
          <w:szCs w:val="32"/>
          <w:cs/>
        </w:rPr>
        <w:t>ประวัติของคุณค่าความรักและหวงแหนของภูมิปัญญา ตลอดจนกิจกรรมกระบวนการถ่ายทอดของภูมิปัญญาทางด้านเพลงและดนตรีไทย</w:t>
      </w:r>
    </w:p>
    <w:p w14:paraId="61BF20DA" w14:textId="77777777" w:rsidR="00E26C22" w:rsidRPr="005C5926" w:rsidRDefault="00E26C22" w:rsidP="00E26C22">
      <w:pPr>
        <w:pStyle w:val="4"/>
        <w:spacing w:before="0" w:line="240" w:lineRule="auto"/>
        <w:rPr>
          <w:rFonts w:ascii="TH SarabunIT๙" w:hAnsi="TH SarabunIT๙" w:cs="TH SarabunIT๙"/>
          <w:i w:val="0"/>
          <w:iCs w:val="0"/>
          <w:color w:val="000000" w:themeColor="text1"/>
          <w:sz w:val="32"/>
          <w:szCs w:val="32"/>
        </w:rPr>
      </w:pPr>
    </w:p>
    <w:p w14:paraId="7C5C2F73" w14:textId="77777777" w:rsidR="00E26C22" w:rsidRPr="005C5926" w:rsidRDefault="00E26C22" w:rsidP="00E26C22">
      <w:pPr>
        <w:pStyle w:val="4"/>
        <w:spacing w:before="0" w:line="240" w:lineRule="auto"/>
        <w:rPr>
          <w:rFonts w:ascii="TH SarabunIT๙" w:eastAsia="Times New Roman" w:hAnsi="TH SarabunIT๙" w:cs="TH SarabunIT๙"/>
          <w:b/>
          <w:bCs/>
          <w:i w:val="0"/>
          <w:iCs w:val="0"/>
          <w:color w:val="000000" w:themeColor="text1"/>
          <w:sz w:val="32"/>
          <w:szCs w:val="32"/>
        </w:rPr>
      </w:pPr>
      <w:r w:rsidRPr="005C5926">
        <w:rPr>
          <w:rFonts w:ascii="TH SarabunIT๙" w:eastAsia="Times New Roman" w:hAnsi="TH SarabunIT๙" w:cs="TH SarabunIT๙"/>
          <w:b/>
          <w:bCs/>
          <w:i w:val="0"/>
          <w:iCs w:val="0"/>
          <w:color w:val="000000" w:themeColor="text1"/>
          <w:sz w:val="32"/>
          <w:szCs w:val="32"/>
          <w:cs/>
        </w:rPr>
        <w:t>ขั้นตอนของการไปเรียนรู้ต่อเนื่อง (กรต.) ของนักศึกษา มีดังนี้</w:t>
      </w:r>
    </w:p>
    <w:p w14:paraId="779540F7" w14:textId="7C8B0DDD" w:rsidR="00E26C22" w:rsidRPr="005C5926" w:rsidRDefault="00E26C22" w:rsidP="00E26C2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C5926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5C5926">
        <w:rPr>
          <w:rFonts w:ascii="TH SarabunIT๙" w:eastAsia="Times New Roman" w:hAnsi="TH SarabunIT๙" w:cs="TH SarabunIT๙"/>
          <w:sz w:val="32"/>
          <w:szCs w:val="32"/>
          <w:cs/>
        </w:rPr>
        <w:t xml:space="preserve">. แผนการเรียนรู้ต่อเนื่อง (กรต.) ในแต่ละแต่ละสัปดาห์ แต่ละครั้งที่ครู </w:t>
      </w:r>
      <w:r w:rsidR="00E059E3">
        <w:rPr>
          <w:rFonts w:ascii="TH SarabunIT๙" w:eastAsia="Times New Roman" w:hAnsi="TH SarabunIT๙" w:cs="TH SarabunIT๙" w:hint="cs"/>
          <w:sz w:val="32"/>
          <w:szCs w:val="32"/>
          <w:cs/>
        </w:rPr>
        <w:t>ศกร</w:t>
      </w:r>
      <w:r w:rsidRPr="005C5926">
        <w:rPr>
          <w:rFonts w:ascii="TH SarabunIT๙" w:eastAsia="Times New Roman" w:hAnsi="TH SarabunIT๙" w:cs="TH SarabunIT๙"/>
          <w:sz w:val="32"/>
          <w:szCs w:val="32"/>
          <w:cs/>
        </w:rPr>
        <w:t>.ตำบล/ครู ศรช. หรือครูประจำกลุ่มกลุ่มมอบหมาย</w:t>
      </w:r>
    </w:p>
    <w:p w14:paraId="33EA3D0A" w14:textId="77777777" w:rsidR="00E26C22" w:rsidRPr="005C5926" w:rsidRDefault="00E26C22" w:rsidP="00E26C2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C5926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5C5926">
        <w:rPr>
          <w:rFonts w:ascii="TH SarabunIT๙" w:eastAsia="Times New Roman" w:hAnsi="TH SarabunIT๙" w:cs="TH SarabunIT๙"/>
          <w:sz w:val="32"/>
          <w:szCs w:val="32"/>
          <w:cs/>
        </w:rPr>
        <w:t xml:space="preserve">. ให้บริหารเวลาและใช้เวลาในการศึกษาเรียนรู้ด้วยตนเองและทำกิจกรรมการเรียนรู้ต่อเนื่อง (กรต.) สัปดาห์ละ </w:t>
      </w:r>
      <w:r w:rsidRPr="005C5926">
        <w:rPr>
          <w:rFonts w:ascii="TH SarabunIT๙" w:eastAsia="Times New Roman" w:hAnsi="TH SarabunIT๙" w:cs="TH SarabunIT๙"/>
          <w:sz w:val="32"/>
          <w:szCs w:val="32"/>
        </w:rPr>
        <w:t xml:space="preserve">15 </w:t>
      </w:r>
      <w:r w:rsidRPr="005C5926">
        <w:rPr>
          <w:rFonts w:ascii="TH SarabunIT๙" w:eastAsia="Times New Roman" w:hAnsi="TH SarabunIT๙" w:cs="TH SarabunIT๙"/>
          <w:sz w:val="32"/>
          <w:szCs w:val="32"/>
          <w:cs/>
        </w:rPr>
        <w:t>ชั่งโมงเป็นอย่างน้อย</w:t>
      </w:r>
    </w:p>
    <w:p w14:paraId="3C348578" w14:textId="77777777" w:rsidR="00E26C22" w:rsidRPr="005C5926" w:rsidRDefault="00E26C22" w:rsidP="00E26C2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C5926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5C5926">
        <w:rPr>
          <w:rFonts w:ascii="TH SarabunIT๙" w:eastAsia="Times New Roman" w:hAnsi="TH SarabunIT๙" w:cs="TH SarabunIT๙"/>
          <w:sz w:val="32"/>
          <w:szCs w:val="32"/>
          <w:cs/>
        </w:rPr>
        <w:t>. อ่านหนังสือ สอบถามผู้รู้ และจดบันทึกทุกครั้งทีมีการทำกิจกรรม กรต. และเก็บหลักฐานไว้ทุกครั้งเพื่อส่งครู กศน.ตำบล/ครูศรช. หรือ ครูประจำกลุ่ม  ตรวจให้คะแนนการทำ กรต.</w:t>
      </w:r>
    </w:p>
    <w:p w14:paraId="45F12875" w14:textId="77777777" w:rsidR="00E26C22" w:rsidRPr="005C5926" w:rsidRDefault="00E26C22" w:rsidP="00E26C22">
      <w:pPr>
        <w:tabs>
          <w:tab w:val="left" w:pos="85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C5926">
        <w:rPr>
          <w:rFonts w:ascii="TH SarabunIT๙" w:eastAsia="Times New Roman" w:hAnsi="TH SarabunIT๙" w:cs="TH SarabunIT๙"/>
          <w:sz w:val="32"/>
          <w:szCs w:val="32"/>
        </w:rPr>
        <w:t xml:space="preserve">           4</w:t>
      </w:r>
      <w:r w:rsidRPr="005C5926">
        <w:rPr>
          <w:rFonts w:ascii="TH SarabunIT๙" w:eastAsia="Times New Roman" w:hAnsi="TH SarabunIT๙" w:cs="TH SarabunIT๙"/>
          <w:sz w:val="32"/>
          <w:szCs w:val="32"/>
          <w:cs/>
        </w:rPr>
        <w:t>. จัดทำรายงานเป็นเล่ม ตามแบบรายงานที่ศูนย์การศึกษานอกระบบและการศึกษาตามอัธยาศัยกำหนดและให้ส่งในวันที่มีการนำเสนอผลการทำกรต. ในเรื่องนั้น ๆ</w:t>
      </w:r>
    </w:p>
    <w:p w14:paraId="4FA9DE81" w14:textId="77777777" w:rsidR="00E26C22" w:rsidRPr="005C5926" w:rsidRDefault="00E26C22" w:rsidP="00E26C22">
      <w:pPr>
        <w:tabs>
          <w:tab w:val="left" w:pos="85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C5926">
        <w:rPr>
          <w:rFonts w:ascii="TH SarabunIT๙" w:eastAsia="Times New Roman" w:hAnsi="TH SarabunIT๙" w:cs="TH SarabunIT๙"/>
          <w:sz w:val="32"/>
          <w:szCs w:val="32"/>
        </w:rPr>
        <w:t xml:space="preserve">           5. </w:t>
      </w:r>
      <w:r w:rsidRPr="005C5926">
        <w:rPr>
          <w:rFonts w:ascii="TH SarabunIT๙" w:eastAsia="Times New Roman" w:hAnsi="TH SarabunIT๙" w:cs="TH SarabunIT๙"/>
          <w:sz w:val="32"/>
          <w:szCs w:val="32"/>
          <w:cs/>
        </w:rPr>
        <w:t xml:space="preserve">ตัวแทนกลุ่มนำเสนอด้วยตนเอง (กรณีที่ทำกรต. คนเดียว) โดยให้นำเสนอผลงานตามข้อ </w:t>
      </w:r>
      <w:r w:rsidRPr="005C5926"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 w:rsidRPr="005C5926">
        <w:rPr>
          <w:rFonts w:ascii="TH SarabunIT๙" w:eastAsia="Times New Roman" w:hAnsi="TH SarabunIT๙" w:cs="TH SarabunIT๙"/>
          <w:sz w:val="32"/>
          <w:szCs w:val="32"/>
          <w:cs/>
        </w:rPr>
        <w:t xml:space="preserve">กลุ่มละ/คนละไม่เกิน </w:t>
      </w:r>
      <w:r w:rsidRPr="005C5926">
        <w:rPr>
          <w:rFonts w:ascii="TH SarabunIT๙" w:eastAsia="Times New Roman" w:hAnsi="TH SarabunIT๙" w:cs="TH SarabunIT๙"/>
          <w:sz w:val="32"/>
          <w:szCs w:val="32"/>
        </w:rPr>
        <w:t xml:space="preserve">10 </w:t>
      </w:r>
      <w:r w:rsidRPr="005C5926">
        <w:rPr>
          <w:rFonts w:ascii="TH SarabunIT๙" w:eastAsia="Times New Roman" w:hAnsi="TH SarabunIT๙" w:cs="TH SarabunIT๙"/>
          <w:sz w:val="32"/>
          <w:szCs w:val="32"/>
          <w:cs/>
        </w:rPr>
        <w:t>นาที ในวันพบกลุ่มครั้งต่อไป</w:t>
      </w:r>
    </w:p>
    <w:p w14:paraId="4F3BDFBA" w14:textId="77777777" w:rsidR="00611B26" w:rsidRPr="002939E4" w:rsidRDefault="00611B26" w:rsidP="002939E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B277368" w14:textId="14D71DB2" w:rsidR="001964B7" w:rsidRDefault="001964B7" w:rsidP="001964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9AECCE" w14:textId="217B5971" w:rsidR="00E30456" w:rsidRDefault="00E30456" w:rsidP="001964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230188" w14:textId="1DFE8674" w:rsidR="00E30456" w:rsidRDefault="00E30456" w:rsidP="001964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78C946" w14:textId="5CCE5C4E" w:rsidR="00E30456" w:rsidRDefault="00E30456" w:rsidP="001964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B804A2" w14:textId="7596B50F" w:rsidR="00E30456" w:rsidRDefault="00E30456" w:rsidP="001964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ACE42E" w14:textId="50BA898F" w:rsidR="00E30456" w:rsidRDefault="00E30456" w:rsidP="001964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3C0C6A" w14:textId="5DB513B3" w:rsidR="00E30456" w:rsidRDefault="00E30456" w:rsidP="001964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C1A807" w14:textId="4E57BA88" w:rsidR="00E30456" w:rsidRDefault="00E30456" w:rsidP="001964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9BD0C5" w14:textId="72A4D57A" w:rsidR="00E30456" w:rsidRDefault="00E30456" w:rsidP="001964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2758B5" w14:textId="77777777" w:rsidR="00A37D8B" w:rsidRDefault="00A37D8B" w:rsidP="00A637A2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24"/>
          <w:szCs w:val="24"/>
        </w:rPr>
      </w:pPr>
    </w:p>
    <w:p w14:paraId="66578AA8" w14:textId="34153F75" w:rsidR="00E30456" w:rsidRPr="00A637A2" w:rsidRDefault="00E059E3" w:rsidP="00A637A2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lastRenderedPageBreak/>
        <w:t>18</w:t>
      </w:r>
    </w:p>
    <w:p w14:paraId="3E0672CF" w14:textId="27B2C1E1" w:rsidR="00E30456" w:rsidRPr="00E059E3" w:rsidRDefault="00E30456" w:rsidP="00E3045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059E3">
        <w:rPr>
          <w:rFonts w:ascii="TH SarabunIT๙" w:hAnsi="TH SarabunIT๙" w:cs="TH SarabunIT๙"/>
          <w:b/>
          <w:bCs/>
          <w:sz w:val="32"/>
          <w:szCs w:val="32"/>
          <w:cs/>
        </w:rPr>
        <w:t>ใบความรู้ที่ 2 ครั้งที่ 13</w:t>
      </w:r>
    </w:p>
    <w:p w14:paraId="186F4392" w14:textId="77777777" w:rsidR="00E30456" w:rsidRPr="00E059E3" w:rsidRDefault="00E30456" w:rsidP="00E3045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059E3">
        <w:rPr>
          <w:rFonts w:ascii="TH SarabunIT๙" w:hAnsi="TH SarabunIT๙" w:cs="TH SarabunIT๙"/>
          <w:b/>
          <w:bCs/>
          <w:sz w:val="32"/>
          <w:szCs w:val="32"/>
          <w:cs/>
        </w:rPr>
        <w:t>เรื่องดนตรีไทย</w:t>
      </w:r>
    </w:p>
    <w:p w14:paraId="7F7FFFBE" w14:textId="77777777" w:rsidR="00E30456" w:rsidRDefault="00E30456" w:rsidP="00E3045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ดนตรีไทย เป็นศิลปะแขนงหนึ่งของไทย ได้รับอิทธิพลมาจาก ประเทศต่าง ๆ เช่น อินเดีย จีน อินโดนีเซีย และอื่น ๆ</w:t>
      </w:r>
    </w:p>
    <w:p w14:paraId="6C8315B4" w14:textId="77777777" w:rsidR="00E30456" w:rsidRDefault="00E30456" w:rsidP="00E3045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เครื่องดนตรี มี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ประเภท ดีด สี ตี เป่า </w:t>
      </w:r>
    </w:p>
    <w:p w14:paraId="7BE499FD" w14:textId="77777777" w:rsidR="00E30456" w:rsidRDefault="00E30456" w:rsidP="00E3045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ประวัติความเป็นมาของ ดนตรีไทย จากการสันนิษฐานของท่านผู้รู้ทางด้าน ดนตรีไทย โดยการพิจารณา หาเหตุผลเกี่ยวกับกำเนิด หรือที่มาของ ดนตรีไทย ก็ได้มีผู้เสนอแนวทัศนะในเรื่องนี้ไว้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ทัศนะ       ที่แตกต่างกันคือ </w:t>
      </w:r>
      <w:r>
        <w:rPr>
          <w:rFonts w:ascii="TH SarabunPSK" w:hAnsi="TH SarabunPSK" w:cs="TH SarabunPSK"/>
          <w:sz w:val="32"/>
          <w:szCs w:val="32"/>
        </w:rPr>
        <w:t xml:space="preserve">         </w:t>
      </w:r>
    </w:p>
    <w:p w14:paraId="0BF48C01" w14:textId="77777777" w:rsidR="00E30456" w:rsidRDefault="00E30456" w:rsidP="00E3045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ทัศนะที่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สันนิษฐานว่า ดนตรีไทย ได้แบบอย่างมาจากอินเดีย เนื่องจาก อินเดียเป็นแหล่งอารยธรรมโบราณ ที่สำคัญแห่งหนึ่งของโลก อารยธรรมต่าง ๆ ของอินเดียได้เข้ามามีอิทธิพล ต่อประเทศต่าง ๆ ในแถบเอเชียอย่างมาก ทั้งในด้าน ศาสนา ประเพณีความเชื่อ ตลอดจน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แขนงต่าง ๆ โดยเฉพาะทางด้านดนตรี ปรากฎรูปร่างลักษณะ เครื่องดนตรี ของประเทศต่าง ๆ ในแถบเอเชีย เช่น จีน เขมร พม่า อินโดนิเซ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ีย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และ มาเลเซีย มีลักษณะ คล้ายคลึงกัน เป็นส่วนมาก ทั้งนี้เนื่องมาจาก ประเทศเหล่านั้นต่างก็ยึดแบบฉบับ ดนตรี ของอินเดีย เป็นบรรทัดฐาน รวมทั้งไทยเราด้วย เหตุผลสำคัญที่ท่านผู้รู้ได้เสนอทัศนะนี้ก็คือ </w:t>
      </w:r>
    </w:p>
    <w:p w14:paraId="3FABB70A" w14:textId="77777777" w:rsidR="00E30456" w:rsidRDefault="00E30456" w:rsidP="00E3045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ลักษณะของ เครื่องดนตรีไทย สามารถจำแนกเป็น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ประเภท คือ </w:t>
      </w:r>
      <w:r>
        <w:rPr>
          <w:rFonts w:ascii="TH SarabunPSK" w:hAnsi="TH SarabunPSK" w:cs="TH SarabunPSK"/>
          <w:sz w:val="32"/>
          <w:szCs w:val="32"/>
        </w:rPr>
        <w:t>                </w:t>
      </w:r>
    </w:p>
    <w:p w14:paraId="3999C8B5" w14:textId="77777777" w:rsidR="00E30456" w:rsidRDefault="00E30456" w:rsidP="00E3045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เครื่องดีด </w:t>
      </w:r>
      <w:r>
        <w:rPr>
          <w:rFonts w:ascii="TH SarabunPSK" w:hAnsi="TH SarabunPSK" w:cs="TH SarabunPSK"/>
          <w:sz w:val="32"/>
          <w:szCs w:val="32"/>
        </w:rPr>
        <w:t xml:space="preserve">            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เครื่องสี </w:t>
      </w:r>
      <w:r>
        <w:rPr>
          <w:rFonts w:ascii="TH SarabunPSK" w:hAnsi="TH SarabunPSK" w:cs="TH SarabunPSK"/>
          <w:sz w:val="32"/>
          <w:szCs w:val="32"/>
        </w:rPr>
        <w:t xml:space="preserve">           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เครื่องตี </w:t>
      </w:r>
      <w:r>
        <w:rPr>
          <w:rFonts w:ascii="TH SarabunPSK" w:hAnsi="TH SarabunPSK" w:cs="TH SarabunPSK"/>
          <w:sz w:val="32"/>
          <w:szCs w:val="32"/>
        </w:rPr>
        <w:t xml:space="preserve">          - </w:t>
      </w:r>
      <w:r>
        <w:rPr>
          <w:rFonts w:ascii="TH SarabunPSK" w:hAnsi="TH SarabunPSK" w:cs="TH SarabunPSK" w:hint="cs"/>
          <w:sz w:val="32"/>
          <w:szCs w:val="32"/>
          <w:cs/>
        </w:rPr>
        <w:t>เครื่องเป่า</w:t>
      </w:r>
    </w:p>
    <w:p w14:paraId="5BB5ABEF" w14:textId="77777777" w:rsidR="00E30456" w:rsidRDefault="00E30456" w:rsidP="00E3045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วงดนตรีไทย</w:t>
      </w:r>
    </w:p>
    <w:p w14:paraId="6391C40B" w14:textId="77777777" w:rsidR="00E30456" w:rsidRDefault="00E30456" w:rsidP="00E3045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ดนตรีไทยมักเล่นเป็นวงดนตรี มีการแบ่งตามประเภทของการบรรเลงที่เป็นระเบียบมาแต่โบราณกาลจนถึงปัจจุบันเป็น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ประเภท คือ </w:t>
      </w:r>
    </w:p>
    <w:p w14:paraId="6A1ABA20" w14:textId="77777777" w:rsidR="00E30456" w:rsidRDefault="00E30456" w:rsidP="00E3045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วงปี่พาทย์</w:t>
      </w:r>
      <w:r>
        <w:rPr>
          <w:rFonts w:ascii="TH SarabunPSK" w:hAnsi="TH SarabunPSK" w:cs="TH SarabunPSK"/>
          <w:sz w:val="32"/>
          <w:szCs w:val="32"/>
          <w:cs/>
        </w:rPr>
        <w:t xml:space="preserve"> ประกอบด้วยเครื่องตีเป็นสำคัญ เช่น ฆ้อง กลอง และมีเครื่องเป่าเป็นประธานได้แก่ ปี่ นอกจากนั้นเป็นเครื่อง วงปี่พาทย์ยังแบ่งไปได้อีกคือ วงปี่พาทย์ชาตรี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วงปี่พาทย์ไม้แข็ง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วงปี่พาทย์เครื่องห้า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วงปี่พาทย์เครื่องคู่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วงปี่พาทย์เครื่องใหญ่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วงปี่พาทย์ไม้นวม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วงปี่พาทย์มอญ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วงปี่พาทย์นางหงส์ </w:t>
      </w:r>
    </w:p>
    <w:p w14:paraId="1E635F8E" w14:textId="77777777" w:rsidR="00E30456" w:rsidRDefault="00E30456" w:rsidP="00E3045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วงเครื่องสาย</w:t>
      </w:r>
      <w:r>
        <w:rPr>
          <w:rFonts w:ascii="TH SarabunPSK" w:hAnsi="TH SarabunPSK" w:cs="TH SarabunPSK"/>
          <w:sz w:val="32"/>
          <w:szCs w:val="32"/>
          <w:cs/>
        </w:rPr>
        <w:t xml:space="preserve">  เครื่องสาย ได้แก่ เครื่องดนตรี ที่ประกอบด้วยเครื่องดนตรีที่มีสายเป็นประธาน มีเครื่องเป่า และเครื่องตี เป็นส่วนประกอบ ได้แก่ ซอด้วง ซออู้ จะเข้ เป็นต้น ปัจจุบันวงเครื่องสายมี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แบบ คือ </w:t>
      </w:r>
    </w:p>
    <w:p w14:paraId="65557CB6" w14:textId="77777777" w:rsidR="00E30456" w:rsidRDefault="00E30456" w:rsidP="00E3045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วงเครื่องสายไทยเครื่องเดี่ยว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วงเครื่องสายไทยเครื่องคู่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วงเครื่องสายผสม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วงเครื่องสายปี่ชวา </w:t>
      </w:r>
    </w:p>
    <w:p w14:paraId="1B9E3FD1" w14:textId="0D86FD61" w:rsidR="00E30456" w:rsidRDefault="00E30456" w:rsidP="00E3045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วงมโหรี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ในสมัยโบราณเป็นคำเรียกการบรรเลงโดยทั่วไป เช่น "มโหรีเครื่องสาย" "มโหรีปี่พาทย์" ในปัจจุบัน มโหรี ใช้เป็นชื่อเรียกเฉพาะวงบรรเลงอย่างหนึ่งอย่างใดที่มีเครื่อง ดีด สี ตี เป่า มาบรรเลงรวมกันหมด ฉะนั้นวงมโหรีก็คือวงเครื่องสาย และวงปี่พาทย์ ผสมกัน วงมโหรีแบ่งเป็น วงมโหรีเครื่องสี่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วงมโหรีเครื่องหก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วงมโหรีเครื่องเดี่ยว หรือ มโหรีเครื่องเล็ก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วงมโหรีเครื่องคู่</w:t>
      </w:r>
    </w:p>
    <w:p w14:paraId="0EB32C50" w14:textId="0AB7A3C6" w:rsidR="00E30456" w:rsidRDefault="00E30456" w:rsidP="00E3045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4212AAF0" w14:textId="61348204" w:rsidR="00E30456" w:rsidRDefault="00E30456" w:rsidP="00E3045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66CC293" w14:textId="696C6704" w:rsidR="00E30456" w:rsidRDefault="00E30456" w:rsidP="00E3045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E71ACCE" w14:textId="77777777" w:rsidR="00A37D8B" w:rsidRDefault="00A37D8B" w:rsidP="00052512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24"/>
          <w:szCs w:val="24"/>
        </w:rPr>
      </w:pPr>
    </w:p>
    <w:p w14:paraId="2CCB9715" w14:textId="77777777" w:rsidR="00A37D8B" w:rsidRDefault="00A37D8B" w:rsidP="00052512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24"/>
          <w:szCs w:val="24"/>
        </w:rPr>
      </w:pPr>
    </w:p>
    <w:p w14:paraId="73819ABD" w14:textId="77777777" w:rsidR="00A37D8B" w:rsidRDefault="00A37D8B" w:rsidP="00052512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24"/>
          <w:szCs w:val="24"/>
        </w:rPr>
      </w:pPr>
    </w:p>
    <w:p w14:paraId="5C61370A" w14:textId="77777777" w:rsidR="00A37D8B" w:rsidRDefault="00A37D8B" w:rsidP="00052512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24"/>
          <w:szCs w:val="24"/>
        </w:rPr>
      </w:pPr>
    </w:p>
    <w:p w14:paraId="69E47BD2" w14:textId="77777777" w:rsidR="00A37D8B" w:rsidRDefault="00A37D8B" w:rsidP="00052512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24"/>
          <w:szCs w:val="24"/>
        </w:rPr>
      </w:pPr>
    </w:p>
    <w:p w14:paraId="7EB90135" w14:textId="5F454625" w:rsidR="00052512" w:rsidRPr="00052512" w:rsidRDefault="00E059E3" w:rsidP="00052512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sz w:val="24"/>
          <w:szCs w:val="24"/>
        </w:rPr>
        <w:lastRenderedPageBreak/>
        <w:t>19</w:t>
      </w:r>
    </w:p>
    <w:p w14:paraId="6EECCD25" w14:textId="05714331" w:rsidR="00E30456" w:rsidRDefault="00E30456" w:rsidP="00E30456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shd w:val="clear" w:color="auto" w:fill="FFFFFF"/>
          <w:cs/>
        </w:rPr>
        <w:t>เครื่องดนตรีไทย</w:t>
      </w:r>
      <w:r>
        <w:rPr>
          <w:rFonts w:ascii="TH SarabunPSK" w:hAnsi="TH SarabunPSK" w:cs="TH SarabunPSK"/>
          <w:color w:val="000000"/>
          <w:sz w:val="32"/>
          <w:szCs w:val="32"/>
        </w:rPr>
        <w:br/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เครื่องดนตรีไทยแบ่งได้เป็น 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4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ประเภท คือ ดีด สี ตี เป่า </w:t>
      </w:r>
    </w:p>
    <w:p w14:paraId="07278E44" w14:textId="77777777" w:rsidR="00E30456" w:rsidRDefault="00E30456" w:rsidP="00E30456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0456"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เครื่องตี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กรับ เช่น กรับพวง และ กรับเสภา ระนาด เช่น ระนาดเอก และ ระนาดทุ้ม ฆ้อง เช่น ฆ้องมโหรี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,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ฆ้องมอญ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,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ฆ้องวงใหญ่ 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,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ฆ้องวงเล็ก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,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ฆ้องโหม่ง ฉาบ ฉิ่ง กลอง เช่น กลองแขก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,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กลองตะโพน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,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กลองทัด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,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กลองยาว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,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ตะโพน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,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มโหระทึก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,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โทน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,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รำมะนา </w:t>
      </w:r>
    </w:p>
    <w:p w14:paraId="1389851F" w14:textId="77777777" w:rsidR="00E30456" w:rsidRDefault="00E30456" w:rsidP="00E30456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0456"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เครื่องสี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ซอด้วง ซอสามสาย ซออู้ พิณน้ำเต้า </w:t>
      </w:r>
    </w:p>
    <w:p w14:paraId="1DC4B581" w14:textId="77777777" w:rsidR="00E30456" w:rsidRDefault="00E30456" w:rsidP="00E30456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E30456"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เครื่องดีด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จะเข้ กระจับปี่ </w:t>
      </w:r>
    </w:p>
    <w:p w14:paraId="6CF201EE" w14:textId="2F60F5E0" w:rsidR="00E30456" w:rsidRPr="00E30456" w:rsidRDefault="00E30456" w:rsidP="00E3045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30456"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เครื่องเป่า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ขลุ่ยเพียงออ ขลุ่ยหลีบ ปี่ ปี่ชวา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shd w:val="clear" w:color="auto" w:fill="FFFFFF"/>
          <w:cs/>
        </w:rPr>
        <w:t>เพลงดนตรีไทย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แบ่งได้เป็น 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4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แบบคือ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</w:rPr>
        <w:t> 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         </w:t>
      </w:r>
    </w:p>
    <w:p w14:paraId="1B40ED4B" w14:textId="77777777" w:rsidR="00E30456" w:rsidRDefault="00E30456" w:rsidP="00E30456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1.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เพลงหน้าพาทย์ ได้แก่ เพลงที่บรรเลงประกอบกิริยาเคลื่อนไหวหรือเปลี่ยนแปลงต่าง ๆ ทั้งของมนุษย์ ของสัตว์ ของวัตถุต่าง ๆ และอื่น ๆ 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         </w:t>
      </w:r>
    </w:p>
    <w:p w14:paraId="24DC0407" w14:textId="77777777" w:rsidR="00E30456" w:rsidRDefault="00E30456" w:rsidP="00E30456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2.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เพลงรับร้อง ที่เรียกว่าเพลงรับร้องก็ด้วยบรรเลงรับจากการร้อง คือ เมื่อคนร้องได้ร้องจบไปแล้วแต่ละท่อน ดนตรีก็ต้องบรรเลงรับในท่อนนั้น ๆ โดยมากมักเป็นเพลงอัตรา 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3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ชั้นและเพลงเถา เช่น เพลงจระเข้หางยาว 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3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ชั้น เพลงสี่บท 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3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ชั้น และเพลงบุหลันเถา เป็นต้น 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         </w:t>
      </w:r>
    </w:p>
    <w:p w14:paraId="279359B6" w14:textId="77777777" w:rsidR="00E30456" w:rsidRDefault="00E30456" w:rsidP="00E30456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3.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เพลงละคร หมายถึงเพลงที่บรรเลงประกอบการแสดงโขน ละคร และมหรสพต่าง ๆ ซึ่งหมายเฉพาะเพลงที่มี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รั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องและดนตรีรับเท่า นั้น เพลงละครได้แก่เพลงอัตรา 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2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ชั้น เช่น เพลงเวสสุกรรม เพลงพญาโศก หรือชั้นเดียว เช่น เพลงนาคราช เพลงตะลุ่มโปง เป็นต้น 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         </w:t>
      </w:r>
    </w:p>
    <w:p w14:paraId="5AE55470" w14:textId="77777777" w:rsidR="00E30456" w:rsidRDefault="00E30456" w:rsidP="00E30456">
      <w:pPr>
        <w:pStyle w:val="3"/>
        <w:shd w:val="clear" w:color="auto" w:fill="FFFFFF"/>
        <w:spacing w:before="18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4.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เพลงเบ็ดเตล็ด ได้แก่ เพลงเล็ก ๆ สั้น ๆ สำหรับใช้บรรเลงเป็นพิเศษ เช่น บรรเลงต่อท้ายเพลงใหญ่เป็นเพลงลูกบท หรือเพลงภาษา ต่าง ๆ ซึ่งบรรเลงเพื่อสนุกสนาน</w:t>
      </w:r>
      <w:r>
        <w:rPr>
          <w:rFonts w:ascii="TH SarabunPSK" w:hAnsi="TH SarabunPSK" w:cs="TH SarabunPSK"/>
          <w:color w:val="000000"/>
          <w:sz w:val="32"/>
          <w:szCs w:val="32"/>
        </w:rPr>
        <w:br/>
      </w:r>
      <w:r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ประวัติคุณคาภู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มิป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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ญญา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u w:val="single"/>
          <w:cs/>
        </w:rPr>
        <w:t>ของดนตรีไทย</w:t>
      </w:r>
    </w:p>
    <w:p w14:paraId="2AE524CE" w14:textId="77777777" w:rsidR="00E30456" w:rsidRDefault="00E30456" w:rsidP="00E3045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คุณค่าความงามความไพเราะของเพลง และเครื่องดนตรีไทย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  <w:t>เพลงและเครื่องดนตรีไทย มีคุณค่าและประโยชน์อย่างไร ประโยชน์ของดนตรีไทย</w:t>
      </w:r>
    </w:p>
    <w:p w14:paraId="33C1BDB1" w14:textId="77777777" w:rsidR="00E30456" w:rsidRDefault="00E30456" w:rsidP="00E30456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1.เป็นเครื่องมือที่สามารถตอบสนองความต้องการในการประเทืองอารมณ์ กระตุ้น ความรู้สึกของเราอย่างมาก</w:t>
      </w:r>
    </w:p>
    <w:p w14:paraId="2A96F463" w14:textId="77777777" w:rsidR="00E30456" w:rsidRDefault="00E30456" w:rsidP="00E30456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2.ทำให้มนุษย์อยู่อย่างมีอารมณ์ ความรู้สึก มีเครื่องมือประเทืองจิตใจ มีความ ละเอียดอ่อน และเกิดความสุขความสนุกสนาน</w:t>
      </w:r>
    </w:p>
    <w:p w14:paraId="7C2A3F92" w14:textId="77777777" w:rsidR="00E30456" w:rsidRDefault="00E30456" w:rsidP="00E30456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3.ทำให้โลกมีความสดใส มีสีสัน</w:t>
      </w:r>
    </w:p>
    <w:p w14:paraId="7BD5BA6C" w14:textId="652B74B5" w:rsidR="00E30456" w:rsidRDefault="00E30456" w:rsidP="00E30456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4.ทำให้คนฟ้งรู้สึกผ่อนคลาย จิตใจเบิกบาน</w:t>
      </w:r>
    </w:p>
    <w:p w14:paraId="4F292FA6" w14:textId="7A15E2B8" w:rsidR="00E30456" w:rsidRDefault="00E30456" w:rsidP="00E30456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4A7B0DE" w14:textId="20391096" w:rsidR="00E30456" w:rsidRDefault="00E30456" w:rsidP="00E30456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9946A55" w14:textId="77777777" w:rsidR="00052512" w:rsidRDefault="00052512" w:rsidP="00052512">
      <w:pPr>
        <w:shd w:val="clear" w:color="auto" w:fill="FFFFFF"/>
        <w:spacing w:after="0" w:line="240" w:lineRule="auto"/>
        <w:ind w:firstLine="720"/>
        <w:jc w:val="right"/>
        <w:rPr>
          <w:rFonts w:ascii="TH SarabunIT๙" w:eastAsia="Times New Roman" w:hAnsi="TH SarabunIT๙" w:cs="TH SarabunIT๙"/>
          <w:color w:val="000000"/>
          <w:sz w:val="24"/>
          <w:szCs w:val="24"/>
        </w:rPr>
      </w:pPr>
    </w:p>
    <w:p w14:paraId="2BACC58F" w14:textId="77777777" w:rsidR="00A37D8B" w:rsidRDefault="00A37D8B" w:rsidP="00052512">
      <w:pPr>
        <w:shd w:val="clear" w:color="auto" w:fill="FFFFFF"/>
        <w:spacing w:after="0" w:line="240" w:lineRule="auto"/>
        <w:ind w:firstLine="720"/>
        <w:jc w:val="right"/>
        <w:rPr>
          <w:rFonts w:ascii="TH SarabunIT๙" w:eastAsia="Times New Roman" w:hAnsi="TH SarabunIT๙" w:cs="TH SarabunIT๙"/>
          <w:color w:val="000000"/>
          <w:sz w:val="24"/>
          <w:szCs w:val="24"/>
        </w:rPr>
      </w:pPr>
    </w:p>
    <w:p w14:paraId="5FAB15C7" w14:textId="77777777" w:rsidR="00A37D8B" w:rsidRDefault="00A37D8B" w:rsidP="00052512">
      <w:pPr>
        <w:shd w:val="clear" w:color="auto" w:fill="FFFFFF"/>
        <w:spacing w:after="0" w:line="240" w:lineRule="auto"/>
        <w:ind w:firstLine="720"/>
        <w:jc w:val="right"/>
        <w:rPr>
          <w:rFonts w:ascii="TH SarabunIT๙" w:eastAsia="Times New Roman" w:hAnsi="TH SarabunIT๙" w:cs="TH SarabunIT๙"/>
          <w:color w:val="000000"/>
          <w:sz w:val="24"/>
          <w:szCs w:val="24"/>
        </w:rPr>
      </w:pPr>
    </w:p>
    <w:p w14:paraId="693BFD00" w14:textId="77777777" w:rsidR="00A37D8B" w:rsidRDefault="00A37D8B" w:rsidP="00052512">
      <w:pPr>
        <w:shd w:val="clear" w:color="auto" w:fill="FFFFFF"/>
        <w:spacing w:after="0" w:line="240" w:lineRule="auto"/>
        <w:ind w:firstLine="720"/>
        <w:jc w:val="right"/>
        <w:rPr>
          <w:rFonts w:ascii="TH SarabunIT๙" w:eastAsia="Times New Roman" w:hAnsi="TH SarabunIT๙" w:cs="TH SarabunIT๙"/>
          <w:color w:val="000000"/>
          <w:sz w:val="24"/>
          <w:szCs w:val="24"/>
        </w:rPr>
      </w:pPr>
    </w:p>
    <w:p w14:paraId="483E1F76" w14:textId="18195F63" w:rsidR="00E30456" w:rsidRPr="00052512" w:rsidRDefault="00E059E3" w:rsidP="00052512">
      <w:pPr>
        <w:shd w:val="clear" w:color="auto" w:fill="FFFFFF"/>
        <w:spacing w:after="0" w:line="240" w:lineRule="auto"/>
        <w:ind w:firstLine="720"/>
        <w:jc w:val="right"/>
        <w:rPr>
          <w:rFonts w:ascii="TH SarabunIT๙" w:eastAsia="Times New Roman" w:hAnsi="TH SarabunIT๙" w:cs="TH SarabunIT๙"/>
          <w:color w:val="000000"/>
          <w:sz w:val="24"/>
          <w:szCs w:val="24"/>
        </w:rPr>
      </w:pPr>
      <w:r>
        <w:rPr>
          <w:rFonts w:ascii="TH SarabunIT๙" w:eastAsia="Times New Roman" w:hAnsi="TH SarabunIT๙" w:cs="TH SarabunIT๙"/>
          <w:color w:val="000000"/>
          <w:sz w:val="24"/>
          <w:szCs w:val="24"/>
        </w:rPr>
        <w:lastRenderedPageBreak/>
        <w:t>20</w:t>
      </w:r>
    </w:p>
    <w:p w14:paraId="33FBF1B8" w14:textId="77777777" w:rsidR="00E30456" w:rsidRDefault="00E30456" w:rsidP="00E30456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000000"/>
          <w:sz w:val="23"/>
          <w:szCs w:val="23"/>
        </w:rPr>
      </w:pPr>
    </w:p>
    <w:p w14:paraId="515DC123" w14:textId="77777777" w:rsidR="00E30456" w:rsidRPr="00E30456" w:rsidRDefault="00E30456" w:rsidP="00E3045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</w:rPr>
      </w:pPr>
      <w:r w:rsidRPr="00E3045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คุณค่าในดนตรีที่เป็นมรดกทางวัฒนธรรม และภูมิปัญญาไทย</w:t>
      </w:r>
    </w:p>
    <w:p w14:paraId="14C737F4" w14:textId="77777777" w:rsidR="00E30456" w:rsidRDefault="00E30456" w:rsidP="00E30456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1. วัฒนธรรมทางดนตรีพื้นบ้านภาคกลาง ดนตรีพื้นบ้านภาคกลางส่วนใหญ่ ประกอบด้วยเครื่องดนตรีประเภทตี และเป่า เรียกรวมเป็นเครื่องตีเป่า ซึ่งถือเป็นเครื่อง ประโคมดั้งเดิมที่เก่าแก่ที่สุด และพัฒนาจนกลายเป็นวงปีพาทย์ในปัจจุบัน ดนตรีพื้นบ้านภาค กลางถือเป็นการถ่ายเทระหว่างวัฒนธรรมราษฎร์กับวัฒนธรรมหลวง ซึ่งเป็นการผสมผสานจน เกิด</w:t>
      </w:r>
      <w:proofErr w:type="spellStart"/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</w:t>
      </w:r>
      <w:proofErr w:type="spellEnd"/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นอ</w:t>
      </w:r>
      <w:proofErr w:type="spellStart"/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ัต</w:t>
      </w:r>
      <w:proofErr w:type="spellEnd"/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ลักษณ์ของวงดนตรีพื้นบ้านภาคกลางที่ต่างจากภาคอื่น ๆ</w:t>
      </w:r>
    </w:p>
    <w:p w14:paraId="39BA561F" w14:textId="77777777" w:rsidR="00E30456" w:rsidRDefault="00E30456" w:rsidP="00E30456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2. วัฒนธรรมทางดนตรีพื้นบ้านภาคเหนือ ยุคแรกส่วนใหญ่จะเป็นเครื่องดนตรี ประเภทตี และไต้พัฒนาเป็นเครื่องดีด และลี ซึ่งเกิดการประดิษฐ์ธนู เพื่อเป็นเครื่องมือ</w:t>
      </w:r>
      <w:proofErr w:type="spellStart"/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ทั่</w:t>
      </w:r>
      <w:proofErr w:type="spellEnd"/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ใซ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I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 การส่าสัตว์ เซ่น พิณเพ</w:t>
      </w:r>
      <w:proofErr w:type="spellStart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ั๊</w:t>
      </w:r>
      <w:proofErr w:type="spellEnd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ยะ ละล้อ ซึง ซอชนิดต่าง ๆ เป็นต้น จากนั้นมนุษย์ไต้ประดิษฐ์ เครื่องเป่าขึ้น เซ่น ขลุ่ย และปี ซึ่งเกิดจากการพิงเลียงกระแสลมที่พัดผ่านปากปล่องคูหา</w:t>
      </w:r>
      <w:proofErr w:type="spellStart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ถํ้า</w:t>
      </w:r>
      <w:proofErr w:type="spellEnd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หรือเลียงลมกระทบทิว</w:t>
      </w:r>
      <w:proofErr w:type="spellStart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ไผ</w:t>
      </w:r>
      <w:proofErr w:type="spellEnd"/>
      <w:r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ต้นไม้ต่าง ๆ เป็นต้น</w:t>
      </w:r>
    </w:p>
    <w:p w14:paraId="3C86ABDE" w14:textId="77777777" w:rsidR="00E30456" w:rsidRDefault="00E30456" w:rsidP="00E30456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3. วัฒนธรรมทางดนตรีพื้นบ้านภาคตะวันออกเฉียงเหนือ แบ่งออกเป็น 3 กลุ่ม ดังนี้</w:t>
      </w:r>
    </w:p>
    <w:p w14:paraId="157C3DDD" w14:textId="77777777" w:rsidR="00E30456" w:rsidRDefault="00E30456" w:rsidP="00E30456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-ดนตรีกลุ่มวัฒนธรรมหมอลำ เป็นคนกลุ่มใหญ่ที่สุดในภาคอีสาน มีการขับ ร้อง และเป่าแคนประกอบ พิณเป็นเครื่องดนตรีที่ไต้รับความนิยมรองลงมา จนกระทั่งปัจจุบัน นิยมเล่นโปงลางกันอย่างแพร่หลายมากยิ่งขึ้น</w:t>
      </w:r>
    </w:p>
    <w:p w14:paraId="5A5E156F" w14:textId="77777777" w:rsidR="00E30456" w:rsidRDefault="00E30456" w:rsidP="00E30456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-ดนตรีกลุ่มวัฒนธรรมกันตรีม เป็นดนตรีขับร้องที่เรียกว่า เจรียง ซึ่งเป็น เครื่องดนตรีของซาวสุรินทร์ บุรีรัมย์ และศรีละเกษ</w:t>
      </w:r>
    </w:p>
    <w:p w14:paraId="707DFC42" w14:textId="19F77C1C" w:rsidR="00E30456" w:rsidRPr="00E30456" w:rsidRDefault="00E30456" w:rsidP="00E30456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-ดนตรีกลุ่มวัฒนธรรมโคราช เพลงโคราช เป็นการแสดงเซ่นเดียวกับลิเกชอง ภาคกลาง ซึ่งเป็นการขับร้องโต้ตอบกันระหว่างหมอเพลงชายกับหมอเพลงหญิง</w:t>
      </w:r>
    </w:p>
    <w:p w14:paraId="2C435A4D" w14:textId="77777777" w:rsidR="00E30456" w:rsidRDefault="00E30456" w:rsidP="00E30456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4.วัฒนธรรมทางดนตรีพื้นบ้านภาคใต้ ได้แก่</w:t>
      </w:r>
    </w:p>
    <w:p w14:paraId="2EEC0C39" w14:textId="77777777" w:rsidR="00E30456" w:rsidRDefault="00E30456" w:rsidP="00E30456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-วัฒนธรรมทางดนตรีที่เกี่ยวกับสิ่ง</w:t>
      </w:r>
      <w:proofErr w:type="spellStart"/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ศั</w:t>
      </w:r>
      <w:proofErr w:type="spellEnd"/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กด</w:t>
      </w:r>
      <w:proofErr w:type="spellStart"/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ลิทธี้</w:t>
      </w:r>
      <w:proofErr w:type="spellEnd"/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ความเชื่อเรื่องภูตผีปีศาจ อำนาจ เร้นลับ เพื่อให้เกิดคุณประโยชน์อย่างใดอย่างหนึ่ง ได้แก่ การเล่นมะ</w:t>
      </w:r>
      <w:proofErr w:type="spellStart"/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ตือ</w:t>
      </w:r>
      <w:proofErr w:type="spellEnd"/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รีในหมู่ซาวไทยมุสลิม และการเล่นตะครีมในหมู่ซาวไทยพุทธ เป็นต้น</w:t>
      </w:r>
    </w:p>
    <w:p w14:paraId="309DAECA" w14:textId="77777777" w:rsidR="00E30456" w:rsidRDefault="00E30456" w:rsidP="00E30456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-วัฒนธรรมทางดนตรีที่เกี่ยวช้องกับประเพณี ในบั้นปลายชองชีวิตเมื่อถึงแก่ กรรมก็อาศัยเครื่องดนตรีเป็นเครื่องไปลู่สุคติ ดังจะเห็นจากการเล่นกาหลอในงานศพ เพื่ออ้อน วอนเทพเจ้าให้นำร่างชองผู้เลียชีวิตไปลู่ภพภูมิที่ดี</w:t>
      </w:r>
    </w:p>
    <w:p w14:paraId="2C474B2F" w14:textId="77777777" w:rsidR="00E30456" w:rsidRDefault="00E30456" w:rsidP="00E30456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-วัฒนธรรมทางดนตรีที่เกี่ยวช้องกับการดำรงชีวิต ซาวพื้นเมืองภาคใต้นิยม ประโคมโพนเป็นสัญญาณบอกกล่าวแก่ซาวบ้าน เพื่อให้ซาวบ้านทราบว่าที่</w:t>
      </w:r>
      <w:proofErr w:type="spellStart"/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</w:t>
      </w:r>
      <w:proofErr w:type="spellEnd"/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ดมืการทำเรือพระ ลำหรับใช้ซักลากในเทศกาลซักพระ</w:t>
      </w:r>
    </w:p>
    <w:p w14:paraId="461C0EB5" w14:textId="77777777" w:rsidR="00E30456" w:rsidRDefault="00E30456" w:rsidP="00E304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14:paraId="3D6D1E48" w14:textId="77777777" w:rsidR="00E30456" w:rsidRDefault="00E30456" w:rsidP="00E30456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-วัฒนธรรมทางดนตรีที่เกี่ยวช้องกับการเสริมสร้างความสามัคคี เซ่น กรีอโต๊ะ และบานอ ซาวบ้านจะร่วมกันทำขึ้นมาเพื่อใช้เล่นสนุกร่วมกัน และใช้แช่งชันกับหมู่บ้านอื่น เป็นต้น</w:t>
      </w:r>
    </w:p>
    <w:p w14:paraId="1E2F728C" w14:textId="77777777" w:rsidR="00E30456" w:rsidRDefault="00E30456" w:rsidP="00E3045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10293D03" w14:textId="7BA09F46" w:rsidR="00E30456" w:rsidRDefault="00E30456" w:rsidP="001964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0B474D" w14:textId="37BB2D04" w:rsidR="00C408BD" w:rsidRDefault="00C408BD" w:rsidP="001964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BAB657" w14:textId="6FF1F0CF" w:rsidR="00C408BD" w:rsidRDefault="00C408BD" w:rsidP="001964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B020CC" w14:textId="12E705A8" w:rsidR="00C408BD" w:rsidRDefault="00C408BD" w:rsidP="001964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28DB43" w14:textId="77777777" w:rsidR="00052512" w:rsidRDefault="00052512" w:rsidP="00052512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24"/>
          <w:szCs w:val="24"/>
        </w:rPr>
      </w:pPr>
    </w:p>
    <w:p w14:paraId="064668E2" w14:textId="77777777" w:rsidR="00A37D8B" w:rsidRDefault="00A37D8B" w:rsidP="00052512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24"/>
          <w:szCs w:val="24"/>
        </w:rPr>
      </w:pPr>
    </w:p>
    <w:p w14:paraId="62982BF9" w14:textId="77777777" w:rsidR="00A37D8B" w:rsidRDefault="00A37D8B" w:rsidP="00052512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24"/>
          <w:szCs w:val="24"/>
        </w:rPr>
      </w:pPr>
    </w:p>
    <w:p w14:paraId="5E44FE50" w14:textId="4EDEA3D5" w:rsidR="00C408BD" w:rsidRPr="00052512" w:rsidRDefault="00E059E3" w:rsidP="00052512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sz w:val="24"/>
          <w:szCs w:val="24"/>
        </w:rPr>
        <w:lastRenderedPageBreak/>
        <w:t>21</w:t>
      </w:r>
    </w:p>
    <w:p w14:paraId="4BD9ECB8" w14:textId="77777777" w:rsidR="00F52628" w:rsidRDefault="00F52628" w:rsidP="00F5262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ใบง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>น ครั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งท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7643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643B5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025B277D" w14:textId="77777777" w:rsidR="00F52628" w:rsidRDefault="00F52628" w:rsidP="00F5262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วิช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>ศ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ลปศึกษ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รห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ส วิ</w:t>
      </w:r>
      <w:r>
        <w:rPr>
          <w:rFonts w:ascii="TH SarabunIT๙" w:hAnsi="TH SarabunIT๙" w:cs="TH SarabunIT๙" w:hint="cs"/>
          <w:sz w:val="32"/>
          <w:szCs w:val="32"/>
          <w:cs/>
        </w:rPr>
        <w:t>ชา</w:t>
      </w:r>
      <w:r w:rsidRPr="007643B5">
        <w:rPr>
          <w:rFonts w:ascii="TH SarabunIT๙" w:hAnsi="TH SarabunIT๙" w:cs="TH SarabunIT๙"/>
          <w:sz w:val="32"/>
          <w:szCs w:val="32"/>
          <w:cs/>
        </w:rPr>
        <w:t xml:space="preserve"> ทช</w:t>
      </w:r>
      <w:r w:rsidRPr="007643B5">
        <w:rPr>
          <w:rFonts w:ascii="TH SarabunIT๙" w:hAnsi="TH SarabunIT๙" w:cs="TH SarabunIT๙"/>
          <w:sz w:val="32"/>
          <w:szCs w:val="32"/>
        </w:rPr>
        <w:t>21003</w:t>
      </w:r>
    </w:p>
    <w:p w14:paraId="7E069550" w14:textId="77777777" w:rsidR="00F52628" w:rsidRDefault="00F52628" w:rsidP="00F5262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ระดับม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ธยมศ</w:t>
      </w:r>
      <w:r>
        <w:rPr>
          <w:rFonts w:ascii="TH SarabunIT๙" w:hAnsi="TH SarabunIT๙" w:cs="TH SarabunIT๙" w:hint="cs"/>
          <w:sz w:val="32"/>
          <w:szCs w:val="32"/>
          <w:cs/>
        </w:rPr>
        <w:t>ึ</w:t>
      </w:r>
      <w:r>
        <w:rPr>
          <w:rFonts w:ascii="TH SarabunIT๙" w:hAnsi="TH SarabunIT๙" w:cs="TH SarabunIT๙"/>
          <w:sz w:val="32"/>
          <w:szCs w:val="32"/>
          <w:cs/>
        </w:rPr>
        <w:t>กษ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>ตอนต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เร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>
        <w:rPr>
          <w:rFonts w:ascii="TH SarabunIT๙" w:hAnsi="TH SarabunIT๙" w:cs="TH SarabunIT๙"/>
          <w:sz w:val="32"/>
          <w:szCs w:val="32"/>
          <w:cs/>
        </w:rPr>
        <w:t>องประเภทของดนตร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และเทคนิควิธีก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>รเล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 w:rsidRPr="007643B5">
        <w:rPr>
          <w:rFonts w:ascii="TH SarabunIT๙" w:hAnsi="TH SarabunIT๙" w:cs="TH SarabunIT๙"/>
          <w:sz w:val="32"/>
          <w:szCs w:val="32"/>
          <w:cs/>
        </w:rPr>
        <w:t>เคร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>
        <w:rPr>
          <w:rFonts w:ascii="TH SarabunIT๙" w:hAnsi="TH SarabunIT๙" w:cs="TH SarabunIT๙"/>
          <w:sz w:val="32"/>
          <w:szCs w:val="32"/>
          <w:cs/>
        </w:rPr>
        <w:t>องดนตรีไทย</w:t>
      </w:r>
    </w:p>
    <w:p w14:paraId="0A23B9A7" w14:textId="77777777" w:rsidR="00F52628" w:rsidRDefault="00F52628" w:rsidP="00F5262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จงตอบคาถามต่อไปน</w:t>
      </w:r>
      <w:r>
        <w:rPr>
          <w:rFonts w:ascii="TH SarabunIT๙" w:hAnsi="TH SarabunIT๙" w:cs="TH SarabunIT๙" w:hint="cs"/>
          <w:sz w:val="32"/>
          <w:szCs w:val="32"/>
          <w:cs/>
        </w:rPr>
        <w:t>ี้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D23E6FC" w14:textId="5561205F" w:rsidR="00F52628" w:rsidRDefault="00F52628" w:rsidP="00F5262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๑.เคร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>
        <w:rPr>
          <w:rFonts w:ascii="TH SarabunIT๙" w:hAnsi="TH SarabunIT๙" w:cs="TH SarabunIT๙"/>
          <w:sz w:val="32"/>
          <w:szCs w:val="32"/>
          <w:cs/>
        </w:rPr>
        <w:t>องดนตรีไทยมี่กี่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</w:t>
      </w:r>
      <w:r w:rsidRPr="007643B5">
        <w:rPr>
          <w:rFonts w:ascii="TH SarabunIT๙" w:hAnsi="TH SarabunIT๙" w:cs="TH SarabunIT๙"/>
          <w:sz w:val="32"/>
          <w:szCs w:val="32"/>
          <w:cs/>
        </w:rPr>
        <w:t xml:space="preserve">ระเภท อะไรบ้าง </w:t>
      </w:r>
      <w:r w:rsidRPr="007643B5">
        <w:rPr>
          <w:rFonts w:ascii="TH SarabunIT๙" w:hAnsi="TH SarabunIT๙" w:cs="TH SarabunIT๙"/>
          <w:sz w:val="32"/>
          <w:szCs w:val="32"/>
        </w:rPr>
        <w:t xml:space="preserve">………………………………………………………………………………………………………………………………………………………….. ………………………………………………………………………………………………………………………………………………………….. ………………………………………………………………………………………………………………………………………………………….. ………………………………………………………………………………………………………………………………………………………….. </w:t>
      </w:r>
    </w:p>
    <w:p w14:paraId="6CBF5EBA" w14:textId="77777777" w:rsidR="00F52628" w:rsidRDefault="00F52628" w:rsidP="00F5262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๒.จงบอกเคร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>
        <w:rPr>
          <w:rFonts w:ascii="TH SarabunIT๙" w:hAnsi="TH SarabunIT๙" w:cs="TH SarabunIT๙"/>
          <w:sz w:val="32"/>
          <w:szCs w:val="32"/>
          <w:cs/>
        </w:rPr>
        <w:t>องดนตรีประเภทเคร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>
        <w:rPr>
          <w:rFonts w:ascii="TH SarabunIT๙" w:hAnsi="TH SarabunIT๙" w:cs="TH SarabunIT๙"/>
          <w:sz w:val="32"/>
          <w:szCs w:val="32"/>
          <w:cs/>
        </w:rPr>
        <w:t>องด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 w:rsidRPr="007643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643B5">
        <w:rPr>
          <w:rFonts w:ascii="TH SarabunIT๙" w:hAnsi="TH SarabunIT๙" w:cs="TH SarabunIT๙"/>
          <w:sz w:val="32"/>
          <w:szCs w:val="32"/>
        </w:rPr>
        <w:t xml:space="preserve">………………………………………………………………………………………………………………………………………………………….. ………………………………………………………………………………………………………………………………………………………….. ………………………………………………………………………………………………………………………………………………………….. ………………………………………………………………………………………………………………………………………………………….. </w:t>
      </w:r>
    </w:p>
    <w:p w14:paraId="51BF6869" w14:textId="77777777" w:rsidR="00F52628" w:rsidRDefault="00F52628" w:rsidP="00F5262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๓.การใช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เ</w:t>
      </w:r>
      <w:r w:rsidRPr="007643B5">
        <w:rPr>
          <w:rFonts w:ascii="TH SarabunIT๙" w:hAnsi="TH SarabunIT๙" w:cs="TH SarabunIT๙"/>
          <w:sz w:val="32"/>
          <w:szCs w:val="32"/>
          <w:cs/>
        </w:rPr>
        <w:t>ส้นหางม้าหลายๆ เส้นรวมกันสีไปม</w:t>
      </w:r>
      <w:r>
        <w:rPr>
          <w:rFonts w:ascii="TH SarabunIT๙" w:hAnsi="TH SarabunIT๙" w:cs="TH SarabunIT๙"/>
          <w:sz w:val="32"/>
          <w:szCs w:val="32"/>
          <w:cs/>
        </w:rPr>
        <w:t>าที่สาย แล้วเกิดเสียงดังขึ้น ส่งท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7643B5">
        <w:rPr>
          <w:rFonts w:ascii="TH SarabunIT๙" w:hAnsi="TH SarabunIT๙" w:cs="TH SarabunIT๙"/>
          <w:sz w:val="32"/>
          <w:szCs w:val="32"/>
          <w:cs/>
        </w:rPr>
        <w:t>มีสายแล้วใช้เส</w:t>
      </w:r>
      <w:r>
        <w:rPr>
          <w:rFonts w:ascii="TH SarabunIT๙" w:hAnsi="TH SarabunIT๙" w:cs="TH SarabunIT๙"/>
          <w:sz w:val="32"/>
          <w:szCs w:val="32"/>
          <w:cs/>
        </w:rPr>
        <w:t>้นหางม้าสีให้เกิด เสียง จัดอย</w:t>
      </w:r>
      <w:r>
        <w:rPr>
          <w:rFonts w:ascii="TH SarabunIT๙" w:hAnsi="TH SarabunIT๙" w:cs="TH SarabunIT๙" w:hint="cs"/>
          <w:sz w:val="32"/>
          <w:szCs w:val="32"/>
          <w:cs/>
        </w:rPr>
        <w:t>ู่</w:t>
      </w:r>
      <w:r>
        <w:rPr>
          <w:rFonts w:ascii="TH SarabunIT๙" w:hAnsi="TH SarabunIT๙" w:cs="TH SarabunIT๙"/>
          <w:sz w:val="32"/>
          <w:szCs w:val="32"/>
          <w:cs/>
        </w:rPr>
        <w:t>ในประเภทเครื่องดนตรีชน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 w:rsidRPr="007643B5">
        <w:rPr>
          <w:rFonts w:ascii="TH SarabunIT๙" w:hAnsi="TH SarabunIT๙" w:cs="TH SarabunIT๙"/>
          <w:sz w:val="32"/>
          <w:szCs w:val="32"/>
          <w:cs/>
        </w:rPr>
        <w:t xml:space="preserve">ใด </w:t>
      </w:r>
      <w:r w:rsidRPr="007643B5">
        <w:rPr>
          <w:rFonts w:ascii="TH SarabunIT๙" w:hAnsi="TH SarabunIT๙" w:cs="TH SarabunIT๙"/>
          <w:sz w:val="32"/>
          <w:szCs w:val="32"/>
        </w:rPr>
        <w:t xml:space="preserve">………………………………………………………………………………………………………………………………………………………….. ………………………………………………………………………………………………………………………………………………………….. ………………………………………………………………………………………………………………………………………………………….. ………………………………………………………………………………………………………………………………………………………….. </w:t>
      </w:r>
    </w:p>
    <w:p w14:paraId="5D9B1307" w14:textId="04A1E449" w:rsidR="00F52628" w:rsidRPr="007643B5" w:rsidRDefault="00F52628" w:rsidP="00F5262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๔.เครื่องต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sz w:val="32"/>
          <w:szCs w:val="32"/>
          <w:cs/>
        </w:rPr>
        <w:t>ีทำ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ว</w:t>
      </w:r>
      <w:r w:rsidRPr="007643B5">
        <w:rPr>
          <w:rFonts w:ascii="TH SarabunIT๙" w:hAnsi="TH SarabunIT๙" w:cs="TH SarabunIT๙"/>
          <w:sz w:val="32"/>
          <w:szCs w:val="32"/>
          <w:cs/>
        </w:rPr>
        <w:t>ยไม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หรือเหล็กหรือทองเหล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>
        <w:rPr>
          <w:rFonts w:ascii="TH SarabunIT๙" w:hAnsi="TH SarabunIT๙" w:cs="TH SarabunIT๙"/>
          <w:sz w:val="32"/>
          <w:szCs w:val="32"/>
          <w:cs/>
        </w:rPr>
        <w:t>องหลายๆอ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นเรียงเป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>
        <w:rPr>
          <w:rFonts w:ascii="TH SarabunIT๙" w:hAnsi="TH SarabunIT๙" w:cs="TH SarabunIT๙"/>
          <w:sz w:val="32"/>
          <w:szCs w:val="32"/>
          <w:cs/>
        </w:rPr>
        <w:t>นล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บก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บางอย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างก็ร้อยเชือกหัวท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ายแขวน บางอย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างก็วางเรียงก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นเฉยๆ เคร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 w:rsidRPr="007643B5">
        <w:rPr>
          <w:rFonts w:ascii="TH SarabunIT๙" w:hAnsi="TH SarabunIT๙" w:cs="TH SarabunIT๙"/>
          <w:sz w:val="32"/>
          <w:szCs w:val="32"/>
          <w:cs/>
        </w:rPr>
        <w:t>งดนตร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ี </w:t>
      </w:r>
      <w:r>
        <w:rPr>
          <w:rFonts w:ascii="TH SarabunIT๙" w:hAnsi="TH SarabunIT๙" w:cs="TH SarabunIT๙"/>
          <w:sz w:val="32"/>
          <w:szCs w:val="32"/>
          <w:cs/>
        </w:rPr>
        <w:t>ช</w:t>
      </w:r>
      <w:r w:rsidRPr="007643B5"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ดน</w:t>
      </w:r>
      <w:r>
        <w:rPr>
          <w:rFonts w:ascii="TH SarabunIT๙" w:hAnsi="TH SarabunIT๙" w:cs="TH SarabunIT๙" w:hint="cs"/>
          <w:sz w:val="32"/>
          <w:szCs w:val="32"/>
          <w:cs/>
        </w:rPr>
        <w:t>ี้</w:t>
      </w:r>
      <w:r>
        <w:rPr>
          <w:rFonts w:ascii="TH SarabunIT๙" w:hAnsi="TH SarabunIT๙" w:cs="TH SarabunIT๙"/>
          <w:sz w:val="32"/>
          <w:szCs w:val="32"/>
          <w:cs/>
        </w:rPr>
        <w:t>เรียกว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า</w:t>
      </w:r>
      <w:r w:rsidRPr="007643B5">
        <w:rPr>
          <w:rFonts w:ascii="TH SarabunIT๙" w:hAnsi="TH SarabunIT๙" w:cs="TH SarabunIT๙"/>
          <w:sz w:val="32"/>
          <w:szCs w:val="32"/>
          <w:cs/>
        </w:rPr>
        <w:t xml:space="preserve">อะไร </w:t>
      </w:r>
      <w:r w:rsidRPr="007643B5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………………………………………………………………………………………………………………………………………………………….. ………………………………………………………………………………………………………………………………………………………….. ………………………………………………………………………………………………………………………………………………………….. …………………………………………………………………………………………………………………………………………………………..</w:t>
      </w:r>
    </w:p>
    <w:p w14:paraId="2135D2C7" w14:textId="77777777" w:rsidR="00F52628" w:rsidRDefault="00F52628" w:rsidP="00F52628">
      <w:pPr>
        <w:rPr>
          <w:rFonts w:ascii="TH SarabunIT๙" w:hAnsi="TH SarabunIT๙" w:cs="TH SarabunIT๙"/>
          <w:sz w:val="32"/>
          <w:szCs w:val="32"/>
        </w:rPr>
      </w:pPr>
    </w:p>
    <w:p w14:paraId="28E3F0F7" w14:textId="77777777" w:rsidR="00F52628" w:rsidRDefault="00F52628" w:rsidP="00F52628">
      <w:pPr>
        <w:rPr>
          <w:rFonts w:ascii="TH SarabunIT๙" w:hAnsi="TH SarabunIT๙" w:cs="TH SarabunIT๙"/>
          <w:sz w:val="32"/>
          <w:szCs w:val="32"/>
        </w:rPr>
      </w:pPr>
    </w:p>
    <w:p w14:paraId="4D5FFC46" w14:textId="77777777" w:rsidR="00F52628" w:rsidRDefault="00F52628" w:rsidP="00F52628">
      <w:pPr>
        <w:rPr>
          <w:rFonts w:ascii="TH SarabunIT๙" w:hAnsi="TH SarabunIT๙" w:cs="TH SarabunIT๙"/>
          <w:sz w:val="32"/>
          <w:szCs w:val="32"/>
        </w:rPr>
      </w:pPr>
    </w:p>
    <w:p w14:paraId="765DE1FE" w14:textId="77777777" w:rsidR="00F52628" w:rsidRDefault="00F52628" w:rsidP="00F5262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ชื่อ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สกุล  ........................................................................................................................................................</w:t>
      </w:r>
    </w:p>
    <w:p w14:paraId="12A7C711" w14:textId="77777777" w:rsidR="00A841D5" w:rsidRDefault="00A841D5" w:rsidP="0005251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71DB3F27" w14:textId="498CA1BB" w:rsidR="00052512" w:rsidRDefault="00E059E3" w:rsidP="0005251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rFonts w:ascii="TH SarabunIT๙" w:hAnsi="TH SarabunIT๙" w:cs="TH SarabunIT๙"/>
          <w:b/>
          <w:bCs/>
          <w:sz w:val="24"/>
          <w:szCs w:val="24"/>
        </w:rPr>
        <w:lastRenderedPageBreak/>
        <w:t>22</w:t>
      </w:r>
    </w:p>
    <w:p w14:paraId="33255282" w14:textId="39DB1B52" w:rsidR="00A841D5" w:rsidRDefault="00A841D5" w:rsidP="0005251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6B3B8A7F" w14:textId="594DB82B" w:rsidR="00A841D5" w:rsidRPr="00A841D5" w:rsidRDefault="00A841D5" w:rsidP="00A841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841D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เฉลย</w:t>
      </w:r>
      <w:r w:rsidRPr="00A841D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ใบง</w:t>
      </w:r>
      <w:r w:rsidRPr="00A841D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า</w:t>
      </w:r>
      <w:r w:rsidRPr="00A841D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น ครั</w:t>
      </w:r>
      <w:r w:rsidRPr="00A841D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้</w:t>
      </w:r>
      <w:r w:rsidRPr="00A841D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งท</w:t>
      </w:r>
      <w:r w:rsidRPr="00A841D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ี่</w:t>
      </w:r>
      <w:r w:rsidRPr="00A841D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A841D5">
        <w:rPr>
          <w:rFonts w:ascii="TH SarabunIT๙" w:hAnsi="TH SarabunIT๙" w:cs="TH SarabunIT๙"/>
          <w:b/>
          <w:bCs/>
          <w:sz w:val="32"/>
          <w:szCs w:val="32"/>
          <w:u w:val="single"/>
        </w:rPr>
        <w:t>1</w:t>
      </w:r>
      <w:r w:rsidRPr="00A841D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3</w:t>
      </w:r>
    </w:p>
    <w:p w14:paraId="16C104CA" w14:textId="37AFCA52" w:rsidR="00A841D5" w:rsidRPr="00A841D5" w:rsidRDefault="00A841D5" w:rsidP="00A841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841D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วิช</w:t>
      </w:r>
      <w:r w:rsidRPr="00A841D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า</w:t>
      </w:r>
      <w:r w:rsidRPr="00A841D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ศ</w:t>
      </w:r>
      <w:r w:rsidRPr="00A841D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ิ</w:t>
      </w:r>
      <w:r w:rsidRPr="00A841D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ลปศึกษ</w:t>
      </w:r>
      <w:r w:rsidRPr="00A841D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า</w:t>
      </w:r>
      <w:r w:rsidRPr="00A841D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รห</w:t>
      </w:r>
      <w:r w:rsidRPr="00A841D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ั</w:t>
      </w:r>
      <w:r w:rsidRPr="00A841D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 วิ</w:t>
      </w:r>
      <w:r w:rsidRPr="00A841D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ชา</w:t>
      </w:r>
      <w:r w:rsidRPr="00A841D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ทช</w:t>
      </w:r>
      <w:r w:rsidRPr="00A841D5">
        <w:rPr>
          <w:rFonts w:ascii="TH SarabunIT๙" w:hAnsi="TH SarabunIT๙" w:cs="TH SarabunIT๙"/>
          <w:b/>
          <w:bCs/>
          <w:sz w:val="32"/>
          <w:szCs w:val="32"/>
          <w:u w:val="single"/>
        </w:rPr>
        <w:t>21003</w:t>
      </w:r>
    </w:p>
    <w:p w14:paraId="495EB88A" w14:textId="60D071EF" w:rsidR="00A841D5" w:rsidRDefault="00A841D5" w:rsidP="00A841D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จงตอบค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ถามต่อไปน</w:t>
      </w:r>
      <w:r>
        <w:rPr>
          <w:rFonts w:ascii="TH SarabunIT๙" w:hAnsi="TH SarabunIT๙" w:cs="TH SarabunIT๙" w:hint="cs"/>
          <w:sz w:val="32"/>
          <w:szCs w:val="32"/>
          <w:cs/>
        </w:rPr>
        <w:t>ี้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5B74220" w14:textId="66231883" w:rsidR="00A841D5" w:rsidRDefault="00A841D5" w:rsidP="00A841D5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>๑.เคร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>
        <w:rPr>
          <w:rFonts w:ascii="TH SarabunIT๙" w:hAnsi="TH SarabunIT๙" w:cs="TH SarabunIT๙"/>
          <w:sz w:val="32"/>
          <w:szCs w:val="32"/>
          <w:cs/>
        </w:rPr>
        <w:t>องดนตรีไทยมี่กี่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</w:t>
      </w:r>
      <w:r w:rsidRPr="007643B5">
        <w:rPr>
          <w:rFonts w:ascii="TH SarabunIT๙" w:hAnsi="TH SarabunIT๙" w:cs="TH SarabunIT๙"/>
          <w:sz w:val="32"/>
          <w:szCs w:val="32"/>
          <w:cs/>
        </w:rPr>
        <w:t>ระเภท อะไรบ้าง</w:t>
      </w:r>
    </w:p>
    <w:p w14:paraId="6B703F44" w14:textId="1263F143" w:rsidR="00A841D5" w:rsidRDefault="00A841D5" w:rsidP="00A841D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841D5"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A841D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ตอบ</w:t>
      </w:r>
      <w:r w:rsidRPr="00A841D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A841D5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  </w:t>
      </w:r>
      <w:r w:rsidRPr="00A841D5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 มี </w:t>
      </w:r>
      <w:r w:rsidRPr="00A841D5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4 </w:t>
      </w:r>
      <w:r w:rsidRPr="00A841D5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ประเภท คือ</w:t>
      </w:r>
      <w:r w:rsidRPr="00A841D5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> </w:t>
      </w:r>
      <w:r w:rsidRPr="00A841D5">
        <w:rPr>
          <w:rFonts w:ascii="TH SarabunIT๙" w:hAnsi="TH SarabunIT๙" w:cs="TH SarabunIT๙"/>
          <w:color w:val="040C28"/>
          <w:sz w:val="32"/>
          <w:szCs w:val="32"/>
          <w:cs/>
        </w:rPr>
        <w:t>เครื่องดีด เครื่องสี เครื่องตี และเครื่องเป่า</w:t>
      </w:r>
    </w:p>
    <w:p w14:paraId="1F2B5D07" w14:textId="77777777" w:rsidR="00A841D5" w:rsidRPr="00A841D5" w:rsidRDefault="00A841D5" w:rsidP="00A841D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</w:p>
    <w:p w14:paraId="69D574CB" w14:textId="2312E8FF" w:rsidR="00A841D5" w:rsidRDefault="00A841D5" w:rsidP="00A841D5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rFonts w:ascii="TH SarabunIT๙" w:hAnsi="TH SarabunIT๙" w:cs="TH SarabunIT๙"/>
          <w:sz w:val="32"/>
          <w:szCs w:val="32"/>
          <w:cs/>
        </w:rPr>
        <w:t>๒.จงบอกเคร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>
        <w:rPr>
          <w:rFonts w:ascii="TH SarabunIT๙" w:hAnsi="TH SarabunIT๙" w:cs="TH SarabunIT๙"/>
          <w:sz w:val="32"/>
          <w:szCs w:val="32"/>
          <w:cs/>
        </w:rPr>
        <w:t>องดนตรีประเภทเคร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>
        <w:rPr>
          <w:rFonts w:ascii="TH SarabunIT๙" w:hAnsi="TH SarabunIT๙" w:cs="TH SarabunIT๙"/>
          <w:sz w:val="32"/>
          <w:szCs w:val="32"/>
          <w:cs/>
        </w:rPr>
        <w:t>องด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</w:p>
    <w:p w14:paraId="278136C3" w14:textId="6ECBC713" w:rsidR="00A841D5" w:rsidRDefault="00A841D5" w:rsidP="00A841D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24"/>
          <w:szCs w:val="24"/>
          <w:cs/>
        </w:rPr>
        <w:tab/>
      </w:r>
      <w:r w:rsidRPr="00A841D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ตอบ</w:t>
      </w:r>
      <w:r w:rsidRPr="00972F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972F81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972F81" w:rsidRPr="00972F81">
        <w:rPr>
          <w:rFonts w:ascii="TH SarabunIT๙" w:hAnsi="TH SarabunIT๙" w:cs="TH SarabunIT๙"/>
          <w:color w:val="040C28"/>
          <w:sz w:val="32"/>
          <w:szCs w:val="32"/>
          <w:cs/>
        </w:rPr>
        <w:t>จะเข้ พิณ ๕ สาย พิณเปี๊ยะหรือพิณเพี้ยะ พิณน้ำเต้า ซึง พิณอีสาน กระจับปี่</w:t>
      </w:r>
    </w:p>
    <w:p w14:paraId="1AA12083" w14:textId="77777777" w:rsidR="00972F81" w:rsidRDefault="00972F81" w:rsidP="00A841D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05C9D22" w14:textId="116D944F" w:rsidR="00972F81" w:rsidRDefault="00972F81" w:rsidP="00A841D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การใช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เ</w:t>
      </w:r>
      <w:r w:rsidRPr="007643B5">
        <w:rPr>
          <w:rFonts w:ascii="TH SarabunIT๙" w:hAnsi="TH SarabunIT๙" w:cs="TH SarabunIT๙"/>
          <w:sz w:val="32"/>
          <w:szCs w:val="32"/>
          <w:cs/>
        </w:rPr>
        <w:t>ส้นหางม้าหลายๆ เส้นรวมกันสีไปม</w:t>
      </w:r>
      <w:r>
        <w:rPr>
          <w:rFonts w:ascii="TH SarabunIT๙" w:hAnsi="TH SarabunIT๙" w:cs="TH SarabunIT๙"/>
          <w:sz w:val="32"/>
          <w:szCs w:val="32"/>
          <w:cs/>
        </w:rPr>
        <w:t>าที่สาย แล้วเกิดเสียงดังขึ้น ส่งท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7643B5">
        <w:rPr>
          <w:rFonts w:ascii="TH SarabunIT๙" w:hAnsi="TH SarabunIT๙" w:cs="TH SarabunIT๙"/>
          <w:sz w:val="32"/>
          <w:szCs w:val="32"/>
          <w:cs/>
        </w:rPr>
        <w:t>มีสายแล้วใช้เส</w:t>
      </w:r>
      <w:r>
        <w:rPr>
          <w:rFonts w:ascii="TH SarabunIT๙" w:hAnsi="TH SarabunIT๙" w:cs="TH SarabunIT๙"/>
          <w:sz w:val="32"/>
          <w:szCs w:val="32"/>
          <w:cs/>
        </w:rPr>
        <w:t>้นหางม้าสีให้เกิด เสียง จัดอย</w:t>
      </w:r>
      <w:r>
        <w:rPr>
          <w:rFonts w:ascii="TH SarabunIT๙" w:hAnsi="TH SarabunIT๙" w:cs="TH SarabunIT๙" w:hint="cs"/>
          <w:sz w:val="32"/>
          <w:szCs w:val="32"/>
          <w:cs/>
        </w:rPr>
        <w:t>ู่</w:t>
      </w:r>
      <w:r>
        <w:rPr>
          <w:rFonts w:ascii="TH SarabunIT๙" w:hAnsi="TH SarabunIT๙" w:cs="TH SarabunIT๙"/>
          <w:sz w:val="32"/>
          <w:szCs w:val="32"/>
          <w:cs/>
        </w:rPr>
        <w:t>ในประเภทเครื่องดนตรีชน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 w:rsidRPr="007643B5">
        <w:rPr>
          <w:rFonts w:ascii="TH SarabunIT๙" w:hAnsi="TH SarabunIT๙" w:cs="TH SarabunIT๙"/>
          <w:sz w:val="32"/>
          <w:szCs w:val="32"/>
          <w:cs/>
        </w:rPr>
        <w:t>ใด</w:t>
      </w:r>
    </w:p>
    <w:p w14:paraId="33DF61BB" w14:textId="1F8AF67C" w:rsidR="00972F81" w:rsidRDefault="00972F81" w:rsidP="00A841D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72F81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ตอบ</w:t>
      </w:r>
      <w:r w:rsidRPr="00972F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972F81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เรียกว่า "</w:t>
      </w:r>
      <w:r w:rsidRPr="00972F81">
        <w:rPr>
          <w:rFonts w:ascii="TH SarabunIT๙" w:hAnsi="TH SarabunIT๙" w:cs="TH SarabunIT๙"/>
          <w:color w:val="040C28"/>
          <w:sz w:val="32"/>
          <w:szCs w:val="32"/>
          <w:cs/>
        </w:rPr>
        <w:t>เครื่องสี</w:t>
      </w:r>
      <w:r w:rsidRPr="00972F81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>"</w:t>
      </w:r>
    </w:p>
    <w:p w14:paraId="311EC638" w14:textId="3969B1FD" w:rsidR="00972F81" w:rsidRDefault="00972F81" w:rsidP="00A841D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6DE092F" w14:textId="7F661133" w:rsidR="00972F81" w:rsidRDefault="00972F81" w:rsidP="00A841D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เครื่องต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sz w:val="32"/>
          <w:szCs w:val="32"/>
          <w:cs/>
        </w:rPr>
        <w:t>ีทำ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ว</w:t>
      </w:r>
      <w:r w:rsidRPr="007643B5">
        <w:rPr>
          <w:rFonts w:ascii="TH SarabunIT๙" w:hAnsi="TH SarabunIT๙" w:cs="TH SarabunIT๙"/>
          <w:sz w:val="32"/>
          <w:szCs w:val="32"/>
          <w:cs/>
        </w:rPr>
        <w:t>ยไม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หรือเหล็กหรือทองเหล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>
        <w:rPr>
          <w:rFonts w:ascii="TH SarabunIT๙" w:hAnsi="TH SarabunIT๙" w:cs="TH SarabunIT๙"/>
          <w:sz w:val="32"/>
          <w:szCs w:val="32"/>
          <w:cs/>
        </w:rPr>
        <w:t>องหลายๆอ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นเรียงเป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>
        <w:rPr>
          <w:rFonts w:ascii="TH SarabunIT๙" w:hAnsi="TH SarabunIT๙" w:cs="TH SarabunIT๙"/>
          <w:sz w:val="32"/>
          <w:szCs w:val="32"/>
          <w:cs/>
        </w:rPr>
        <w:t>นล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บก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บางอย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างก็ร้อยเชือกหัวท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ายแขวน บางอย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างก็วางเรียงก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นเฉยๆ เคร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 w:rsidRPr="007643B5">
        <w:rPr>
          <w:rFonts w:ascii="TH SarabunIT๙" w:hAnsi="TH SarabunIT๙" w:cs="TH SarabunIT๙"/>
          <w:sz w:val="32"/>
          <w:szCs w:val="32"/>
          <w:cs/>
        </w:rPr>
        <w:t>งดนตร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ี </w:t>
      </w:r>
      <w:r>
        <w:rPr>
          <w:rFonts w:ascii="TH SarabunIT๙" w:hAnsi="TH SarabunIT๙" w:cs="TH SarabunIT๙"/>
          <w:sz w:val="32"/>
          <w:szCs w:val="32"/>
          <w:cs/>
        </w:rPr>
        <w:t>ช</w:t>
      </w:r>
      <w:r w:rsidRPr="007643B5"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ดน</w:t>
      </w:r>
      <w:r>
        <w:rPr>
          <w:rFonts w:ascii="TH SarabunIT๙" w:hAnsi="TH SarabunIT๙" w:cs="TH SarabunIT๙" w:hint="cs"/>
          <w:sz w:val="32"/>
          <w:szCs w:val="32"/>
          <w:cs/>
        </w:rPr>
        <w:t>ี้</w:t>
      </w:r>
      <w:r>
        <w:rPr>
          <w:rFonts w:ascii="TH SarabunIT๙" w:hAnsi="TH SarabunIT๙" w:cs="TH SarabunIT๙"/>
          <w:sz w:val="32"/>
          <w:szCs w:val="32"/>
          <w:cs/>
        </w:rPr>
        <w:t>เรียกว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า</w:t>
      </w:r>
      <w:r w:rsidRPr="007643B5">
        <w:rPr>
          <w:rFonts w:ascii="TH SarabunIT๙" w:hAnsi="TH SarabunIT๙" w:cs="TH SarabunIT๙"/>
          <w:sz w:val="32"/>
          <w:szCs w:val="32"/>
          <w:cs/>
        </w:rPr>
        <w:t>อะไร</w:t>
      </w:r>
    </w:p>
    <w:p w14:paraId="09AEDB66" w14:textId="73DBF017" w:rsidR="00972F81" w:rsidRPr="00A841D5" w:rsidRDefault="00972F81" w:rsidP="00A841D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972F8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ตอบ</w:t>
      </w:r>
      <w:r w:rsidRPr="00972F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Arial" w:hAnsi="Arial" w:cs="Angsana New" w:hint="cs"/>
          <w:color w:val="040C28"/>
          <w:sz w:val="30"/>
          <w:szCs w:val="30"/>
          <w:cs/>
        </w:rPr>
        <w:t xml:space="preserve"> </w:t>
      </w:r>
      <w:r w:rsidRPr="00972F81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เรียกว่า </w:t>
      </w:r>
      <w:r w:rsidRPr="00972F81">
        <w:rPr>
          <w:rFonts w:ascii="TH SarabunIT๙" w:hAnsi="TH SarabunIT๙" w:cs="TH SarabunIT๙"/>
          <w:color w:val="040C28"/>
          <w:sz w:val="32"/>
          <w:szCs w:val="32"/>
          <w:cs/>
        </w:rPr>
        <w:t>ระนาด</w:t>
      </w:r>
    </w:p>
    <w:p w14:paraId="229D396D" w14:textId="04B0D17C" w:rsidR="00A841D5" w:rsidRDefault="00A841D5" w:rsidP="0005251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0E612F15" w14:textId="4157F279" w:rsidR="00A841D5" w:rsidRDefault="00A841D5" w:rsidP="0005251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65FDEE7C" w14:textId="59B305C7" w:rsidR="00A841D5" w:rsidRDefault="00A841D5" w:rsidP="0005251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43F1915D" w14:textId="2562701B" w:rsidR="00A841D5" w:rsidRDefault="00A841D5" w:rsidP="0005251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4C73950C" w14:textId="0929D404" w:rsidR="00A841D5" w:rsidRDefault="00A841D5" w:rsidP="0005251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24B74B16" w14:textId="26C85639" w:rsidR="00A841D5" w:rsidRDefault="00A841D5" w:rsidP="0005251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6EA08A44" w14:textId="1FE5506F" w:rsidR="00A841D5" w:rsidRDefault="00A841D5" w:rsidP="0005251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3B4B845F" w14:textId="5B220661" w:rsidR="00A841D5" w:rsidRDefault="00A841D5" w:rsidP="0005251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435B9739" w14:textId="2BC53356" w:rsidR="00A841D5" w:rsidRDefault="00A841D5" w:rsidP="0005251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474F249C" w14:textId="423C619E" w:rsidR="00A841D5" w:rsidRDefault="00A841D5" w:rsidP="0005251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2179C849" w14:textId="580562D9" w:rsidR="00A841D5" w:rsidRDefault="00A841D5" w:rsidP="0005251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61ADFFDD" w14:textId="6C918715" w:rsidR="00A841D5" w:rsidRDefault="00A841D5" w:rsidP="0005251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25F81230" w14:textId="38DE8218" w:rsidR="00972F81" w:rsidRDefault="00972F81" w:rsidP="0005251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4B31B792" w14:textId="4D5C489C" w:rsidR="00972F81" w:rsidRDefault="00972F81" w:rsidP="0005251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685A6A14" w14:textId="6FA46032" w:rsidR="00972F81" w:rsidRDefault="00972F81" w:rsidP="0005251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100B63B1" w14:textId="1FFC24CA" w:rsidR="00972F81" w:rsidRDefault="00972F81" w:rsidP="0005251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271C28A9" w14:textId="7E50959C" w:rsidR="00972F81" w:rsidRDefault="00972F81" w:rsidP="0005251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7488870B" w14:textId="34B19720" w:rsidR="00972F81" w:rsidRDefault="00972F81" w:rsidP="0005251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1BFF7048" w14:textId="318342D7" w:rsidR="00972F81" w:rsidRDefault="00972F81" w:rsidP="0005251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13A7ECED" w14:textId="2C390A21" w:rsidR="00972F81" w:rsidRDefault="00972F81" w:rsidP="0005251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23465926" w14:textId="5CD6D361" w:rsidR="00972F81" w:rsidRDefault="00972F81" w:rsidP="0005251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38782281" w14:textId="73D088C6" w:rsidR="00972F81" w:rsidRDefault="00972F81" w:rsidP="0005251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221C12EF" w14:textId="2A0F302B" w:rsidR="00972F81" w:rsidRDefault="00972F81" w:rsidP="0005251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23B7B731" w14:textId="59FB96E9" w:rsidR="00972F81" w:rsidRDefault="00972F81" w:rsidP="0005251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23D946C2" w14:textId="617C3958" w:rsidR="00972F81" w:rsidRDefault="00972F81" w:rsidP="0005251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75B0E000" w14:textId="1D8E4395" w:rsidR="00972F81" w:rsidRDefault="00972F81" w:rsidP="0005251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75C36E09" w14:textId="65615756" w:rsidR="00972F81" w:rsidRDefault="00972F81" w:rsidP="00052512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245FE3D2" w14:textId="77777777" w:rsidR="00F52628" w:rsidRDefault="00F52628" w:rsidP="00972F8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ACCEA47" w14:textId="0DF05B45" w:rsidR="003642C3" w:rsidRPr="001911EB" w:rsidRDefault="00E059E3" w:rsidP="001911EB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sz w:val="24"/>
          <w:szCs w:val="24"/>
        </w:rPr>
        <w:t>23</w:t>
      </w:r>
    </w:p>
    <w:p w14:paraId="42986C19" w14:textId="1E0C138A" w:rsidR="003642C3" w:rsidRPr="00E26C22" w:rsidRDefault="003642C3" w:rsidP="003642C3">
      <w:pPr>
        <w:pStyle w:val="Default"/>
        <w:jc w:val="center"/>
        <w:rPr>
          <w:rFonts w:ascii="TH SarabunIT๙" w:hAnsi="TH SarabunIT๙" w:cs="TH SarabunIT๙"/>
          <w:sz w:val="36"/>
          <w:szCs w:val="36"/>
        </w:rPr>
      </w:pPr>
      <w:r w:rsidRPr="00E26C22">
        <w:rPr>
          <w:rFonts w:ascii="TH SarabunIT๙" w:hAnsi="TH SarabunIT๙" w:cs="TH SarabunIT๙"/>
          <w:b/>
          <w:bCs/>
          <w:sz w:val="36"/>
          <w:szCs w:val="36"/>
          <w:cs/>
        </w:rPr>
        <w:t>แผนการจัดการเรียนรู้รายสัปดาห์ ระดับ</w:t>
      </w:r>
      <w:r w:rsidR="00A228E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มัธยมศึกษาตอนต้น </w:t>
      </w:r>
      <w:r w:rsidRPr="00E26C22">
        <w:rPr>
          <w:rFonts w:ascii="TH SarabunIT๙" w:hAnsi="TH SarabunIT๙" w:cs="TH SarabunIT๙"/>
          <w:b/>
          <w:bCs/>
          <w:sz w:val="36"/>
          <w:szCs w:val="36"/>
          <w:cs/>
        </w:rPr>
        <w:t>ครั้งที่ 1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4</w:t>
      </w:r>
    </w:p>
    <w:p w14:paraId="6C77C017" w14:textId="77777777" w:rsidR="003642C3" w:rsidRPr="00E26C22" w:rsidRDefault="003642C3" w:rsidP="003642C3">
      <w:pPr>
        <w:pStyle w:val="Default"/>
        <w:jc w:val="center"/>
        <w:rPr>
          <w:rFonts w:ascii="TH SarabunIT๙" w:hAnsi="TH SarabunIT๙" w:cs="TH SarabunIT๙"/>
          <w:sz w:val="36"/>
          <w:szCs w:val="36"/>
        </w:rPr>
      </w:pPr>
      <w:r w:rsidRPr="00E26C22">
        <w:rPr>
          <w:rFonts w:ascii="TH SarabunIT๙" w:hAnsi="TH SarabunIT๙" w:cs="TH SarabunIT๙"/>
          <w:b/>
          <w:bCs/>
          <w:sz w:val="36"/>
          <w:szCs w:val="36"/>
          <w:cs/>
        </w:rPr>
        <w:t>รายวิชาศิลปศึกษา รหัสวิชา ทช21003</w:t>
      </w:r>
    </w:p>
    <w:p w14:paraId="4911175C" w14:textId="0BD530D6" w:rsidR="003642C3" w:rsidRPr="00E26C22" w:rsidRDefault="003642C3" w:rsidP="003642C3">
      <w:pPr>
        <w:pStyle w:val="Default"/>
        <w:jc w:val="center"/>
        <w:rPr>
          <w:rFonts w:ascii="TH SarabunIT๙" w:hAnsi="TH SarabunIT๙" w:cs="TH SarabunIT๙"/>
          <w:sz w:val="36"/>
          <w:szCs w:val="36"/>
        </w:rPr>
      </w:pPr>
      <w:r w:rsidRPr="00E26C2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เวลาเรียน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35</w:t>
      </w:r>
      <w:r w:rsidRPr="00E26C2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ชั่วโมง (พบกลุ่ม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11</w:t>
      </w:r>
      <w:r w:rsidRPr="00E26C2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ชั่วโมง /การเรียนรู้ด้วยตนเอง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24</w:t>
      </w:r>
      <w:r w:rsidRPr="00E26C2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ชั่วโมง)</w:t>
      </w:r>
    </w:p>
    <w:p w14:paraId="2FB9F891" w14:textId="77777777" w:rsidR="003642C3" w:rsidRPr="00E26C22" w:rsidRDefault="003642C3" w:rsidP="003642C3">
      <w:pPr>
        <w:pStyle w:val="Default"/>
        <w:spacing w:after="120"/>
        <w:jc w:val="center"/>
        <w:rPr>
          <w:rFonts w:ascii="TH SarabunIT๙" w:hAnsi="TH SarabunIT๙" w:cs="TH SarabunIT๙"/>
          <w:sz w:val="36"/>
          <w:szCs w:val="36"/>
        </w:rPr>
      </w:pPr>
      <w:r w:rsidRPr="00E26C22">
        <w:rPr>
          <w:rFonts w:ascii="TH SarabunIT๙" w:hAnsi="TH SarabunIT๙" w:cs="TH SarabunIT๙"/>
          <w:b/>
          <w:bCs/>
          <w:sz w:val="36"/>
          <w:szCs w:val="36"/>
          <w:cs/>
        </w:rPr>
        <w:t>วันที่...................... เดือน............................................. พ.ศ. ........................</w:t>
      </w:r>
    </w:p>
    <w:p w14:paraId="65AA36C9" w14:textId="3826D311" w:rsidR="003642C3" w:rsidRPr="00AA54B8" w:rsidRDefault="003642C3" w:rsidP="001911EB">
      <w:pPr>
        <w:autoSpaceDE w:val="0"/>
        <w:autoSpaceDN w:val="0"/>
        <w:adjustRightInd w:val="0"/>
        <w:spacing w:after="120" w:line="240" w:lineRule="auto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AA54B8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 xml:space="preserve">มาตรฐานที่ 4.3 </w:t>
      </w:r>
      <w:r w:rsidRPr="00AA54B8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 xml:space="preserve"> มีความรู ความเขาใจ และเจตคติที่ดีเกี่ยวกับศิลปะและสุนทรียภาพ</w:t>
      </w:r>
    </w:p>
    <w:p w14:paraId="4E04BB7F" w14:textId="77777777" w:rsidR="003642C3" w:rsidRPr="00AA54B8" w:rsidRDefault="003642C3" w:rsidP="003642C3">
      <w:pPr>
        <w:autoSpaceDE w:val="0"/>
        <w:autoSpaceDN w:val="0"/>
        <w:adjustRightInd w:val="0"/>
        <w:spacing w:after="0" w:line="240" w:lineRule="auto"/>
        <w:rPr>
          <w:rFonts w:ascii="TH SarabunIT๙" w:eastAsiaTheme="minorEastAsia" w:hAnsi="TH SarabunIT๙" w:cs="TH SarabunIT๙"/>
          <w:color w:val="000000"/>
          <w:sz w:val="32"/>
          <w:szCs w:val="32"/>
        </w:rPr>
      </w:pPr>
      <w:r w:rsidRPr="00AA54B8">
        <w:rPr>
          <w:rFonts w:ascii="TH SarabunIT๙" w:eastAsiaTheme="minorEastAsia" w:hAnsi="TH SarabunIT๙" w:cs="TH SarabunIT๙"/>
          <w:b/>
          <w:bCs/>
          <w:color w:val="000000"/>
          <w:sz w:val="32"/>
          <w:szCs w:val="32"/>
          <w:cs/>
        </w:rPr>
        <w:t xml:space="preserve">มาตรฐานการเรียนรู้ระดับ </w:t>
      </w:r>
    </w:p>
    <w:p w14:paraId="2699E85B" w14:textId="77777777" w:rsidR="003642C3" w:rsidRPr="00AA54B8" w:rsidRDefault="003642C3" w:rsidP="003642C3">
      <w:pPr>
        <w:autoSpaceDE w:val="0"/>
        <w:autoSpaceDN w:val="0"/>
        <w:adjustRightInd w:val="0"/>
        <w:spacing w:after="12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AA54B8">
        <w:rPr>
          <w:rFonts w:ascii="TH SarabunIT๙" w:eastAsiaTheme="minorEastAsia" w:hAnsi="TH SarabunIT๙" w:cs="TH SarabunIT๙"/>
          <w:color w:val="000000"/>
          <w:sz w:val="32"/>
          <w:szCs w:val="32"/>
          <w:cs/>
        </w:rPr>
        <w:tab/>
        <w:t xml:space="preserve">รู้ เข้าใจ มีคุณธรรม จริยธรรม ชื่นชม เห็นคุณค่าความงาม ความไพเราะ ธรรมชาติ สิ่งแวดล้อมทางทัศนศิลป์ ดนตรี และนาฏศิลป์ไทย และสามารถวิเคราะห์ วิพากษ์ วิจารณ์ ได้อย่างเหมาะสม     </w:t>
      </w:r>
    </w:p>
    <w:p w14:paraId="7973B024" w14:textId="77777777" w:rsidR="003642C3" w:rsidRPr="00AA54B8" w:rsidRDefault="003642C3" w:rsidP="003642C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 w:rsidRPr="00AA54B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 </w:t>
      </w:r>
    </w:p>
    <w:p w14:paraId="6639410C" w14:textId="7B9B7705" w:rsidR="003642C3" w:rsidRPr="00E26C22" w:rsidRDefault="003642C3" w:rsidP="003642C3">
      <w:pPr>
        <w:shd w:val="clear" w:color="auto" w:fill="FFFFFF" w:themeFill="background1"/>
        <w:spacing w:after="0" w:line="240" w:lineRule="auto"/>
        <w:ind w:firstLine="720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E26C2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3642C3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นาฏศิลป์ไทย</w:t>
      </w:r>
    </w:p>
    <w:p w14:paraId="0D66EA61" w14:textId="56C8D51F" w:rsidR="003642C3" w:rsidRPr="003642C3" w:rsidRDefault="003642C3" w:rsidP="003642C3">
      <w:pPr>
        <w:spacing w:after="0" w:line="240" w:lineRule="auto"/>
        <w:ind w:left="52" w:firstLine="668"/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3642C3">
        <w:rPr>
          <w:rFonts w:ascii="TH SarabunIT๙" w:eastAsiaTheme="minorEastAsia" w:hAnsi="TH SarabunIT๙" w:cs="TH SarabunIT๙"/>
          <w:sz w:val="32"/>
          <w:szCs w:val="32"/>
          <w:cs/>
        </w:rPr>
        <w:t>1.อธิบายประวัติ ความเป็นมา และ วิวัฒนาการในการแสดงนาฏศิลป์ไทยในแต่ละภาคต่าง ๆ</w:t>
      </w:r>
    </w:p>
    <w:p w14:paraId="63A2757A" w14:textId="31F51105" w:rsidR="003642C3" w:rsidRDefault="003642C3" w:rsidP="003642C3">
      <w:pPr>
        <w:spacing w:after="0" w:line="240" w:lineRule="auto"/>
        <w:ind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3642C3">
        <w:rPr>
          <w:rFonts w:ascii="TH SarabunIT๙" w:eastAsiaTheme="minorEastAsia" w:hAnsi="TH SarabunIT๙" w:cs="TH SarabunIT๙"/>
          <w:sz w:val="32"/>
          <w:szCs w:val="32"/>
          <w:cs/>
        </w:rPr>
        <w:t>2.บอกรูปแบบ องค์ประกอบ และวิธีการแสดงนาฏศิลป์ไทยประเภท  ต่าง ๆ</w:t>
      </w:r>
    </w:p>
    <w:p w14:paraId="00E5058E" w14:textId="71A4E977" w:rsidR="003642C3" w:rsidRPr="00DF57EE" w:rsidRDefault="003642C3" w:rsidP="003642C3">
      <w:pPr>
        <w:spacing w:after="0" w:line="240" w:lineRule="auto"/>
        <w:ind w:left="52" w:firstLine="668"/>
        <w:rPr>
          <w:rFonts w:ascii="TH SarabunIT๙" w:hAnsi="TH SarabunIT๙" w:cs="TH SarabunIT๙"/>
          <w:sz w:val="32"/>
          <w:szCs w:val="32"/>
        </w:rPr>
      </w:pPr>
      <w:r w:rsidRPr="00DF57EE">
        <w:rPr>
          <w:rFonts w:ascii="TH SarabunIT๙" w:hAnsi="TH SarabunIT๙" w:cs="TH SarabunIT๙"/>
          <w:sz w:val="32"/>
          <w:szCs w:val="32"/>
          <w:cs/>
        </w:rPr>
        <w:t xml:space="preserve">3.แสดงความคิดเห็นและความรู้สึกต่อการแสดงประเภทต่าง ๆ </w:t>
      </w:r>
    </w:p>
    <w:p w14:paraId="22A80309" w14:textId="77777777" w:rsidR="002B25C3" w:rsidRDefault="003642C3" w:rsidP="003642C3">
      <w:pPr>
        <w:spacing w:after="0" w:line="240" w:lineRule="auto"/>
        <w:ind w:left="52" w:firstLine="668"/>
        <w:rPr>
          <w:rFonts w:ascii="TH SarabunIT๙" w:hAnsi="TH SarabunIT๙" w:cs="TH SarabunIT๙"/>
          <w:sz w:val="32"/>
          <w:szCs w:val="32"/>
        </w:rPr>
      </w:pPr>
      <w:r w:rsidRPr="00DF57EE">
        <w:rPr>
          <w:rFonts w:ascii="TH SarabunIT๙" w:hAnsi="TH SarabunIT๙" w:cs="TH SarabunIT๙"/>
          <w:sz w:val="32"/>
          <w:szCs w:val="32"/>
          <w:cs/>
        </w:rPr>
        <w:t>4.บอกประโยชน์และเลือกชม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57EE">
        <w:rPr>
          <w:rFonts w:ascii="TH SarabunIT๙" w:hAnsi="TH SarabunIT๙" w:cs="TH SarabunIT๙"/>
          <w:sz w:val="32"/>
          <w:szCs w:val="32"/>
          <w:cs/>
        </w:rPr>
        <w:t>การแสดงนาฏศิลป์ไทยที่ตนสนใจ เพื่อสร้างความสุขและประโยชน์ต่อ</w:t>
      </w:r>
    </w:p>
    <w:p w14:paraId="02D28E85" w14:textId="22893AFA" w:rsidR="003642C3" w:rsidRPr="00DF57EE" w:rsidRDefault="003642C3" w:rsidP="003642C3">
      <w:pPr>
        <w:spacing w:after="0" w:line="240" w:lineRule="auto"/>
        <w:ind w:left="52" w:firstLine="668"/>
        <w:rPr>
          <w:rFonts w:ascii="TH SarabunIT๙" w:hAnsi="TH SarabunIT๙" w:cs="TH SarabunIT๙"/>
          <w:sz w:val="32"/>
          <w:szCs w:val="32"/>
        </w:rPr>
      </w:pPr>
      <w:r w:rsidRPr="00DF57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25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57EE">
        <w:rPr>
          <w:rFonts w:ascii="TH SarabunIT๙" w:hAnsi="TH SarabunIT๙" w:cs="TH SarabunIT๙"/>
          <w:sz w:val="32"/>
          <w:szCs w:val="32"/>
          <w:cs/>
        </w:rPr>
        <w:t>ตนเอง</w:t>
      </w:r>
    </w:p>
    <w:p w14:paraId="6897C97D" w14:textId="672DF553" w:rsidR="003642C3" w:rsidRPr="00DF57EE" w:rsidRDefault="003642C3" w:rsidP="003642C3">
      <w:pPr>
        <w:spacing w:after="0" w:line="240" w:lineRule="auto"/>
        <w:ind w:left="52" w:firstLine="668"/>
        <w:rPr>
          <w:rFonts w:ascii="TH SarabunIT๙" w:hAnsi="TH SarabunIT๙" w:cs="TH SarabunIT๙"/>
          <w:sz w:val="32"/>
          <w:szCs w:val="32"/>
        </w:rPr>
      </w:pPr>
      <w:r w:rsidRPr="00DF57EE">
        <w:rPr>
          <w:rFonts w:ascii="TH SarabunIT๙" w:hAnsi="TH SarabunIT๙" w:cs="TH SarabunIT๙"/>
          <w:sz w:val="32"/>
          <w:szCs w:val="32"/>
          <w:cs/>
        </w:rPr>
        <w:t xml:space="preserve">5.อธิบายท่ารำและสื่อความหมายของนาฏศิลป์ไทย  </w:t>
      </w:r>
    </w:p>
    <w:p w14:paraId="4FA90819" w14:textId="69294CF0" w:rsidR="003642C3" w:rsidRPr="00DF57EE" w:rsidRDefault="003642C3" w:rsidP="003642C3">
      <w:pPr>
        <w:spacing w:after="0" w:line="240" w:lineRule="auto"/>
        <w:ind w:left="52" w:firstLine="668"/>
        <w:rPr>
          <w:rFonts w:ascii="TH SarabunIT๙" w:hAnsi="TH SarabunIT๙" w:cs="TH SarabunIT๙"/>
          <w:sz w:val="32"/>
          <w:szCs w:val="32"/>
        </w:rPr>
      </w:pPr>
      <w:r w:rsidRPr="00DF57EE">
        <w:rPr>
          <w:rFonts w:ascii="TH SarabunIT๙" w:hAnsi="TH SarabunIT๙" w:cs="TH SarabunIT๙"/>
          <w:sz w:val="32"/>
          <w:szCs w:val="32"/>
          <w:cs/>
        </w:rPr>
        <w:t xml:space="preserve">6.บอกหลักและวิธีการฝึกการใช้ท่าทางสื่อความหมาย </w:t>
      </w:r>
    </w:p>
    <w:p w14:paraId="219AAED5" w14:textId="70798095" w:rsidR="003642C3" w:rsidRDefault="003642C3" w:rsidP="003642C3">
      <w:pPr>
        <w:spacing w:after="0" w:line="240" w:lineRule="auto"/>
        <w:ind w:left="52" w:firstLine="668"/>
        <w:rPr>
          <w:rFonts w:ascii="TH SarabunIT๙" w:hAnsi="TH SarabunIT๙" w:cs="TH SarabunIT๙"/>
          <w:sz w:val="32"/>
          <w:szCs w:val="32"/>
        </w:rPr>
      </w:pPr>
      <w:r w:rsidRPr="00DF57EE">
        <w:rPr>
          <w:rFonts w:ascii="TH SarabunIT๙" w:hAnsi="TH SarabunIT๙" w:cs="TH SarabunIT๙"/>
          <w:sz w:val="32"/>
          <w:szCs w:val="32"/>
          <w:cs/>
        </w:rPr>
        <w:t>7.บอกประโยชน์และคุณค่าของนาฏศิลป์และภาษาท่า เพื่อการอนุรักษ์ด้านนาฏศิลป์</w:t>
      </w:r>
    </w:p>
    <w:p w14:paraId="298BA370" w14:textId="77777777" w:rsidR="002B25C3" w:rsidRDefault="003642C3" w:rsidP="002B25C3">
      <w:pPr>
        <w:spacing w:after="0" w:line="240" w:lineRule="auto"/>
        <w:ind w:left="52" w:firstLine="668"/>
        <w:rPr>
          <w:rFonts w:ascii="TH SarabunIT๙" w:hAnsi="TH SarabunIT๙" w:cs="TH SarabunIT๙"/>
          <w:sz w:val="32"/>
          <w:szCs w:val="32"/>
        </w:rPr>
      </w:pPr>
      <w:r w:rsidRPr="00DF57EE">
        <w:rPr>
          <w:rFonts w:ascii="TH SarabunIT๙" w:hAnsi="TH SarabunIT๙" w:cs="TH SarabunIT๙"/>
          <w:sz w:val="32"/>
          <w:szCs w:val="40"/>
        </w:rPr>
        <w:t>8</w:t>
      </w:r>
      <w:r w:rsidRPr="00DF57EE">
        <w:rPr>
          <w:rFonts w:ascii="TH SarabunIT๙" w:hAnsi="TH SarabunIT๙" w:cs="TH SarabunIT๙"/>
          <w:sz w:val="32"/>
          <w:szCs w:val="32"/>
          <w:cs/>
        </w:rPr>
        <w:t>.อธิบายความสัมพันธ์ของประวัติความเป็นมา วัฒนธรรม ประเพณีที่เกี่ยวข้องกับวิวัฒนาการของ</w:t>
      </w:r>
      <w:r w:rsidR="002B25C3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</w:p>
    <w:p w14:paraId="22AADAF2" w14:textId="048F37C6" w:rsidR="002B25C3" w:rsidRDefault="002B25C3" w:rsidP="002B25C3">
      <w:pPr>
        <w:spacing w:after="0" w:line="240" w:lineRule="auto"/>
        <w:ind w:left="52" w:firstLine="66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3642C3" w:rsidRPr="00DF57EE">
        <w:rPr>
          <w:rFonts w:ascii="TH SarabunIT๙" w:hAnsi="TH SarabunIT๙" w:cs="TH SarabunIT๙"/>
          <w:sz w:val="32"/>
          <w:szCs w:val="32"/>
          <w:cs/>
        </w:rPr>
        <w:t>รำวง</w:t>
      </w:r>
      <w:r w:rsidRPr="00DF57EE">
        <w:rPr>
          <w:rFonts w:ascii="TH SarabunIT๙" w:hAnsi="TH SarabunIT๙" w:cs="TH SarabunIT๙"/>
          <w:sz w:val="32"/>
          <w:szCs w:val="32"/>
          <w:cs/>
        </w:rPr>
        <w:t xml:space="preserve">มาตรฐาน </w:t>
      </w:r>
    </w:p>
    <w:p w14:paraId="7F2F0229" w14:textId="734F7987" w:rsidR="003642C3" w:rsidRPr="00DF57EE" w:rsidRDefault="003642C3" w:rsidP="003642C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F57EE">
        <w:rPr>
          <w:rFonts w:ascii="TH SarabunIT๙" w:hAnsi="TH SarabunIT๙" w:cs="TH SarabunIT๙"/>
          <w:sz w:val="32"/>
          <w:szCs w:val="40"/>
        </w:rPr>
        <w:t>9</w:t>
      </w:r>
      <w:r w:rsidRPr="00DF57EE">
        <w:rPr>
          <w:rFonts w:ascii="TH SarabunIT๙" w:hAnsi="TH SarabunIT๙" w:cs="TH SarabunIT๙"/>
          <w:sz w:val="32"/>
          <w:szCs w:val="32"/>
          <w:cs/>
        </w:rPr>
        <w:t xml:space="preserve">.อธิบายการประยุกต์ท่ารำวงมาตรฐานไปใช้กับเพลงอื่น ๆ ในโอกาสต่าง ๆ  </w:t>
      </w:r>
    </w:p>
    <w:p w14:paraId="1DEFCAB6" w14:textId="77777777" w:rsidR="002B25C3" w:rsidRDefault="003642C3" w:rsidP="003642C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F57EE">
        <w:rPr>
          <w:rFonts w:ascii="TH SarabunIT๙" w:hAnsi="TH SarabunIT๙" w:cs="TH SarabunIT๙"/>
          <w:sz w:val="32"/>
          <w:szCs w:val="32"/>
        </w:rPr>
        <w:t>10</w:t>
      </w:r>
      <w:r w:rsidRPr="00DF57EE">
        <w:rPr>
          <w:rFonts w:ascii="TH SarabunIT๙" w:hAnsi="TH SarabunIT๙" w:cs="TH SarabunIT๙"/>
          <w:sz w:val="32"/>
          <w:szCs w:val="32"/>
          <w:cs/>
        </w:rPr>
        <w:t>.</w:t>
      </w:r>
      <w:proofErr w:type="gramStart"/>
      <w:r w:rsidRPr="00DF57EE">
        <w:rPr>
          <w:rFonts w:ascii="TH SarabunIT๙" w:hAnsi="TH SarabunIT๙" w:cs="TH SarabunIT๙"/>
          <w:sz w:val="32"/>
          <w:szCs w:val="32"/>
          <w:cs/>
        </w:rPr>
        <w:t>บอกแนวทางอนุรักษ์การละเล่น  ตามวัฒนธรรม</w:t>
      </w:r>
      <w:proofErr w:type="gramEnd"/>
      <w:r w:rsidRPr="00DF57EE">
        <w:rPr>
          <w:rFonts w:ascii="TH SarabunIT๙" w:hAnsi="TH SarabunIT๙" w:cs="TH SarabunIT๙"/>
          <w:sz w:val="32"/>
          <w:szCs w:val="32"/>
          <w:cs/>
        </w:rPr>
        <w:t xml:space="preserve"> ประเพณี ภูมิปัญญาตามแนวทางนาฏศิลป์ไทยของ</w:t>
      </w:r>
    </w:p>
    <w:p w14:paraId="17E2A308" w14:textId="1278EE03" w:rsidR="003642C3" w:rsidRPr="00E26C22" w:rsidRDefault="002B25C3" w:rsidP="003642C3">
      <w:pPr>
        <w:spacing w:after="0" w:line="240" w:lineRule="auto"/>
        <w:ind w:firstLine="720"/>
        <w:rPr>
          <w:rFonts w:ascii="TH SarabunIT๙" w:eastAsiaTheme="minorEastAsia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3642C3" w:rsidRPr="00DF57EE">
        <w:rPr>
          <w:rFonts w:ascii="TH SarabunIT๙" w:hAnsi="TH SarabunIT๙" w:cs="TH SarabunIT๙"/>
          <w:sz w:val="32"/>
          <w:szCs w:val="32"/>
          <w:cs/>
        </w:rPr>
        <w:t>ภาคต่างๆ</w:t>
      </w:r>
    </w:p>
    <w:p w14:paraId="6A81C33A" w14:textId="77777777" w:rsidR="003642C3" w:rsidRPr="00AA54B8" w:rsidRDefault="003642C3" w:rsidP="003642C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AA54B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เนื้อหา </w:t>
      </w:r>
    </w:p>
    <w:p w14:paraId="701E1E9E" w14:textId="6B8330FF" w:rsidR="002B25C3" w:rsidRPr="002B25C3" w:rsidRDefault="002B25C3" w:rsidP="002B25C3">
      <w:pPr>
        <w:spacing w:after="0" w:line="240" w:lineRule="auto"/>
        <w:ind w:left="52" w:firstLine="668"/>
        <w:rPr>
          <w:rFonts w:ascii="TH SarabunIT๙" w:eastAsiaTheme="minorEastAsia" w:hAnsi="TH SarabunIT๙" w:cs="TH SarabunIT๙"/>
          <w:sz w:val="32"/>
          <w:szCs w:val="32"/>
        </w:rPr>
      </w:pPr>
      <w:r w:rsidRPr="002B25C3">
        <w:rPr>
          <w:rFonts w:ascii="TH SarabunIT๙" w:eastAsiaTheme="minorEastAsia" w:hAnsi="TH SarabunIT๙" w:cs="TH SarabunIT๙"/>
          <w:sz w:val="32"/>
          <w:szCs w:val="32"/>
          <w:cs/>
        </w:rPr>
        <w:t>1.ประวัติ ความเป็นมา และวิวัฒนาการของการแสดงนาฏศิลป์ไทยประเภทต่าง ๆ</w:t>
      </w:r>
    </w:p>
    <w:p w14:paraId="272167AF" w14:textId="77777777" w:rsidR="002B25C3" w:rsidRPr="002B25C3" w:rsidRDefault="002B25C3" w:rsidP="002B25C3">
      <w:pPr>
        <w:spacing w:after="0" w:line="240" w:lineRule="auto"/>
        <w:ind w:left="52" w:firstLine="668"/>
        <w:rPr>
          <w:rFonts w:ascii="TH SarabunIT๙" w:eastAsiaTheme="minorEastAsia" w:hAnsi="TH SarabunIT๙" w:cs="TH SarabunIT๙"/>
          <w:sz w:val="32"/>
          <w:szCs w:val="32"/>
        </w:rPr>
      </w:pPr>
      <w:r w:rsidRPr="002B25C3">
        <w:rPr>
          <w:rFonts w:ascii="TH SarabunIT๙" w:eastAsiaTheme="minorEastAsia" w:hAnsi="TH SarabunIT๙" w:cs="TH SarabunIT๙"/>
          <w:sz w:val="32"/>
          <w:szCs w:val="32"/>
          <w:cs/>
        </w:rPr>
        <w:t>2.รูปแบบ/องค์ประกอบและวิธีการแสดงนาฏศิลป์ไทยในแต่ละภาคประเภทต่าง ๆ</w:t>
      </w:r>
    </w:p>
    <w:p w14:paraId="5313DF31" w14:textId="77777777" w:rsidR="002B25C3" w:rsidRPr="002B25C3" w:rsidRDefault="002B25C3" w:rsidP="002B25C3">
      <w:pPr>
        <w:spacing w:after="0" w:line="240" w:lineRule="auto"/>
        <w:ind w:left="52" w:firstLine="668"/>
        <w:rPr>
          <w:rFonts w:ascii="TH SarabunIT๙" w:eastAsiaTheme="minorEastAsia" w:hAnsi="TH SarabunIT๙" w:cs="TH SarabunIT๙"/>
          <w:sz w:val="32"/>
          <w:szCs w:val="32"/>
        </w:rPr>
      </w:pPr>
      <w:r w:rsidRPr="002B25C3">
        <w:rPr>
          <w:rFonts w:ascii="TH SarabunIT๙" w:eastAsiaTheme="minorEastAsia" w:hAnsi="TH SarabunIT๙" w:cs="TH SarabunIT๙"/>
          <w:sz w:val="32"/>
          <w:szCs w:val="32"/>
          <w:cs/>
        </w:rPr>
        <w:t>3. การแสดงความคิดเห็นและความรู้สึกต่อการแสดงนาฏศิลป์ไทยประเภทต่าง ๆ</w:t>
      </w:r>
    </w:p>
    <w:p w14:paraId="37716F96" w14:textId="77777777" w:rsidR="002B25C3" w:rsidRPr="002B25C3" w:rsidRDefault="002B25C3" w:rsidP="002B25C3">
      <w:pPr>
        <w:spacing w:after="0" w:line="240" w:lineRule="auto"/>
        <w:ind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2B25C3">
        <w:rPr>
          <w:rFonts w:ascii="TH SarabunIT๙" w:eastAsiaTheme="minorEastAsia" w:hAnsi="TH SarabunIT๙" w:cs="TH SarabunIT๙"/>
          <w:sz w:val="32"/>
          <w:szCs w:val="32"/>
          <w:cs/>
        </w:rPr>
        <w:t>4. ประโยชน์และวิธีเลือกชมการแสดงนาฏศิลป์ไทย</w:t>
      </w:r>
    </w:p>
    <w:p w14:paraId="231284CE" w14:textId="22FB8D84" w:rsidR="002B25C3" w:rsidRPr="002B25C3" w:rsidRDefault="002B25C3" w:rsidP="002B25C3">
      <w:pPr>
        <w:spacing w:after="0" w:line="240" w:lineRule="auto"/>
        <w:ind w:left="52" w:firstLine="668"/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2B25C3">
        <w:rPr>
          <w:rFonts w:ascii="TH SarabunIT๙" w:eastAsiaTheme="minorEastAsia" w:hAnsi="TH SarabunIT๙" w:cs="TH SarabunIT๙"/>
          <w:sz w:val="32"/>
          <w:szCs w:val="32"/>
          <w:cs/>
        </w:rPr>
        <w:t>5.ท่ารำ และการสื่อความหมายในนาฏศิลป์ไทย</w:t>
      </w:r>
    </w:p>
    <w:p w14:paraId="187D8A83" w14:textId="77777777" w:rsidR="002B25C3" w:rsidRPr="002B25C3" w:rsidRDefault="002B25C3" w:rsidP="002B25C3">
      <w:pPr>
        <w:spacing w:after="0" w:line="240" w:lineRule="auto"/>
        <w:ind w:left="52" w:firstLine="668"/>
        <w:rPr>
          <w:rFonts w:ascii="TH SarabunIT๙" w:eastAsiaTheme="minorEastAsia" w:hAnsi="TH SarabunIT๙" w:cs="TH SarabunIT๙"/>
          <w:sz w:val="32"/>
          <w:szCs w:val="32"/>
        </w:rPr>
      </w:pPr>
      <w:r w:rsidRPr="002B25C3">
        <w:rPr>
          <w:rFonts w:ascii="TH SarabunIT๙" w:eastAsiaTheme="minorEastAsia" w:hAnsi="TH SarabunIT๙" w:cs="TH SarabunIT๙"/>
          <w:sz w:val="32"/>
          <w:szCs w:val="32"/>
          <w:cs/>
        </w:rPr>
        <w:t>6. การใช้ท่าทางสื่อความหมาย รวมทั้งโอกาสที่ใช้แสดง</w:t>
      </w:r>
    </w:p>
    <w:p w14:paraId="21A33B91" w14:textId="77777777" w:rsidR="002B25C3" w:rsidRPr="002B25C3" w:rsidRDefault="002B25C3" w:rsidP="002B25C3">
      <w:pPr>
        <w:spacing w:after="0" w:line="240" w:lineRule="auto"/>
        <w:ind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2B25C3">
        <w:rPr>
          <w:rFonts w:ascii="TH SarabunIT๙" w:eastAsiaTheme="minorEastAsia" w:hAnsi="TH SarabunIT๙" w:cs="TH SarabunIT๙"/>
          <w:sz w:val="32"/>
          <w:szCs w:val="32"/>
          <w:cs/>
        </w:rPr>
        <w:t>7.ประโยชน์และคุณค่าของนาฏศิลป์ไทยและภาษาท่าที่เกี่ยวข้องกับการอนุรักษ์มรดกทางวัฒนธรรม</w:t>
      </w:r>
    </w:p>
    <w:p w14:paraId="7472016A" w14:textId="77777777" w:rsidR="002B25C3" w:rsidRPr="002B25C3" w:rsidRDefault="002B25C3" w:rsidP="002B25C3">
      <w:pPr>
        <w:spacing w:after="0" w:line="240" w:lineRule="auto"/>
        <w:ind w:left="52" w:firstLine="668"/>
        <w:rPr>
          <w:rFonts w:ascii="TH SarabunIT๙" w:eastAsiaTheme="minorEastAsia" w:hAnsi="TH SarabunIT๙" w:cs="TH SarabunIT๙"/>
          <w:sz w:val="32"/>
          <w:szCs w:val="32"/>
        </w:rPr>
      </w:pPr>
      <w:r w:rsidRPr="002B25C3">
        <w:rPr>
          <w:rFonts w:ascii="TH SarabunIT๙" w:eastAsiaTheme="minorEastAsia" w:hAnsi="TH SarabunIT๙" w:cs="TH SarabunIT๙"/>
          <w:sz w:val="32"/>
          <w:szCs w:val="32"/>
          <w:cs/>
        </w:rPr>
        <w:t>8.ประวัติ ความเป็นมา วิวัฒนาการ ความหมายของเนื้อเพลงที่ใช้และการแต่งกายประกอบการแสดงรำวงมาตรฐาน</w:t>
      </w:r>
    </w:p>
    <w:p w14:paraId="5AEEF39A" w14:textId="2770C391" w:rsidR="002B25C3" w:rsidRPr="002B25C3" w:rsidRDefault="002B25C3" w:rsidP="002B25C3">
      <w:pPr>
        <w:spacing w:after="0" w:line="240" w:lineRule="auto"/>
        <w:ind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2B25C3">
        <w:rPr>
          <w:rFonts w:ascii="TH SarabunIT๙" w:eastAsiaTheme="minorEastAsia" w:hAnsi="TH SarabunIT๙" w:cs="TH SarabunIT๙"/>
          <w:sz w:val="32"/>
          <w:szCs w:val="40"/>
        </w:rPr>
        <w:t>9</w:t>
      </w:r>
      <w:r w:rsidRPr="002B25C3">
        <w:rPr>
          <w:rFonts w:ascii="TH SarabunIT๙" w:eastAsiaTheme="minorEastAsia" w:hAnsi="TH SarabunIT๙" w:cs="TH SarabunIT๙"/>
          <w:sz w:val="32"/>
          <w:szCs w:val="32"/>
          <w:cs/>
        </w:rPr>
        <w:t>.การนำท่ารำวงมาตรฐานไปประยุกต์ใช้ประกอบกับเพลงอื่น ๆ เพื่อนำไปใช้ในชีวิตประจำวันโดยให้สอดคล้องกับวัฒนธรรม</w:t>
      </w:r>
    </w:p>
    <w:p w14:paraId="7499C2D8" w14:textId="00186A51" w:rsidR="003642C3" w:rsidRDefault="002B25C3" w:rsidP="00377B98">
      <w:pPr>
        <w:spacing w:after="0" w:line="240" w:lineRule="auto"/>
        <w:ind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2B25C3">
        <w:rPr>
          <w:rFonts w:ascii="TH SarabunIT๙" w:eastAsiaTheme="minorEastAsia" w:hAnsi="TH SarabunIT๙" w:cs="TH SarabunIT๙"/>
          <w:sz w:val="32"/>
          <w:szCs w:val="32"/>
          <w:cs/>
        </w:rPr>
        <w:t xml:space="preserve"> </w:t>
      </w:r>
      <w:r w:rsidRPr="002B25C3">
        <w:rPr>
          <w:rFonts w:ascii="TH SarabunIT๙" w:eastAsiaTheme="minorEastAsia" w:hAnsi="TH SarabunIT๙" w:cs="TH SarabunIT๙"/>
          <w:sz w:val="32"/>
          <w:szCs w:val="40"/>
        </w:rPr>
        <w:t>10</w:t>
      </w:r>
      <w:r w:rsidRPr="002B25C3">
        <w:rPr>
          <w:rFonts w:ascii="TH SarabunIT๙" w:eastAsiaTheme="minorEastAsia" w:hAnsi="TH SarabunIT๙" w:cs="TH SarabunIT๙"/>
          <w:sz w:val="32"/>
          <w:szCs w:val="32"/>
          <w:cs/>
        </w:rPr>
        <w:t>.การอนุรักษ์ การละเล่น ตามวัฒนธรรมประเพณี ของภูมิปัญญาทางนาฏศิลป์ไทยของภาคต่างๆ</w:t>
      </w:r>
    </w:p>
    <w:p w14:paraId="47DF9696" w14:textId="77777777" w:rsidR="00A37D8B" w:rsidRDefault="00A37D8B" w:rsidP="001911EB">
      <w:pPr>
        <w:spacing w:after="0" w:line="240" w:lineRule="auto"/>
        <w:ind w:firstLine="720"/>
        <w:jc w:val="right"/>
        <w:rPr>
          <w:rFonts w:ascii="TH SarabunIT๙" w:eastAsiaTheme="minorEastAsia" w:hAnsi="TH SarabunIT๙" w:cs="TH SarabunIT๙"/>
          <w:sz w:val="24"/>
          <w:szCs w:val="24"/>
        </w:rPr>
      </w:pPr>
    </w:p>
    <w:p w14:paraId="43B3462B" w14:textId="6A6D47C6" w:rsidR="001911EB" w:rsidRPr="001911EB" w:rsidRDefault="00E059E3" w:rsidP="001911EB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eastAsiaTheme="minorEastAsia" w:hAnsi="TH SarabunIT๙" w:cs="TH SarabunIT๙"/>
          <w:sz w:val="24"/>
          <w:szCs w:val="24"/>
        </w:rPr>
        <w:t>24</w:t>
      </w:r>
    </w:p>
    <w:p w14:paraId="49D4CD35" w14:textId="77777777" w:rsidR="003642C3" w:rsidRPr="00B01B3B" w:rsidRDefault="003642C3" w:rsidP="003642C3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01B3B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วิธีการเรียน : แบบพบกลุ่ม ( </w:t>
      </w:r>
      <w:r w:rsidRPr="00B01B3B">
        <w:rPr>
          <w:rFonts w:ascii="TH SarabunIT๙" w:hAnsi="TH SarabunIT๙" w:cs="TH SarabunIT๙"/>
          <w:b/>
          <w:bCs/>
          <w:sz w:val="40"/>
          <w:szCs w:val="40"/>
        </w:rPr>
        <w:t>ON</w:t>
      </w:r>
      <w:r w:rsidRPr="00B01B3B">
        <w:rPr>
          <w:rFonts w:ascii="TH SarabunIT๙" w:hAnsi="TH SarabunIT๙" w:cs="TH SarabunIT๙"/>
          <w:b/>
          <w:bCs/>
          <w:sz w:val="40"/>
          <w:szCs w:val="40"/>
          <w:cs/>
        </w:rPr>
        <w:t>-</w:t>
      </w:r>
      <w:r w:rsidRPr="00B01B3B">
        <w:rPr>
          <w:rFonts w:ascii="TH SarabunIT๙" w:hAnsi="TH SarabunIT๙" w:cs="TH SarabunIT๙"/>
          <w:b/>
          <w:bCs/>
          <w:sz w:val="40"/>
          <w:szCs w:val="40"/>
        </w:rPr>
        <w:t xml:space="preserve">SITE </w:t>
      </w:r>
      <w:r w:rsidRPr="00B01B3B">
        <w:rPr>
          <w:rFonts w:ascii="TH SarabunIT๙" w:hAnsi="TH SarabunIT๙" w:cs="TH SarabunIT๙"/>
          <w:b/>
          <w:bCs/>
          <w:sz w:val="40"/>
          <w:szCs w:val="40"/>
          <w:cs/>
        </w:rPr>
        <w:t>)</w:t>
      </w:r>
    </w:p>
    <w:p w14:paraId="03D14419" w14:textId="77777777" w:rsidR="003642C3" w:rsidRPr="00B01B3B" w:rsidRDefault="003642C3" w:rsidP="003642C3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B01B3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กระบวนการจัดการเรียนรู้ </w:t>
      </w:r>
    </w:p>
    <w:p w14:paraId="0E2E1E65" w14:textId="77777777" w:rsidR="003642C3" w:rsidRPr="00B01B3B" w:rsidRDefault="003642C3" w:rsidP="003642C3">
      <w:pPr>
        <w:pStyle w:val="Default"/>
        <w:spacing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01B3B">
        <w:rPr>
          <w:rFonts w:ascii="TH SarabunIT๙" w:hAnsi="TH SarabunIT๙" w:cs="TH SarabunIT๙"/>
          <w:b/>
          <w:bCs/>
          <w:sz w:val="32"/>
          <w:szCs w:val="32"/>
          <w:cs/>
        </w:rPr>
        <w:t>การกำหนดสภาพปัญหา ความต้องการในการเรียนรู้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01B3B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B01B3B">
        <w:rPr>
          <w:rFonts w:ascii="TH SarabunIT๙" w:hAnsi="TH SarabunIT๙" w:cs="TH SarabunIT๙"/>
          <w:b/>
          <w:bCs/>
          <w:sz w:val="32"/>
          <w:szCs w:val="32"/>
        </w:rPr>
        <w:t>O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01B3B"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01B3B">
        <w:rPr>
          <w:rFonts w:ascii="TH SarabunIT๙" w:hAnsi="TH SarabunIT๙" w:cs="TH SarabunIT๙"/>
          <w:b/>
          <w:bCs/>
          <w:sz w:val="32"/>
          <w:szCs w:val="32"/>
        </w:rPr>
        <w:t>Orientation</w:t>
      </w:r>
      <w:r w:rsidRPr="00B01B3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1A50BBB8" w14:textId="77777777" w:rsidR="003642C3" w:rsidRPr="00B01B3B" w:rsidRDefault="003642C3" w:rsidP="003642C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B01B3B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B01B3B">
        <w:rPr>
          <w:rFonts w:ascii="TH SarabunIT๙" w:hAnsi="TH SarabunIT๙" w:cs="TH SarabunIT๙"/>
          <w:b/>
          <w:bCs/>
          <w:sz w:val="32"/>
          <w:szCs w:val="32"/>
          <w:cs/>
        </w:rPr>
        <w:t>. ขั้นนำเข้าสู่บทเรียน (</w:t>
      </w:r>
      <w:r w:rsidRPr="00B01B3B">
        <w:rPr>
          <w:rFonts w:ascii="TH SarabunIT๙" w:hAnsi="TH SarabunIT๙" w:cs="TH SarabunIT๙"/>
          <w:b/>
          <w:bCs/>
          <w:sz w:val="32"/>
          <w:szCs w:val="32"/>
        </w:rPr>
        <w:t>30</w:t>
      </w:r>
      <w:r w:rsidRPr="00B01B3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นาที) </w:t>
      </w:r>
    </w:p>
    <w:p w14:paraId="263E5012" w14:textId="77777777" w:rsidR="003642C3" w:rsidRPr="00B01B3B" w:rsidRDefault="003642C3" w:rsidP="003642C3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1B3B">
        <w:rPr>
          <w:rFonts w:ascii="TH SarabunIT๙" w:hAnsi="TH SarabunIT๙" w:cs="TH SarabunIT๙"/>
          <w:sz w:val="32"/>
          <w:szCs w:val="32"/>
        </w:rPr>
        <w:t>1</w:t>
      </w:r>
      <w:r w:rsidRPr="00B01B3B">
        <w:rPr>
          <w:rFonts w:ascii="TH SarabunIT๙" w:hAnsi="TH SarabunIT๙" w:cs="TH SarabunIT๙"/>
          <w:sz w:val="32"/>
          <w:szCs w:val="32"/>
          <w:cs/>
        </w:rPr>
        <w:t>.</w:t>
      </w:r>
      <w:r w:rsidRPr="00B01B3B">
        <w:rPr>
          <w:rFonts w:ascii="TH SarabunIT๙" w:hAnsi="TH SarabunIT๙" w:cs="TH SarabunIT๙"/>
          <w:sz w:val="32"/>
          <w:szCs w:val="32"/>
        </w:rPr>
        <w:t>1</w:t>
      </w:r>
      <w:r w:rsidRPr="00B01B3B">
        <w:rPr>
          <w:rFonts w:ascii="TH SarabunIT๙" w:hAnsi="TH SarabunIT๙" w:cs="TH SarabunIT๙"/>
          <w:sz w:val="32"/>
          <w:szCs w:val="32"/>
          <w:cs/>
        </w:rPr>
        <w:t xml:space="preserve"> ครูทักทายนักศึกษา และนำเข้าสู่บทเรียนโดยแจ้งข่าวสารเหตุการณ์ปัจจุบัน ให้นักศึกษาทราบพร้อมทั้งแลกเรียนเปลี่ยนเรียนรู้ข้อมูลข่าวสารเหตุการณ์ปัจจุบัน ร่วมกันวิเคราะห์ และแสดงความคิดเห็นร่วมกันในชั้นเรียน </w:t>
      </w:r>
    </w:p>
    <w:p w14:paraId="3F928E4B" w14:textId="77777777" w:rsidR="003642C3" w:rsidRPr="00B01B3B" w:rsidRDefault="003642C3" w:rsidP="003642C3">
      <w:pPr>
        <w:pStyle w:val="Default"/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01B3B">
        <w:rPr>
          <w:rFonts w:ascii="TH SarabunIT๙" w:hAnsi="TH SarabunIT๙" w:cs="TH SarabunIT๙"/>
          <w:sz w:val="32"/>
          <w:szCs w:val="32"/>
        </w:rPr>
        <w:t>1</w:t>
      </w:r>
      <w:r w:rsidRPr="00B01B3B">
        <w:rPr>
          <w:rFonts w:ascii="TH SarabunIT๙" w:hAnsi="TH SarabunIT๙" w:cs="TH SarabunIT๙"/>
          <w:sz w:val="32"/>
          <w:szCs w:val="32"/>
          <w:cs/>
        </w:rPr>
        <w:t>.</w:t>
      </w:r>
      <w:r w:rsidRPr="00B01B3B">
        <w:rPr>
          <w:rFonts w:ascii="TH SarabunIT๙" w:hAnsi="TH SarabunIT๙" w:cs="TH SarabunIT๙"/>
          <w:sz w:val="32"/>
          <w:szCs w:val="32"/>
        </w:rPr>
        <w:t>2</w:t>
      </w:r>
      <w:r w:rsidRPr="00B01B3B">
        <w:rPr>
          <w:rFonts w:ascii="TH SarabunIT๙" w:hAnsi="TH SarabunIT๙" w:cs="TH SarabunIT๙"/>
          <w:sz w:val="32"/>
          <w:szCs w:val="32"/>
          <w:cs/>
        </w:rPr>
        <w:t xml:space="preserve"> ครูชี้แจง สาระสำคัญ จุดประสงค์การเรียนรู้ เนื้อหา กระบวนการจัดการเรียนรู้ สื่อและแหล่งการเรียนรู้ การวัดและประเมินผล และการติดตาม </w:t>
      </w:r>
      <w:proofErr w:type="gramStart"/>
      <w:r w:rsidRPr="00B01B3B">
        <w:rPr>
          <w:rFonts w:ascii="TH SarabunIT๙" w:hAnsi="TH SarabunIT๙" w:cs="TH SarabunIT๙"/>
          <w:sz w:val="32"/>
          <w:szCs w:val="32"/>
          <w:cs/>
        </w:rPr>
        <w:t>ในรายวิชา</w:t>
      </w:r>
      <w:r>
        <w:rPr>
          <w:rFonts w:ascii="TH SarabunIT๙" w:hAnsi="TH SarabunIT๙" w:cs="TH SarabunIT๙" w:hint="cs"/>
          <w:sz w:val="32"/>
          <w:szCs w:val="32"/>
          <w:cs/>
        </w:rPr>
        <w:t>ศิลปศึกษา  (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>ทช 21003 )</w:t>
      </w:r>
    </w:p>
    <w:p w14:paraId="6D748A8F" w14:textId="0618AF2A" w:rsidR="00377B98" w:rsidRPr="002B25C3" w:rsidRDefault="003642C3" w:rsidP="00377B98">
      <w:pPr>
        <w:spacing w:after="0" w:line="240" w:lineRule="auto"/>
        <w:ind w:left="52" w:firstLine="668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B01B3B">
        <w:rPr>
          <w:rFonts w:ascii="TH SarabunIT๙" w:hAnsi="TH SarabunIT๙" w:cs="TH SarabunIT๙"/>
          <w:sz w:val="32"/>
          <w:szCs w:val="32"/>
        </w:rPr>
        <w:t>1</w:t>
      </w:r>
      <w:r w:rsidRPr="00B01B3B">
        <w:rPr>
          <w:rFonts w:ascii="TH SarabunIT๙" w:hAnsi="TH SarabunIT๙" w:cs="TH SarabunIT๙"/>
          <w:sz w:val="32"/>
          <w:szCs w:val="32"/>
          <w:cs/>
        </w:rPr>
        <w:t>.</w:t>
      </w:r>
      <w:r w:rsidRPr="00B01B3B">
        <w:rPr>
          <w:rFonts w:ascii="TH SarabunIT๙" w:hAnsi="TH SarabunIT๙" w:cs="TH SarabunIT๙"/>
          <w:sz w:val="32"/>
          <w:szCs w:val="32"/>
        </w:rPr>
        <w:t>3</w:t>
      </w:r>
      <w:r w:rsidRPr="00B01B3B">
        <w:rPr>
          <w:rFonts w:ascii="TH SarabunIT๙" w:hAnsi="TH SarabunIT๙" w:cs="TH SarabunIT๙"/>
          <w:sz w:val="32"/>
          <w:szCs w:val="32"/>
          <w:cs/>
        </w:rPr>
        <w:t xml:space="preserve"> ครูและนักศึกษาร่วมกันวิเคราะห์และแสดงความ คิดเห็น เกี่ยวกับปัญหา ความต้องการ รูปแบบในการเรียน และการแสวงหาความรู้จากสื่อต่าง ๆ ในการเรียนรายวิชา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ศิลปศึกษา  </w:t>
      </w:r>
      <w:r w:rsidRPr="00B01B3B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377B98" w:rsidRPr="002B25C3">
        <w:rPr>
          <w:rFonts w:ascii="TH SarabunIT๙" w:eastAsiaTheme="minorEastAsia" w:hAnsi="TH SarabunIT๙" w:cs="TH SarabunIT๙"/>
          <w:sz w:val="32"/>
          <w:szCs w:val="32"/>
          <w:cs/>
        </w:rPr>
        <w:t>ประวัติ ความเป็นมา และวิวัฒนาการของการแสดงนาฏศิลป์ไทยประเภทต่าง ๆ</w:t>
      </w:r>
      <w:r w:rsidR="00377B98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="00377B98" w:rsidRPr="002B25C3">
        <w:rPr>
          <w:rFonts w:ascii="TH SarabunIT๙" w:eastAsiaTheme="minorEastAsia" w:hAnsi="TH SarabunIT๙" w:cs="TH SarabunIT๙"/>
          <w:sz w:val="32"/>
          <w:szCs w:val="32"/>
          <w:cs/>
        </w:rPr>
        <w:t>รูปแบบ/องค์ประกอบและวิธีการแสดงนาฏศิลป์ไทย</w:t>
      </w:r>
      <w:r w:rsidR="00377B98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="00377B98" w:rsidRPr="002B25C3">
        <w:rPr>
          <w:rFonts w:ascii="TH SarabunIT๙" w:eastAsiaTheme="minorEastAsia" w:hAnsi="TH SarabunIT๙" w:cs="TH SarabunIT๙"/>
          <w:sz w:val="32"/>
          <w:szCs w:val="32"/>
          <w:cs/>
        </w:rPr>
        <w:t xml:space="preserve">ในแต่ละภาคประเภทต่าง </w:t>
      </w:r>
      <w:r w:rsidR="00377B98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ๆ </w:t>
      </w:r>
      <w:r w:rsidR="00377B98" w:rsidRPr="002B25C3">
        <w:rPr>
          <w:rFonts w:ascii="TH SarabunIT๙" w:eastAsiaTheme="minorEastAsia" w:hAnsi="TH SarabunIT๙" w:cs="TH SarabunIT๙"/>
          <w:sz w:val="32"/>
          <w:szCs w:val="32"/>
          <w:cs/>
        </w:rPr>
        <w:t>การแสดงความคิดเห็นและความรู้สึกต่อการแสดงนาฏศิลป์ไทย</w:t>
      </w:r>
      <w:r w:rsidR="00377B98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="00377B98" w:rsidRPr="002B25C3">
        <w:rPr>
          <w:rFonts w:ascii="TH SarabunIT๙" w:eastAsiaTheme="minorEastAsia" w:hAnsi="TH SarabunIT๙" w:cs="TH SarabunIT๙"/>
          <w:sz w:val="32"/>
          <w:szCs w:val="32"/>
          <w:cs/>
        </w:rPr>
        <w:t>ประโยชน์และวิธีเลือกชมการแสดงนาฏศิลป์ไทย</w:t>
      </w:r>
      <w:r w:rsidR="00377B98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="00377B98" w:rsidRPr="002B25C3">
        <w:rPr>
          <w:rFonts w:ascii="TH SarabunIT๙" w:eastAsiaTheme="minorEastAsia" w:hAnsi="TH SarabunIT๙" w:cs="TH SarabunIT๙"/>
          <w:sz w:val="32"/>
          <w:szCs w:val="32"/>
          <w:cs/>
        </w:rPr>
        <w:t>ท่ารำ และการสื่อความหมายในนาฏศิลป์ไทย</w:t>
      </w:r>
      <w:r w:rsidR="00377B98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="00377B98" w:rsidRPr="002B25C3">
        <w:rPr>
          <w:rFonts w:ascii="TH SarabunIT๙" w:eastAsiaTheme="minorEastAsia" w:hAnsi="TH SarabunIT๙" w:cs="TH SarabunIT๙"/>
          <w:sz w:val="32"/>
          <w:szCs w:val="32"/>
          <w:cs/>
        </w:rPr>
        <w:t>การใช้ท่าทางสื่อความหมาย รวมทั้งโอกาสที่ใช้แสดง</w:t>
      </w:r>
      <w:r w:rsidR="00377B98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="00377B98" w:rsidRPr="002B25C3">
        <w:rPr>
          <w:rFonts w:ascii="TH SarabunIT๙" w:eastAsiaTheme="minorEastAsia" w:hAnsi="TH SarabunIT๙" w:cs="TH SarabunIT๙"/>
          <w:sz w:val="32"/>
          <w:szCs w:val="32"/>
          <w:cs/>
        </w:rPr>
        <w:t>ประโยชน์และคุณค่าของนาฏศิลป์ไทยและภาษาท่าที่เกี่ยวข้องกับการอนุรักษ์มรดกทางวัฒนธรรมประวัติ ความเป็นมา วิวัฒนาการ ความหมายของเนื้อเพลงที่ใช้และการแต่งกายประกอบการแสดงรำวงมาตรฐานการนำท่ารำวงมาตรฐานไปประยุกต์ใช้ประกอบกับเพลงอื่น ๆ เพื่อนำไปใช้ในชีวิตประจำวันโดยให้สอดคล้องกับวัฒนธรรมการอนุรักษ์ การละเล่น ตามวัฒนธรรมประเพณี ของภูมิปัญญาทางนาฏศิลป์ไทยของภาคต่างๆ</w:t>
      </w:r>
    </w:p>
    <w:p w14:paraId="130E2E98" w14:textId="77777777" w:rsidR="003642C3" w:rsidRPr="00551A05" w:rsidRDefault="003642C3" w:rsidP="003642C3">
      <w:pPr>
        <w:pStyle w:val="Default"/>
        <w:jc w:val="thaiDistribute"/>
        <w:rPr>
          <w:sz w:val="16"/>
          <w:szCs w:val="16"/>
        </w:rPr>
      </w:pPr>
    </w:p>
    <w:p w14:paraId="221E2B74" w14:textId="77777777" w:rsidR="003642C3" w:rsidRPr="00F62A19" w:rsidRDefault="003642C3" w:rsidP="003642C3">
      <w:pPr>
        <w:pStyle w:val="Defaul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62A19">
        <w:rPr>
          <w:rFonts w:ascii="TH SarabunIT๙" w:hAnsi="TH SarabunIT๙" w:cs="TH SarabunIT๙"/>
          <w:b/>
          <w:bCs/>
          <w:sz w:val="32"/>
          <w:szCs w:val="32"/>
          <w:cs/>
        </w:rPr>
        <w:t>การแสวงหาข้อมูลและการจัดการเรียนรู้ (</w:t>
      </w:r>
      <w:r w:rsidRPr="00F62A19">
        <w:rPr>
          <w:rFonts w:ascii="TH SarabunIT๙" w:hAnsi="TH SarabunIT๙" w:cs="TH SarabunIT๙"/>
          <w:b/>
          <w:bCs/>
          <w:sz w:val="32"/>
          <w:szCs w:val="32"/>
        </w:rPr>
        <w:t>N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62A19"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62A19">
        <w:rPr>
          <w:rFonts w:ascii="TH SarabunIT๙" w:hAnsi="TH SarabunIT๙" w:cs="TH SarabunIT๙"/>
          <w:b/>
          <w:bCs/>
          <w:sz w:val="32"/>
          <w:szCs w:val="32"/>
        </w:rPr>
        <w:t>New ways of learning</w:t>
      </w:r>
      <w:r w:rsidRPr="00F62A19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7A75B763" w14:textId="77777777" w:rsidR="003642C3" w:rsidRPr="00F62A19" w:rsidRDefault="003642C3" w:rsidP="003642C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F62A19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F62A19">
        <w:rPr>
          <w:rFonts w:ascii="TH SarabunIT๙" w:hAnsi="TH SarabunIT๙" w:cs="TH SarabunIT๙"/>
          <w:b/>
          <w:bCs/>
          <w:sz w:val="32"/>
          <w:szCs w:val="32"/>
          <w:cs/>
        </w:rPr>
        <w:t>. ขั้นจัดกิจกรรมการเรียนการสอน (</w:t>
      </w:r>
      <w:r w:rsidRPr="00F62A19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F62A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ชั่วโมง) </w:t>
      </w:r>
    </w:p>
    <w:p w14:paraId="11093E4A" w14:textId="40763F90" w:rsidR="003642C3" w:rsidRPr="00F62A19" w:rsidRDefault="003642C3" w:rsidP="003642C3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62A19">
        <w:rPr>
          <w:rFonts w:ascii="TH SarabunIT๙" w:hAnsi="TH SarabunIT๙" w:cs="TH SarabunIT๙"/>
          <w:sz w:val="32"/>
          <w:szCs w:val="32"/>
        </w:rPr>
        <w:t>2</w:t>
      </w:r>
      <w:r w:rsidRPr="00F62A19">
        <w:rPr>
          <w:rFonts w:ascii="TH SarabunIT๙" w:hAnsi="TH SarabunIT๙" w:cs="TH SarabunIT๙"/>
          <w:sz w:val="32"/>
          <w:szCs w:val="32"/>
          <w:cs/>
        </w:rPr>
        <w:t>.</w:t>
      </w:r>
      <w:r w:rsidRPr="00F62A19">
        <w:rPr>
          <w:rFonts w:ascii="TH SarabunIT๙" w:hAnsi="TH SarabunIT๙" w:cs="TH SarabunIT๙"/>
          <w:sz w:val="32"/>
          <w:szCs w:val="32"/>
        </w:rPr>
        <w:t>1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 ครูให้นักศึกษาทำแบบทดสอบก่อนเรียน (</w:t>
      </w:r>
      <w:r w:rsidRPr="00F62A19">
        <w:rPr>
          <w:rFonts w:ascii="TH SarabunIT๙" w:hAnsi="TH SarabunIT๙" w:cs="TH SarabunIT๙"/>
          <w:sz w:val="32"/>
          <w:szCs w:val="32"/>
        </w:rPr>
        <w:t>Pre</w:t>
      </w:r>
      <w:r w:rsidRPr="00F62A19">
        <w:rPr>
          <w:rFonts w:ascii="TH SarabunIT๙" w:hAnsi="TH SarabunIT๙" w:cs="TH SarabunIT๙"/>
          <w:sz w:val="32"/>
          <w:szCs w:val="32"/>
          <w:cs/>
        </w:rPr>
        <w:t>-</w:t>
      </w:r>
      <w:r w:rsidRPr="00F62A19">
        <w:rPr>
          <w:rFonts w:ascii="TH SarabunIT๙" w:hAnsi="TH SarabunIT๙" w:cs="TH SarabunIT๙"/>
          <w:sz w:val="32"/>
          <w:szCs w:val="32"/>
        </w:rPr>
        <w:t>test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) แบบปรนัย วิชา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ศิลปศึกษา เรื่อง </w:t>
      </w:r>
      <w:r w:rsidR="007962F2">
        <w:rPr>
          <w:rFonts w:ascii="TH SarabunIT๙" w:hAnsi="TH SarabunIT๙" w:cs="TH SarabunIT๙" w:hint="cs"/>
          <w:sz w:val="32"/>
          <w:szCs w:val="32"/>
          <w:cs/>
        </w:rPr>
        <w:t>นาฏศิลป์ไทย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 ข้อ จากชุดแบบทดสอบ หรือจาก </w:t>
      </w:r>
      <w:r w:rsidRPr="00F62A19">
        <w:rPr>
          <w:rFonts w:ascii="TH SarabunIT๙" w:hAnsi="TH SarabunIT๙" w:cs="TH SarabunIT๙"/>
          <w:sz w:val="32"/>
          <w:szCs w:val="32"/>
        </w:rPr>
        <w:t xml:space="preserve">Google Form 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โดยเน้นให้นักศึกษามีความซื่อสัตย์ในการทำแบบทดสอบ </w:t>
      </w:r>
    </w:p>
    <w:p w14:paraId="2AA750F6" w14:textId="77777777" w:rsidR="003642C3" w:rsidRPr="00F62A19" w:rsidRDefault="003642C3" w:rsidP="003642C3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F62A19">
        <w:rPr>
          <w:rFonts w:ascii="TH SarabunIT๙" w:hAnsi="TH SarabunIT๙" w:cs="TH SarabunIT๙"/>
          <w:sz w:val="32"/>
          <w:szCs w:val="32"/>
        </w:rPr>
        <w:t>2</w:t>
      </w:r>
      <w:r w:rsidRPr="00F62A19">
        <w:rPr>
          <w:rFonts w:ascii="TH SarabunIT๙" w:hAnsi="TH SarabunIT๙" w:cs="TH SarabunIT๙"/>
          <w:sz w:val="32"/>
          <w:szCs w:val="32"/>
          <w:cs/>
        </w:rPr>
        <w:t>.</w:t>
      </w:r>
      <w:r w:rsidRPr="00F62A19">
        <w:rPr>
          <w:rFonts w:ascii="TH SarabunIT๙" w:hAnsi="TH SarabunIT๙" w:cs="TH SarabunIT๙"/>
          <w:sz w:val="32"/>
          <w:szCs w:val="32"/>
        </w:rPr>
        <w:t>2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 ครูตรวจแบบทดสอบก่อนเรียน (</w:t>
      </w:r>
      <w:r w:rsidRPr="00F62A19">
        <w:rPr>
          <w:rFonts w:ascii="TH SarabunIT๙" w:hAnsi="TH SarabunIT๙" w:cs="TH SarabunIT๙"/>
          <w:sz w:val="32"/>
          <w:szCs w:val="32"/>
        </w:rPr>
        <w:t>Pre</w:t>
      </w:r>
      <w:r w:rsidRPr="00F62A19">
        <w:rPr>
          <w:rFonts w:ascii="TH SarabunIT๙" w:hAnsi="TH SarabunIT๙" w:cs="TH SarabunIT๙"/>
          <w:sz w:val="32"/>
          <w:szCs w:val="32"/>
          <w:cs/>
        </w:rPr>
        <w:t>-</w:t>
      </w:r>
      <w:r w:rsidRPr="00F62A19">
        <w:rPr>
          <w:rFonts w:ascii="TH SarabunIT๙" w:hAnsi="TH SarabunIT๙" w:cs="TH SarabunIT๙"/>
          <w:sz w:val="32"/>
          <w:szCs w:val="32"/>
        </w:rPr>
        <w:t>test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) และแจ้งให้นักศึกษาทราบทันที หรือผ่านแอปพลิเคชัน </w:t>
      </w:r>
      <w:r w:rsidRPr="00F62A19">
        <w:rPr>
          <w:rFonts w:ascii="TH SarabunIT๙" w:hAnsi="TH SarabunIT๙" w:cs="TH SarabunIT๙"/>
          <w:sz w:val="32"/>
          <w:szCs w:val="32"/>
        </w:rPr>
        <w:t xml:space="preserve">LINE 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นักศึกษาบันทึกคะแนนลงในแบบบันทึกการเรียนรู้ กศน. </w:t>
      </w:r>
    </w:p>
    <w:p w14:paraId="6FD9AA0E" w14:textId="70373537" w:rsidR="003642C3" w:rsidRDefault="003642C3" w:rsidP="003642C3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62A19">
        <w:rPr>
          <w:rFonts w:ascii="TH SarabunIT๙" w:hAnsi="TH SarabunIT๙" w:cs="TH SarabunIT๙"/>
          <w:sz w:val="32"/>
          <w:szCs w:val="32"/>
        </w:rPr>
        <w:t>2</w:t>
      </w:r>
      <w:r w:rsidRPr="00F62A19">
        <w:rPr>
          <w:rFonts w:ascii="TH SarabunIT๙" w:hAnsi="TH SarabunIT๙" w:cs="TH SarabunIT๙"/>
          <w:sz w:val="32"/>
          <w:szCs w:val="32"/>
          <w:cs/>
        </w:rPr>
        <w:t>.</w:t>
      </w:r>
      <w:r w:rsidRPr="00F62A19">
        <w:rPr>
          <w:rFonts w:ascii="TH SarabunIT๙" w:hAnsi="TH SarabunIT๙" w:cs="TH SarabunIT๙"/>
          <w:sz w:val="32"/>
          <w:szCs w:val="32"/>
        </w:rPr>
        <w:t>3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 ครูอธิบายเนื้อหาตามหนังสือเรียน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วิชาศิลปศึกษา </w:t>
      </w:r>
      <w:r w:rsidRPr="00F62A19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7962F2" w:rsidRPr="002B25C3">
        <w:rPr>
          <w:rFonts w:ascii="TH SarabunIT๙" w:eastAsiaTheme="minorEastAsia" w:hAnsi="TH SarabunIT๙" w:cs="TH SarabunIT๙"/>
          <w:sz w:val="32"/>
          <w:szCs w:val="32"/>
          <w:cs/>
        </w:rPr>
        <w:t>ประวัติ ความเป็นมา และวิวัฒนาการของการแสดงนาฏศิลป์ไทยประเภทต่าง ๆ</w:t>
      </w:r>
      <w:r w:rsidR="007962F2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="007962F2" w:rsidRPr="002B25C3">
        <w:rPr>
          <w:rFonts w:ascii="TH SarabunIT๙" w:eastAsiaTheme="minorEastAsia" w:hAnsi="TH SarabunIT๙" w:cs="TH SarabunIT๙"/>
          <w:sz w:val="32"/>
          <w:szCs w:val="32"/>
          <w:cs/>
        </w:rPr>
        <w:t>รูปแบบ/องค์ประกอบและวิธีการแสดงนาฏศิลป์ไทย</w:t>
      </w:r>
      <w:r w:rsidR="007962F2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="007962F2" w:rsidRPr="002B25C3">
        <w:rPr>
          <w:rFonts w:ascii="TH SarabunIT๙" w:eastAsiaTheme="minorEastAsia" w:hAnsi="TH SarabunIT๙" w:cs="TH SarabunIT๙"/>
          <w:sz w:val="32"/>
          <w:szCs w:val="32"/>
          <w:cs/>
        </w:rPr>
        <w:t xml:space="preserve">ในแต่ละภาคประเภทต่าง </w:t>
      </w:r>
      <w:r w:rsidR="007962F2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ๆ </w:t>
      </w:r>
      <w:r w:rsidR="007962F2" w:rsidRPr="002B25C3">
        <w:rPr>
          <w:rFonts w:ascii="TH SarabunIT๙" w:eastAsiaTheme="minorEastAsia" w:hAnsi="TH SarabunIT๙" w:cs="TH SarabunIT๙"/>
          <w:sz w:val="32"/>
          <w:szCs w:val="32"/>
          <w:cs/>
        </w:rPr>
        <w:t>การแสดงความคิดเห็นและความรู้สึกต่อการแสดงนาฏศิลป์ไทย</w:t>
      </w:r>
      <w:r w:rsidR="007962F2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="007962F2" w:rsidRPr="002B25C3">
        <w:rPr>
          <w:rFonts w:ascii="TH SarabunIT๙" w:eastAsiaTheme="minorEastAsia" w:hAnsi="TH SarabunIT๙" w:cs="TH SarabunIT๙"/>
          <w:sz w:val="32"/>
          <w:szCs w:val="32"/>
          <w:cs/>
        </w:rPr>
        <w:t>ประโยชน์และวิธีเลือกชมการแสดงนาฏศิลป์ไทย</w:t>
      </w:r>
      <w:r w:rsidR="007962F2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="007962F2" w:rsidRPr="002B25C3">
        <w:rPr>
          <w:rFonts w:ascii="TH SarabunIT๙" w:eastAsiaTheme="minorEastAsia" w:hAnsi="TH SarabunIT๙" w:cs="TH SarabunIT๙"/>
          <w:sz w:val="32"/>
          <w:szCs w:val="32"/>
          <w:cs/>
        </w:rPr>
        <w:t>ท่ารำ และการสื่อความหมายในนาฏศิลป์ไทย</w:t>
      </w:r>
      <w:r w:rsidR="007962F2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="007962F2" w:rsidRPr="002B25C3">
        <w:rPr>
          <w:rFonts w:ascii="TH SarabunIT๙" w:eastAsiaTheme="minorEastAsia" w:hAnsi="TH SarabunIT๙" w:cs="TH SarabunIT๙"/>
          <w:sz w:val="32"/>
          <w:szCs w:val="32"/>
          <w:cs/>
        </w:rPr>
        <w:t>การใช้ท่าทางสื่อความหมาย รวมทั้งโอกาสที่ใช้แสดง</w:t>
      </w:r>
      <w:r w:rsidR="007962F2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="007962F2" w:rsidRPr="002B25C3">
        <w:rPr>
          <w:rFonts w:ascii="TH SarabunIT๙" w:eastAsiaTheme="minorEastAsia" w:hAnsi="TH SarabunIT๙" w:cs="TH SarabunIT๙"/>
          <w:sz w:val="32"/>
          <w:szCs w:val="32"/>
          <w:cs/>
        </w:rPr>
        <w:t xml:space="preserve">ประโยชน์และคุณค่าของนาฏศิลป์ไทยและภาษาท่าที่เกี่ยวข้องกับการอนุรักษ์มรดกทางวัฒนธรรมประวัติ </w:t>
      </w:r>
      <w:bookmarkStart w:id="4" w:name="_Hlk88908118"/>
      <w:r w:rsidR="007962F2" w:rsidRPr="002B25C3">
        <w:rPr>
          <w:rFonts w:ascii="TH SarabunIT๙" w:eastAsiaTheme="minorEastAsia" w:hAnsi="TH SarabunIT๙" w:cs="TH SarabunIT๙"/>
          <w:sz w:val="32"/>
          <w:szCs w:val="32"/>
          <w:cs/>
        </w:rPr>
        <w:t>ความเป็นมา วิวัฒนาการ ความหมายของเนื้อเพลงที่ใช้และการแต่งกายประกอบการแสดงรำวงมาตรฐานการนำท่ารำวงมาตรฐานไปประยุกต์ใช้ประกอบกับเพลงอื่น ๆ เพื่อนำไปใช้ในชีวิตประจำวันโดยให้สอดคล้องกับวัฒนธรรมการอนุรักษ์ การละเล่น ตามวัฒนธรรมประเพณี ของภูมิปัญญาทางนาฏศิลป์ไทยของภาคต่างๆ</w:t>
      </w:r>
      <w:r w:rsidR="007962F2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bookmarkEnd w:id="4"/>
      <w:r w:rsidRPr="00F62A19">
        <w:rPr>
          <w:rFonts w:ascii="TH SarabunIT๙" w:hAnsi="TH SarabunIT๙" w:cs="TH SarabunIT๙"/>
          <w:sz w:val="32"/>
          <w:szCs w:val="32"/>
          <w:cs/>
        </w:rPr>
        <w:t xml:space="preserve">และให้นักศึกษาสรุปลงในแบบบันทึกการเรียนรู้ กศน. ในหัวข้อต่อไปนี้ </w:t>
      </w:r>
    </w:p>
    <w:p w14:paraId="3C1A127C" w14:textId="4F440207" w:rsidR="007962F2" w:rsidRDefault="007962F2" w:rsidP="003642C3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33870B" w14:textId="77777777" w:rsidR="001911EB" w:rsidRDefault="001911EB" w:rsidP="001911EB">
      <w:pPr>
        <w:pStyle w:val="Default"/>
        <w:ind w:firstLine="720"/>
        <w:jc w:val="right"/>
        <w:rPr>
          <w:rFonts w:ascii="TH SarabunIT๙" w:hAnsi="TH SarabunIT๙" w:cs="TH SarabunIT๙"/>
        </w:rPr>
      </w:pPr>
    </w:p>
    <w:p w14:paraId="21A6190E" w14:textId="77777777" w:rsidR="00A37D8B" w:rsidRDefault="00A37D8B" w:rsidP="001911EB">
      <w:pPr>
        <w:pStyle w:val="Default"/>
        <w:ind w:firstLine="720"/>
        <w:jc w:val="right"/>
        <w:rPr>
          <w:rFonts w:ascii="TH SarabunIT๙" w:hAnsi="TH SarabunIT๙" w:cs="TH SarabunIT๙"/>
        </w:rPr>
      </w:pPr>
    </w:p>
    <w:p w14:paraId="55023EF9" w14:textId="77777777" w:rsidR="00A37D8B" w:rsidRDefault="00A37D8B" w:rsidP="001911EB">
      <w:pPr>
        <w:pStyle w:val="Default"/>
        <w:ind w:firstLine="720"/>
        <w:jc w:val="right"/>
        <w:rPr>
          <w:rFonts w:ascii="TH SarabunIT๙" w:hAnsi="TH SarabunIT๙" w:cs="TH SarabunIT๙"/>
        </w:rPr>
      </w:pPr>
    </w:p>
    <w:p w14:paraId="1AE1B992" w14:textId="77777777" w:rsidR="00A37D8B" w:rsidRDefault="00A37D8B" w:rsidP="001911EB">
      <w:pPr>
        <w:pStyle w:val="Default"/>
        <w:ind w:firstLine="720"/>
        <w:jc w:val="right"/>
        <w:rPr>
          <w:rFonts w:ascii="TH SarabunIT๙" w:hAnsi="TH SarabunIT๙" w:cs="TH SarabunIT๙"/>
        </w:rPr>
      </w:pPr>
    </w:p>
    <w:p w14:paraId="645FF19E" w14:textId="77777777" w:rsidR="00A37D8B" w:rsidRDefault="00A37D8B" w:rsidP="001911EB">
      <w:pPr>
        <w:pStyle w:val="Default"/>
        <w:ind w:firstLine="720"/>
        <w:jc w:val="right"/>
        <w:rPr>
          <w:rFonts w:ascii="TH SarabunIT๙" w:hAnsi="TH SarabunIT๙" w:cs="TH SarabunIT๙"/>
        </w:rPr>
      </w:pPr>
    </w:p>
    <w:p w14:paraId="5A2151BD" w14:textId="77777777" w:rsidR="00A37D8B" w:rsidRDefault="00A37D8B" w:rsidP="001911EB">
      <w:pPr>
        <w:pStyle w:val="Default"/>
        <w:ind w:firstLine="720"/>
        <w:jc w:val="right"/>
        <w:rPr>
          <w:rFonts w:ascii="TH SarabunIT๙" w:hAnsi="TH SarabunIT๙" w:cs="TH SarabunIT๙"/>
        </w:rPr>
      </w:pPr>
    </w:p>
    <w:p w14:paraId="658667A6" w14:textId="77777777" w:rsidR="00A37D8B" w:rsidRDefault="00A37D8B" w:rsidP="001911EB">
      <w:pPr>
        <w:pStyle w:val="Default"/>
        <w:ind w:firstLine="720"/>
        <w:jc w:val="right"/>
        <w:rPr>
          <w:rFonts w:ascii="TH SarabunIT๙" w:hAnsi="TH SarabunIT๙" w:cs="TH SarabunIT๙"/>
        </w:rPr>
      </w:pPr>
    </w:p>
    <w:p w14:paraId="665F3F81" w14:textId="3D7871E1" w:rsidR="007962F2" w:rsidRPr="001911EB" w:rsidRDefault="00E059E3" w:rsidP="001911EB">
      <w:pPr>
        <w:pStyle w:val="Default"/>
        <w:ind w:firstLine="720"/>
        <w:jc w:val="righ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25</w:t>
      </w:r>
    </w:p>
    <w:p w14:paraId="0C5DE03D" w14:textId="5358B2A0" w:rsidR="003642C3" w:rsidRPr="00F62A19" w:rsidRDefault="003642C3" w:rsidP="007962F2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62A19">
        <w:rPr>
          <w:rFonts w:ascii="TH SarabunIT๙" w:hAnsi="TH SarabunIT๙" w:cs="TH SarabunIT๙"/>
          <w:sz w:val="32"/>
          <w:szCs w:val="32"/>
        </w:rPr>
        <w:t>2</w:t>
      </w:r>
      <w:r w:rsidRPr="00F62A19">
        <w:rPr>
          <w:rFonts w:ascii="TH SarabunIT๙" w:hAnsi="TH SarabunIT๙" w:cs="TH SarabunIT๙"/>
          <w:sz w:val="32"/>
          <w:szCs w:val="32"/>
          <w:cs/>
        </w:rPr>
        <w:t>.</w:t>
      </w:r>
      <w:r w:rsidRPr="00F62A19">
        <w:rPr>
          <w:rFonts w:ascii="TH SarabunIT๙" w:hAnsi="TH SarabunIT๙" w:cs="TH SarabunIT๙"/>
          <w:sz w:val="32"/>
          <w:szCs w:val="32"/>
        </w:rPr>
        <w:t>3</w:t>
      </w:r>
      <w:r w:rsidRPr="00F62A19">
        <w:rPr>
          <w:rFonts w:ascii="TH SarabunIT๙" w:hAnsi="TH SarabunIT๙" w:cs="TH SarabunIT๙"/>
          <w:sz w:val="32"/>
          <w:szCs w:val="32"/>
          <w:cs/>
        </w:rPr>
        <w:t>.</w:t>
      </w:r>
      <w:r w:rsidRPr="00F62A19">
        <w:rPr>
          <w:rFonts w:ascii="TH SarabunIT๙" w:hAnsi="TH SarabunIT๙" w:cs="TH SarabunIT๙"/>
          <w:sz w:val="32"/>
          <w:szCs w:val="32"/>
        </w:rPr>
        <w:t>1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7962F2" w:rsidRPr="002B25C3">
        <w:rPr>
          <w:rFonts w:ascii="TH SarabunIT๙" w:eastAsiaTheme="minorEastAsia" w:hAnsi="TH SarabunIT๙" w:cs="TH SarabunIT๙"/>
          <w:sz w:val="32"/>
          <w:szCs w:val="32"/>
          <w:cs/>
        </w:rPr>
        <w:t>ประวัติ ความเป็นมา และวิวัฒนาการของการแสดงนาฏศิลป์ไทยประเภทต่าง ๆ</w:t>
      </w:r>
      <w:r w:rsidR="007962F2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="007962F2" w:rsidRPr="002B25C3">
        <w:rPr>
          <w:rFonts w:ascii="TH SarabunIT๙" w:eastAsiaTheme="minorEastAsia" w:hAnsi="TH SarabunIT๙" w:cs="TH SarabunIT๙"/>
          <w:sz w:val="32"/>
          <w:szCs w:val="32"/>
          <w:cs/>
        </w:rPr>
        <w:t>รูปแบบ/องค์ประกอบและวิธีการแสดง</w:t>
      </w:r>
      <w:bookmarkStart w:id="5" w:name="_Hlk88908159"/>
      <w:r w:rsidR="007962F2" w:rsidRPr="002B25C3">
        <w:rPr>
          <w:rFonts w:ascii="TH SarabunIT๙" w:eastAsiaTheme="minorEastAsia" w:hAnsi="TH SarabunIT๙" w:cs="TH SarabunIT๙"/>
          <w:sz w:val="32"/>
          <w:szCs w:val="32"/>
          <w:cs/>
        </w:rPr>
        <w:t>นาฏศิลป์ไทย</w:t>
      </w:r>
      <w:r w:rsidR="007962F2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bookmarkEnd w:id="5"/>
      <w:r w:rsidR="007962F2" w:rsidRPr="002B25C3">
        <w:rPr>
          <w:rFonts w:ascii="TH SarabunIT๙" w:eastAsiaTheme="minorEastAsia" w:hAnsi="TH SarabunIT๙" w:cs="TH SarabunIT๙"/>
          <w:sz w:val="32"/>
          <w:szCs w:val="32"/>
          <w:cs/>
        </w:rPr>
        <w:t xml:space="preserve">ในแต่ละภาคประเภทต่าง </w:t>
      </w:r>
      <w:r w:rsidR="007962F2">
        <w:rPr>
          <w:rFonts w:ascii="TH SarabunIT๙" w:eastAsiaTheme="minorEastAsia" w:hAnsi="TH SarabunIT๙" w:cs="TH SarabunIT๙" w:hint="cs"/>
          <w:sz w:val="32"/>
          <w:szCs w:val="32"/>
          <w:cs/>
        </w:rPr>
        <w:t>ๆ</w:t>
      </w:r>
    </w:p>
    <w:p w14:paraId="08702F19" w14:textId="1063DAEC" w:rsidR="003642C3" w:rsidRPr="00F62A19" w:rsidRDefault="003642C3" w:rsidP="007962F2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62A19">
        <w:rPr>
          <w:rFonts w:ascii="TH SarabunIT๙" w:hAnsi="TH SarabunIT๙" w:cs="TH SarabunIT๙"/>
          <w:sz w:val="32"/>
          <w:szCs w:val="32"/>
        </w:rPr>
        <w:t>2</w:t>
      </w:r>
      <w:r w:rsidRPr="00F62A19">
        <w:rPr>
          <w:rFonts w:ascii="TH SarabunIT๙" w:hAnsi="TH SarabunIT๙" w:cs="TH SarabunIT๙"/>
          <w:sz w:val="32"/>
          <w:szCs w:val="32"/>
          <w:cs/>
        </w:rPr>
        <w:t>.</w:t>
      </w:r>
      <w:r w:rsidRPr="00F62A19">
        <w:rPr>
          <w:rFonts w:ascii="TH SarabunIT๙" w:hAnsi="TH SarabunIT๙" w:cs="TH SarabunIT๙"/>
          <w:sz w:val="32"/>
          <w:szCs w:val="32"/>
        </w:rPr>
        <w:t>3</w:t>
      </w:r>
      <w:r w:rsidRPr="00F62A19">
        <w:rPr>
          <w:rFonts w:ascii="TH SarabunIT๙" w:hAnsi="TH SarabunIT๙" w:cs="TH SarabunIT๙"/>
          <w:sz w:val="32"/>
          <w:szCs w:val="32"/>
          <w:cs/>
        </w:rPr>
        <w:t>.</w:t>
      </w:r>
      <w:r w:rsidRPr="00F62A19">
        <w:rPr>
          <w:rFonts w:ascii="TH SarabunIT๙" w:hAnsi="TH SarabunIT๙" w:cs="TH SarabunIT๙"/>
          <w:sz w:val="32"/>
          <w:szCs w:val="32"/>
        </w:rPr>
        <w:t>2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7962F2" w:rsidRPr="002B25C3">
        <w:rPr>
          <w:rFonts w:ascii="TH SarabunIT๙" w:eastAsiaTheme="minorEastAsia" w:hAnsi="TH SarabunIT๙" w:cs="TH SarabunIT๙"/>
          <w:sz w:val="32"/>
          <w:szCs w:val="32"/>
          <w:cs/>
        </w:rPr>
        <w:t>การแสดงความคิดเห็นและความรู้สึกต่อการแสดงนาฏศิลป์ไทย</w:t>
      </w:r>
      <w:r w:rsidR="007962F2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="007962F2" w:rsidRPr="002B25C3">
        <w:rPr>
          <w:rFonts w:ascii="TH SarabunIT๙" w:eastAsiaTheme="minorEastAsia" w:hAnsi="TH SarabunIT๙" w:cs="TH SarabunIT๙"/>
          <w:sz w:val="32"/>
          <w:szCs w:val="32"/>
          <w:cs/>
        </w:rPr>
        <w:t>ประโยชน์และวิธีเลือกชมการแสดงนาฏศิลป์ไทย</w:t>
      </w:r>
      <w:r w:rsidR="007962F2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="007962F2" w:rsidRPr="002B25C3">
        <w:rPr>
          <w:rFonts w:ascii="TH SarabunIT๙" w:eastAsiaTheme="minorEastAsia" w:hAnsi="TH SarabunIT๙" w:cs="TH SarabunIT๙"/>
          <w:sz w:val="32"/>
          <w:szCs w:val="32"/>
          <w:cs/>
        </w:rPr>
        <w:t>ท่ารำ และการสื่อความหมายในนาฏศิลป์ไทย</w:t>
      </w:r>
      <w:r w:rsidR="007962F2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="007962F2" w:rsidRPr="002B25C3">
        <w:rPr>
          <w:rFonts w:ascii="TH SarabunIT๙" w:eastAsiaTheme="minorEastAsia" w:hAnsi="TH SarabunIT๙" w:cs="TH SarabunIT๙"/>
          <w:sz w:val="32"/>
          <w:szCs w:val="32"/>
          <w:cs/>
        </w:rPr>
        <w:t>การใช้ท่าทางสื่อความหมาย รวมทั้งโอกาสที่ใช้แสดง</w:t>
      </w:r>
      <w:r w:rsidR="007962F2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="007962F2" w:rsidRPr="002B25C3">
        <w:rPr>
          <w:rFonts w:ascii="TH SarabunIT๙" w:eastAsiaTheme="minorEastAsia" w:hAnsi="TH SarabunIT๙" w:cs="TH SarabunIT๙"/>
          <w:sz w:val="32"/>
          <w:szCs w:val="32"/>
          <w:cs/>
        </w:rPr>
        <w:t>ประโยชน์และคุณค่าของนาฏศิลป์ไทยและภาษาท่าที่เกี่ยวข้องกับการอนุรักษ์มรดกทางวัฒนธรรมประวัติ</w:t>
      </w:r>
    </w:p>
    <w:p w14:paraId="52CB88A1" w14:textId="2F7B7BD7" w:rsidR="003642C3" w:rsidRPr="00F62A19" w:rsidRDefault="003642C3" w:rsidP="003642C3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62A19">
        <w:rPr>
          <w:rFonts w:ascii="TH SarabunIT๙" w:hAnsi="TH SarabunIT๙" w:cs="TH SarabunIT๙"/>
          <w:sz w:val="32"/>
          <w:szCs w:val="32"/>
        </w:rPr>
        <w:t>2</w:t>
      </w:r>
      <w:r w:rsidRPr="00F62A19">
        <w:rPr>
          <w:rFonts w:ascii="TH SarabunIT๙" w:hAnsi="TH SarabunIT๙" w:cs="TH SarabunIT๙"/>
          <w:sz w:val="32"/>
          <w:szCs w:val="32"/>
          <w:cs/>
        </w:rPr>
        <w:t>.</w:t>
      </w:r>
      <w:r w:rsidRPr="00F62A19">
        <w:rPr>
          <w:rFonts w:ascii="TH SarabunIT๙" w:hAnsi="TH SarabunIT๙" w:cs="TH SarabunIT๙"/>
          <w:sz w:val="32"/>
          <w:szCs w:val="32"/>
        </w:rPr>
        <w:t>3</w:t>
      </w:r>
      <w:r w:rsidRPr="00F62A19">
        <w:rPr>
          <w:rFonts w:ascii="TH SarabunIT๙" w:hAnsi="TH SarabunIT๙" w:cs="TH SarabunIT๙"/>
          <w:sz w:val="32"/>
          <w:szCs w:val="32"/>
          <w:cs/>
        </w:rPr>
        <w:t>.</w:t>
      </w:r>
      <w:r w:rsidRPr="00F62A19">
        <w:rPr>
          <w:rFonts w:ascii="TH SarabunIT๙" w:hAnsi="TH SarabunIT๙" w:cs="TH SarabunIT๙"/>
          <w:sz w:val="32"/>
          <w:szCs w:val="32"/>
        </w:rPr>
        <w:t>3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7962F2" w:rsidRPr="002B25C3">
        <w:rPr>
          <w:rFonts w:ascii="TH SarabunIT๙" w:eastAsiaTheme="minorEastAsia" w:hAnsi="TH SarabunIT๙" w:cs="TH SarabunIT๙"/>
          <w:sz w:val="32"/>
          <w:szCs w:val="32"/>
          <w:cs/>
        </w:rPr>
        <w:t>ความเป็นมา วิวัฒนาการ ความหมายของเนื้อเพลงที่ใช้และการแต่งกายประกอบการแสดงรำวงมาตรฐานการนำท่ารำวงมาตรฐานไปประยุกต์ใช้ประกอบกับเพลงอื่น ๆ เพื่อนำไปใช้ในชีวิตประจำวันโดยให้สอดคล้องกับวัฒนธรรมการอนุรักษ์ การละเล่น ตามวัฒนธรรมประเพณี ของภูมิปัญญาทางนาฏศิลป์ไทยของภาคต่างๆ</w:t>
      </w:r>
    </w:p>
    <w:p w14:paraId="2BD5098B" w14:textId="77777777" w:rsidR="003642C3" w:rsidRPr="00F62A19" w:rsidRDefault="003642C3" w:rsidP="007962F2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26DBF4FC" w14:textId="77777777" w:rsidR="003642C3" w:rsidRPr="00F62A19" w:rsidRDefault="003642C3" w:rsidP="003642C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 w:rsidRPr="00F62A19">
        <w:rPr>
          <w:rFonts w:ascii="TH SarabunIT๙" w:hAnsi="TH SarabunIT๙" w:cs="TH SarabunIT๙"/>
          <w:b/>
          <w:bCs/>
          <w:sz w:val="32"/>
          <w:szCs w:val="32"/>
          <w:cs/>
        </w:rPr>
        <w:t>การปฏิบัติและนำไปประยุกต์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F62A19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F62A19">
        <w:rPr>
          <w:rFonts w:ascii="TH SarabunIT๙" w:hAnsi="TH SarabunIT๙" w:cs="TH SarabunIT๙"/>
          <w:b/>
          <w:bCs/>
          <w:sz w:val="32"/>
          <w:szCs w:val="32"/>
        </w:rPr>
        <w:t>I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62A19"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62A19">
        <w:rPr>
          <w:rFonts w:ascii="TH SarabunIT๙" w:hAnsi="TH SarabunIT๙" w:cs="TH SarabunIT๙"/>
          <w:b/>
          <w:bCs/>
          <w:sz w:val="32"/>
          <w:szCs w:val="32"/>
        </w:rPr>
        <w:t>Implementation</w:t>
      </w:r>
      <w:r w:rsidRPr="00F62A19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F523911" w14:textId="77777777" w:rsidR="003642C3" w:rsidRPr="00F62A19" w:rsidRDefault="003642C3" w:rsidP="003642C3">
      <w:pPr>
        <w:pStyle w:val="Default"/>
        <w:spacing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62A19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proofErr w:type="gramStart"/>
      <w:r w:rsidRPr="00F62A19">
        <w:rPr>
          <w:rFonts w:ascii="TH SarabunIT๙" w:hAnsi="TH SarabunIT๙" w:cs="TH SarabunIT๙"/>
          <w:b/>
          <w:bCs/>
          <w:sz w:val="32"/>
          <w:szCs w:val="32"/>
          <w:cs/>
        </w:rPr>
        <w:t>ขั้นการปฏิบัติและนำไปประยุกต์ใช้(</w:t>
      </w:r>
      <w:proofErr w:type="gramEnd"/>
      <w:r w:rsidRPr="00F62A19">
        <w:rPr>
          <w:rFonts w:ascii="TH SarabunIT๙" w:hAnsi="TH SarabunIT๙" w:cs="TH SarabunIT๙"/>
          <w:b/>
          <w:bCs/>
          <w:sz w:val="32"/>
          <w:szCs w:val="32"/>
        </w:rPr>
        <w:t xml:space="preserve">30 </w:t>
      </w:r>
      <w:r w:rsidRPr="00F62A19">
        <w:rPr>
          <w:rFonts w:ascii="TH SarabunIT๙" w:hAnsi="TH SarabunIT๙" w:cs="TH SarabunIT๙"/>
          <w:b/>
          <w:bCs/>
          <w:sz w:val="32"/>
          <w:szCs w:val="32"/>
          <w:cs/>
        </w:rPr>
        <w:t>นาที)</w:t>
      </w:r>
    </w:p>
    <w:p w14:paraId="706432FD" w14:textId="6A2C772B" w:rsidR="003642C3" w:rsidRPr="00F62A19" w:rsidRDefault="003642C3" w:rsidP="003642C3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62A19">
        <w:rPr>
          <w:rFonts w:ascii="TH SarabunIT๙" w:hAnsi="TH SarabunIT๙" w:cs="TH SarabunIT๙"/>
          <w:sz w:val="32"/>
          <w:szCs w:val="32"/>
        </w:rPr>
        <w:t>3</w:t>
      </w:r>
      <w:r w:rsidRPr="00F62A19">
        <w:rPr>
          <w:rFonts w:ascii="TH SarabunIT๙" w:hAnsi="TH SarabunIT๙" w:cs="TH SarabunIT๙"/>
          <w:sz w:val="32"/>
          <w:szCs w:val="32"/>
          <w:cs/>
        </w:rPr>
        <w:t>.</w:t>
      </w:r>
      <w:r w:rsidRPr="00F62A19">
        <w:rPr>
          <w:rFonts w:ascii="TH SarabunIT๙" w:hAnsi="TH SarabunIT๙" w:cs="TH SarabunIT๙"/>
          <w:sz w:val="32"/>
          <w:szCs w:val="32"/>
        </w:rPr>
        <w:t>1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 ครูให้นักศึกษาศึกษาค้นคว้าจากแหล่งเรียนรู้สื่อสิ่งพิมพ์ อินเตอร์เน็ต และใบความรู้ที่ </w:t>
      </w:r>
      <w:r w:rsidR="007962F2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62A19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7962F2" w:rsidRPr="002B25C3">
        <w:rPr>
          <w:rFonts w:ascii="TH SarabunIT๙" w:eastAsiaTheme="minorEastAsia" w:hAnsi="TH SarabunIT๙" w:cs="TH SarabunIT๙"/>
          <w:sz w:val="32"/>
          <w:szCs w:val="32"/>
          <w:cs/>
        </w:rPr>
        <w:t>นาฏศิลป์ไทย</w:t>
      </w:r>
      <w:r w:rsidR="00E059E3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 </w:t>
      </w:r>
      <w:proofErr w:type="gramStart"/>
      <w:r w:rsidR="00E059E3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</w:t>
      </w:r>
      <w:r w:rsidR="007962F2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F62A19">
        <w:rPr>
          <w:rFonts w:ascii="TH SarabunIT๙" w:hAnsi="TH SarabunIT๙" w:cs="TH SarabunIT๙"/>
          <w:sz w:val="32"/>
          <w:szCs w:val="32"/>
          <w:cs/>
        </w:rPr>
        <w:t>(</w:t>
      </w:r>
      <w:proofErr w:type="gramEnd"/>
      <w:r w:rsidRPr="00F62A19">
        <w:rPr>
          <w:rFonts w:ascii="TH SarabunIT๙" w:hAnsi="TH SarabunIT๙" w:cs="TH SarabunIT๙"/>
          <w:sz w:val="32"/>
          <w:szCs w:val="32"/>
          <w:cs/>
        </w:rPr>
        <w:t xml:space="preserve">ใบความรู้ครูแจกให้) พร้อมทั้งให้นักศึกษาสรุปเนื้อหาสาระสำคัญลงในแบบบันทึกการเรียนรู้ กศน. และทำใบงานที่ </w:t>
      </w:r>
      <w:r w:rsidR="007962F2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 เรื่อง</w:t>
      </w:r>
      <w:r w:rsidR="007962F2" w:rsidRPr="002B25C3">
        <w:rPr>
          <w:rFonts w:ascii="TH SarabunIT๙" w:eastAsiaTheme="minorEastAsia" w:hAnsi="TH SarabunIT๙" w:cs="TH SarabunIT๙"/>
          <w:sz w:val="32"/>
          <w:szCs w:val="32"/>
          <w:cs/>
        </w:rPr>
        <w:t>นาฏศิลป์ไทย</w:t>
      </w:r>
    </w:p>
    <w:p w14:paraId="4F0510BD" w14:textId="5757DE80" w:rsidR="003642C3" w:rsidRDefault="003642C3" w:rsidP="003642C3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62A19">
        <w:rPr>
          <w:rFonts w:ascii="TH SarabunIT๙" w:hAnsi="TH SarabunIT๙" w:cs="TH SarabunIT๙"/>
          <w:sz w:val="32"/>
          <w:szCs w:val="32"/>
        </w:rPr>
        <w:t>3</w:t>
      </w:r>
      <w:r w:rsidRPr="00F62A19">
        <w:rPr>
          <w:rFonts w:ascii="TH SarabunIT๙" w:hAnsi="TH SarabunIT๙" w:cs="TH SarabunIT๙"/>
          <w:sz w:val="32"/>
          <w:szCs w:val="32"/>
          <w:cs/>
        </w:rPr>
        <w:t>.</w:t>
      </w:r>
      <w:r w:rsidRPr="00F62A19">
        <w:rPr>
          <w:rFonts w:ascii="TH SarabunIT๙" w:hAnsi="TH SarabunIT๙" w:cs="TH SarabunIT๙"/>
          <w:sz w:val="32"/>
          <w:szCs w:val="32"/>
        </w:rPr>
        <w:t>2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 ครูและนักศึกษาร่วมกันเฉลยใบงานที่ </w:t>
      </w:r>
      <w:r w:rsidR="007962F2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 เรื่อง</w:t>
      </w:r>
      <w:r w:rsidR="007962F2" w:rsidRPr="002B25C3">
        <w:rPr>
          <w:rFonts w:ascii="TH SarabunIT๙" w:eastAsiaTheme="minorEastAsia" w:hAnsi="TH SarabunIT๙" w:cs="TH SarabunIT๙"/>
          <w:sz w:val="32"/>
          <w:szCs w:val="32"/>
          <w:cs/>
        </w:rPr>
        <w:t>นาฏศิลป์ไทย</w:t>
      </w:r>
      <w:r w:rsidR="007962F2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และครูเป็นผู้ตรวจสอบความถูกต้อง ให้ความรู้เพิ่มและข้อเสนอแนะ โดยให้นักศึกษาจดบันทึกสิ่งที่ได้จากการฟังและสรุปลงในแบบบันทึกการเรียนรู้ </w:t>
      </w:r>
      <w:proofErr w:type="spellStart"/>
      <w:r w:rsidRPr="00F62A19">
        <w:rPr>
          <w:rFonts w:ascii="TH SarabunIT๙" w:hAnsi="TH SarabunIT๙" w:cs="TH SarabunIT๙"/>
          <w:sz w:val="32"/>
          <w:szCs w:val="32"/>
          <w:cs/>
        </w:rPr>
        <w:t>กศน</w:t>
      </w:r>
      <w:proofErr w:type="spellEnd"/>
    </w:p>
    <w:p w14:paraId="1060142E" w14:textId="77777777" w:rsidR="003642C3" w:rsidRPr="00335464" w:rsidRDefault="003642C3" w:rsidP="003642C3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62A19">
        <w:rPr>
          <w:rFonts w:ascii="TH SarabunIT๙" w:hAnsi="TH SarabunIT๙" w:cs="TH SarabunIT๙"/>
          <w:sz w:val="32"/>
          <w:szCs w:val="32"/>
          <w:cs/>
        </w:rPr>
        <w:t xml:space="preserve">. </w:t>
      </w:r>
    </w:p>
    <w:p w14:paraId="50F2E34E" w14:textId="77777777" w:rsidR="003642C3" w:rsidRPr="00832A6C" w:rsidRDefault="003642C3" w:rsidP="003642C3">
      <w:pPr>
        <w:pStyle w:val="Default"/>
        <w:spacing w:after="120"/>
        <w:jc w:val="thaiDistribute"/>
        <w:rPr>
          <w:b/>
          <w:bCs/>
          <w:sz w:val="32"/>
          <w:szCs w:val="32"/>
        </w:rPr>
      </w:pPr>
      <w:r w:rsidRPr="00832A6C">
        <w:rPr>
          <w:rFonts w:hint="cs"/>
          <w:b/>
          <w:bCs/>
          <w:sz w:val="32"/>
          <w:szCs w:val="32"/>
          <w:cs/>
        </w:rPr>
        <w:t>ขั้นประเมินผล(</w:t>
      </w:r>
      <w:r w:rsidRPr="00832A6C">
        <w:rPr>
          <w:b/>
          <w:bCs/>
          <w:sz w:val="32"/>
          <w:szCs w:val="32"/>
        </w:rPr>
        <w:t>E:Evaluation</w:t>
      </w:r>
      <w:r w:rsidRPr="00832A6C">
        <w:rPr>
          <w:rFonts w:hint="cs"/>
          <w:b/>
          <w:bCs/>
          <w:sz w:val="32"/>
          <w:szCs w:val="32"/>
          <w:cs/>
        </w:rPr>
        <w:t>)</w:t>
      </w:r>
    </w:p>
    <w:p w14:paraId="110702D4" w14:textId="77777777" w:rsidR="003642C3" w:rsidRPr="005A62B3" w:rsidRDefault="003642C3" w:rsidP="003642C3">
      <w:pPr>
        <w:pStyle w:val="Default"/>
        <w:spacing w:after="120"/>
        <w:rPr>
          <w:rFonts w:ascii="TH SarabunIT๙" w:hAnsi="TH SarabunIT๙" w:cs="TH SarabunIT๙"/>
          <w:sz w:val="32"/>
          <w:szCs w:val="32"/>
        </w:rPr>
      </w:pPr>
      <w:r w:rsidRPr="005A62B3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5A62B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ขั้นสรุปและประเมินผล </w:t>
      </w:r>
      <w:proofErr w:type="gramStart"/>
      <w:r w:rsidRPr="005A62B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 </w:t>
      </w:r>
      <w:r w:rsidRPr="005A62B3">
        <w:rPr>
          <w:rFonts w:ascii="TH SarabunIT๙" w:hAnsi="TH SarabunIT๙" w:cs="TH SarabunIT๙"/>
          <w:b/>
          <w:bCs/>
          <w:sz w:val="32"/>
          <w:szCs w:val="32"/>
        </w:rPr>
        <w:t>1</w:t>
      </w:r>
      <w:proofErr w:type="gramEnd"/>
      <w:r w:rsidRPr="005A62B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A62B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ชั่วโมง ) </w:t>
      </w:r>
    </w:p>
    <w:p w14:paraId="55042A2C" w14:textId="77777777" w:rsidR="003642C3" w:rsidRPr="005A62B3" w:rsidRDefault="003642C3" w:rsidP="003642C3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A62B3">
        <w:rPr>
          <w:rFonts w:ascii="TH SarabunIT๙" w:hAnsi="TH SarabunIT๙" w:cs="TH SarabunIT๙"/>
          <w:sz w:val="32"/>
          <w:szCs w:val="32"/>
        </w:rPr>
        <w:t>4</w:t>
      </w:r>
      <w:r w:rsidRPr="005A62B3">
        <w:rPr>
          <w:rFonts w:ascii="TH SarabunIT๙" w:hAnsi="TH SarabunIT๙" w:cs="TH SarabunIT๙"/>
          <w:sz w:val="32"/>
          <w:szCs w:val="32"/>
          <w:cs/>
        </w:rPr>
        <w:t>.</w:t>
      </w:r>
      <w:r w:rsidRPr="005A62B3">
        <w:rPr>
          <w:rFonts w:ascii="TH SarabunIT๙" w:hAnsi="TH SarabunIT๙" w:cs="TH SarabunIT๙"/>
          <w:sz w:val="32"/>
          <w:szCs w:val="32"/>
        </w:rPr>
        <w:t>1</w:t>
      </w:r>
      <w:r w:rsidRPr="005A62B3">
        <w:rPr>
          <w:rFonts w:ascii="TH SarabunIT๙" w:hAnsi="TH SarabunIT๙" w:cs="TH SarabunIT๙"/>
          <w:sz w:val="32"/>
          <w:szCs w:val="32"/>
          <w:cs/>
        </w:rPr>
        <w:t xml:space="preserve"> ครูและนักศึกษาสรุปสิ่งที่ได้เรียนรู้ร่วมกัน พร้อมเพิ่มเติมความรู้และให้ข้อเสนอแนะเพิ่มเติม ให้นักศึกษาบันทึกลงในแบบบันทึกการเรียนรู้ กศน. </w:t>
      </w:r>
    </w:p>
    <w:p w14:paraId="1BD2CBCE" w14:textId="7679D673" w:rsidR="003642C3" w:rsidRPr="005A62B3" w:rsidRDefault="003642C3" w:rsidP="003642C3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A62B3">
        <w:rPr>
          <w:rFonts w:ascii="TH SarabunIT๙" w:hAnsi="TH SarabunIT๙" w:cs="TH SarabunIT๙"/>
          <w:sz w:val="32"/>
          <w:szCs w:val="32"/>
        </w:rPr>
        <w:t>4</w:t>
      </w:r>
      <w:r w:rsidRPr="005A62B3">
        <w:rPr>
          <w:rFonts w:ascii="TH SarabunIT๙" w:hAnsi="TH SarabunIT๙" w:cs="TH SarabunIT๙"/>
          <w:sz w:val="32"/>
          <w:szCs w:val="32"/>
          <w:cs/>
        </w:rPr>
        <w:t>.</w:t>
      </w:r>
      <w:r w:rsidRPr="005A62B3">
        <w:rPr>
          <w:rFonts w:ascii="TH SarabunIT๙" w:hAnsi="TH SarabunIT๙" w:cs="TH SarabunIT๙"/>
          <w:sz w:val="32"/>
          <w:szCs w:val="32"/>
        </w:rPr>
        <w:t>2</w:t>
      </w:r>
      <w:r w:rsidRPr="005A62B3">
        <w:rPr>
          <w:rFonts w:ascii="TH SarabunIT๙" w:hAnsi="TH SarabunIT๙" w:cs="TH SarabunIT๙"/>
          <w:sz w:val="32"/>
          <w:szCs w:val="32"/>
          <w:cs/>
        </w:rPr>
        <w:t xml:space="preserve"> ครูให้นักศึกษาทำแบบทดสอบย่อย 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ดนตรีไทย </w:t>
      </w:r>
      <w:r w:rsidRPr="005A62B3">
        <w:rPr>
          <w:rFonts w:ascii="TH SarabunIT๙" w:hAnsi="TH SarabunIT๙" w:cs="TH SarabunIT๙"/>
          <w:sz w:val="32"/>
          <w:szCs w:val="32"/>
          <w:cs/>
        </w:rPr>
        <w:t>แบบปรนัย จ</w:t>
      </w:r>
      <w:r w:rsidR="007962F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A62B3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 w:rsidRPr="005A62B3">
        <w:rPr>
          <w:rFonts w:ascii="TH SarabunIT๙" w:hAnsi="TH SarabunIT๙" w:cs="TH SarabunIT๙"/>
          <w:sz w:val="32"/>
          <w:szCs w:val="32"/>
        </w:rPr>
        <w:t>20</w:t>
      </w:r>
      <w:r w:rsidRPr="005A62B3">
        <w:rPr>
          <w:rFonts w:ascii="TH SarabunIT๙" w:hAnsi="TH SarabunIT๙" w:cs="TH SarabunIT๙"/>
          <w:sz w:val="32"/>
          <w:szCs w:val="32"/>
          <w:cs/>
        </w:rPr>
        <w:t xml:space="preserve"> ข้อจากชุ</w:t>
      </w:r>
      <w:r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5A62B3">
        <w:rPr>
          <w:rFonts w:ascii="TH SarabunIT๙" w:hAnsi="TH SarabunIT๙" w:cs="TH SarabunIT๙"/>
          <w:sz w:val="32"/>
          <w:szCs w:val="32"/>
          <w:cs/>
        </w:rPr>
        <w:t xml:space="preserve">แบบทดสอบ หรือจาก </w:t>
      </w:r>
      <w:r w:rsidRPr="005A62B3">
        <w:rPr>
          <w:rFonts w:ascii="TH SarabunIT๙" w:hAnsi="TH SarabunIT๙" w:cs="TH SarabunIT๙"/>
          <w:sz w:val="32"/>
          <w:szCs w:val="32"/>
        </w:rPr>
        <w:t xml:space="preserve">Google </w:t>
      </w:r>
      <w:proofErr w:type="gramStart"/>
      <w:r w:rsidRPr="005A62B3">
        <w:rPr>
          <w:rFonts w:ascii="TH SarabunIT๙" w:hAnsi="TH SarabunIT๙" w:cs="TH SarabunIT๙"/>
          <w:sz w:val="32"/>
          <w:szCs w:val="32"/>
        </w:rPr>
        <w:t>From</w:t>
      </w:r>
      <w:proofErr w:type="gramEnd"/>
      <w:r w:rsidRPr="005A62B3">
        <w:rPr>
          <w:rFonts w:ascii="TH SarabunIT๙" w:hAnsi="TH SarabunIT๙" w:cs="TH SarabunIT๙"/>
          <w:sz w:val="32"/>
          <w:szCs w:val="32"/>
        </w:rPr>
        <w:t xml:space="preserve"> </w:t>
      </w:r>
      <w:r w:rsidRPr="005A62B3">
        <w:rPr>
          <w:rFonts w:ascii="TH SarabunIT๙" w:hAnsi="TH SarabunIT๙" w:cs="TH SarabunIT๙"/>
          <w:sz w:val="32"/>
          <w:szCs w:val="32"/>
          <w:cs/>
        </w:rPr>
        <w:t xml:space="preserve">พร้อมเฉลยและประเมินผล ให้นักศึกษาบันทึกคะแนนลงในแบบบันทึกการเรียนรู้ กศน. </w:t>
      </w:r>
    </w:p>
    <w:p w14:paraId="483731A5" w14:textId="77777777" w:rsidR="00685952" w:rsidRDefault="003642C3" w:rsidP="003642C3">
      <w:pPr>
        <w:pStyle w:val="Default"/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A62B3">
        <w:rPr>
          <w:rFonts w:ascii="TH SarabunIT๙" w:hAnsi="TH SarabunIT๙" w:cs="TH SarabunIT๙"/>
          <w:sz w:val="32"/>
          <w:szCs w:val="32"/>
        </w:rPr>
        <w:t>4</w:t>
      </w:r>
      <w:r w:rsidRPr="005A62B3">
        <w:rPr>
          <w:rFonts w:ascii="TH SarabunIT๙" w:hAnsi="TH SarabunIT๙" w:cs="TH SarabunIT๙"/>
          <w:sz w:val="32"/>
          <w:szCs w:val="32"/>
          <w:cs/>
        </w:rPr>
        <w:t>.</w:t>
      </w:r>
      <w:r w:rsidRPr="005A62B3">
        <w:rPr>
          <w:rFonts w:ascii="TH SarabunIT๙" w:hAnsi="TH SarabunIT๙" w:cs="TH SarabunIT๙"/>
          <w:sz w:val="32"/>
          <w:szCs w:val="32"/>
        </w:rPr>
        <w:t>3</w:t>
      </w:r>
      <w:r w:rsidRPr="005A62B3">
        <w:rPr>
          <w:rFonts w:ascii="TH SarabunIT๙" w:hAnsi="TH SarabunIT๙" w:cs="TH SarabunIT๙"/>
          <w:sz w:val="32"/>
          <w:szCs w:val="32"/>
          <w:cs/>
        </w:rPr>
        <w:t xml:space="preserve"> ครูให้นักศึกษาสรุปการทำความดีและคุณธรรมที่ได้ปฏิบัติ พร้อมบันทึกลงในสมุดบันทึกความดีเพื่อการประเมินคุณธรรม</w:t>
      </w:r>
    </w:p>
    <w:p w14:paraId="0F8FAE87" w14:textId="77777777" w:rsidR="00685952" w:rsidRDefault="00685952" w:rsidP="003642C3">
      <w:pPr>
        <w:pStyle w:val="Default"/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12BB19" w14:textId="77777777" w:rsidR="00685952" w:rsidRDefault="00685952" w:rsidP="003642C3">
      <w:pPr>
        <w:pStyle w:val="Default"/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B29F31" w14:textId="77777777" w:rsidR="00685952" w:rsidRDefault="00685952" w:rsidP="003642C3">
      <w:pPr>
        <w:pStyle w:val="Default"/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64E437" w14:textId="77777777" w:rsidR="00685952" w:rsidRDefault="00685952" w:rsidP="003642C3">
      <w:pPr>
        <w:pStyle w:val="Default"/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5B9311" w14:textId="77777777" w:rsidR="00685952" w:rsidRDefault="00685952" w:rsidP="003642C3">
      <w:pPr>
        <w:pStyle w:val="Default"/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936285" w14:textId="77777777" w:rsidR="00685952" w:rsidRDefault="00685952" w:rsidP="003642C3">
      <w:pPr>
        <w:pStyle w:val="Default"/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E14DF2" w14:textId="58126BF4" w:rsidR="003642C3" w:rsidRDefault="003642C3" w:rsidP="003642C3">
      <w:pPr>
        <w:pStyle w:val="Default"/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A62B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693ADC9" w14:textId="77777777" w:rsidR="001911EB" w:rsidRDefault="001911EB" w:rsidP="001911EB">
      <w:pPr>
        <w:pStyle w:val="Default"/>
        <w:spacing w:after="120"/>
        <w:ind w:firstLine="720"/>
        <w:jc w:val="right"/>
        <w:rPr>
          <w:rFonts w:ascii="TH SarabunIT๙" w:hAnsi="TH SarabunIT๙" w:cs="TH SarabunIT๙"/>
        </w:rPr>
      </w:pPr>
    </w:p>
    <w:p w14:paraId="5BF78279" w14:textId="77777777" w:rsidR="00A37D8B" w:rsidRDefault="00A37D8B" w:rsidP="001911EB">
      <w:pPr>
        <w:pStyle w:val="Default"/>
        <w:spacing w:after="120"/>
        <w:ind w:firstLine="720"/>
        <w:jc w:val="right"/>
        <w:rPr>
          <w:rFonts w:ascii="TH SarabunIT๙" w:hAnsi="TH SarabunIT๙" w:cs="TH SarabunIT๙"/>
        </w:rPr>
      </w:pPr>
    </w:p>
    <w:p w14:paraId="55C4497B" w14:textId="71CD47F3" w:rsidR="001911EB" w:rsidRPr="001911EB" w:rsidRDefault="00E059E3" w:rsidP="001911EB">
      <w:pPr>
        <w:pStyle w:val="Default"/>
        <w:spacing w:after="120"/>
        <w:ind w:firstLine="720"/>
        <w:jc w:val="right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>26</w:t>
      </w:r>
    </w:p>
    <w:p w14:paraId="5E77E18D" w14:textId="77777777" w:rsidR="003642C3" w:rsidRDefault="003642C3" w:rsidP="003642C3">
      <w:pPr>
        <w:pStyle w:val="Default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การ</w:t>
      </w:r>
      <w:r>
        <w:rPr>
          <w:b/>
          <w:bCs/>
          <w:sz w:val="32"/>
          <w:szCs w:val="32"/>
          <w:cs/>
        </w:rPr>
        <w:t xml:space="preserve">มอบหมายงาน  </w:t>
      </w:r>
    </w:p>
    <w:p w14:paraId="3814D79C" w14:textId="3B1FC6FB" w:rsidR="003642C3" w:rsidRPr="00860953" w:rsidRDefault="003642C3" w:rsidP="003642C3">
      <w:pPr>
        <w:pStyle w:val="Default"/>
        <w:spacing w:after="120"/>
        <w:ind w:firstLine="720"/>
        <w:rPr>
          <w:sz w:val="32"/>
          <w:szCs w:val="32"/>
        </w:rPr>
      </w:pPr>
      <w:r w:rsidRPr="002D77CA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D77CA">
        <w:rPr>
          <w:rFonts w:ascii="TH SarabunIT๙" w:hAnsi="TH SarabunIT๙" w:cs="TH SarabunIT๙"/>
          <w:sz w:val="32"/>
          <w:szCs w:val="32"/>
          <w:cs/>
        </w:rPr>
        <w:t xml:space="preserve"> ครูมอบหมายให้นักศึกษาไปอ่านทบทวนเนื้อหาเพิ่มเติม เรื่อง</w:t>
      </w:r>
      <w:r w:rsidR="007962F2" w:rsidRPr="002B25C3">
        <w:rPr>
          <w:rFonts w:ascii="TH SarabunIT๙" w:eastAsiaTheme="minorEastAsia" w:hAnsi="TH SarabunIT๙" w:cs="TH SarabunIT๙"/>
          <w:sz w:val="32"/>
          <w:szCs w:val="32"/>
          <w:cs/>
        </w:rPr>
        <w:t>นาฏศิลป์ไทย</w:t>
      </w:r>
      <w:r w:rsidR="007962F2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จากหนังสือเรียนศิลปศึกษา หรือ</w:t>
      </w:r>
      <w:r w:rsidRPr="002D77CA">
        <w:rPr>
          <w:rFonts w:ascii="TH SarabunIT๙" w:hAnsi="TH SarabunIT๙" w:cs="TH SarabunIT๙"/>
          <w:sz w:val="32"/>
          <w:szCs w:val="32"/>
          <w:cs/>
        </w:rPr>
        <w:t>หนังสือเรียนออนไลน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2D77CA">
        <w:rPr>
          <w:rFonts w:ascii="TH SarabunIT๙" w:hAnsi="TH SarabunIT๙" w:cs="TH SarabunIT๙"/>
          <w:sz w:val="32"/>
          <w:szCs w:val="32"/>
          <w:cs/>
        </w:rPr>
        <w:t>ลิงค์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 w:rsidRPr="002D77CA">
        <w:rPr>
          <w:sz w:val="32"/>
          <w:szCs w:val="32"/>
        </w:rPr>
        <w:t>http://203.159.251.144/pattana/count.php?id=26&amp;doc=download/g.6/g6.1%20%20book%2042/26.%20%20art%2021003.pdf</w:t>
      </w:r>
      <w:r w:rsidRPr="002D77CA">
        <w:t xml:space="preserve"> </w:t>
      </w:r>
      <w:r>
        <w:rPr>
          <w:rFonts w:hint="cs"/>
          <w:cs/>
        </w:rPr>
        <w:t xml:space="preserve"> </w:t>
      </w:r>
      <w:r>
        <w:rPr>
          <w:sz w:val="32"/>
          <w:szCs w:val="32"/>
          <w:cs/>
        </w:rPr>
        <w:t>และให้สรุปลงในแบบบันทึกการเรียนรู้</w:t>
      </w:r>
      <w:proofErr w:type="gramEnd"/>
      <w:r>
        <w:rPr>
          <w:sz w:val="32"/>
          <w:szCs w:val="32"/>
          <w:cs/>
        </w:rPr>
        <w:t xml:space="preserve"> กศน. </w:t>
      </w:r>
    </w:p>
    <w:p w14:paraId="0914489C" w14:textId="2D879740" w:rsidR="003642C3" w:rsidRPr="00685952" w:rsidRDefault="00685952" w:rsidP="0068595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85952">
        <w:rPr>
          <w:rFonts w:ascii="TH SarabunIT๙" w:hAnsi="TH SarabunIT๙" w:cs="TH SarabunIT๙"/>
          <w:sz w:val="32"/>
          <w:szCs w:val="32"/>
          <w:cs/>
        </w:rPr>
        <w:t>2</w:t>
      </w:r>
      <w:r w:rsidR="003642C3" w:rsidRPr="00685952">
        <w:rPr>
          <w:rFonts w:ascii="TH SarabunIT๙" w:hAnsi="TH SarabunIT๙" w:cs="TH SarabunIT๙"/>
          <w:sz w:val="32"/>
          <w:szCs w:val="32"/>
          <w:cs/>
        </w:rPr>
        <w:t>. ครูมอบหมายนักศึกษาให้ไปศึกษา เรื่อง</w:t>
      </w:r>
      <w:r w:rsidR="009715B3" w:rsidRPr="00685952">
        <w:rPr>
          <w:rFonts w:ascii="TH SarabunIT๙" w:hAnsi="TH SarabunIT๙" w:cs="TH SarabunIT๙"/>
          <w:sz w:val="32"/>
          <w:szCs w:val="32"/>
          <w:cs/>
        </w:rPr>
        <w:t xml:space="preserve">พลังงานไฟฟ้า </w:t>
      </w:r>
      <w:r w:rsidR="003642C3" w:rsidRPr="00685952">
        <w:rPr>
          <w:rFonts w:ascii="TH SarabunIT๙" w:hAnsi="TH SarabunIT๙" w:cs="TH SarabunIT๙"/>
          <w:sz w:val="32"/>
          <w:szCs w:val="32"/>
          <w:cs/>
        </w:rPr>
        <w:t>จากหนังสือเรียน</w:t>
      </w:r>
      <w:r w:rsidR="009715B3" w:rsidRPr="00685952">
        <w:rPr>
          <w:rFonts w:ascii="TH SarabunIT๙" w:hAnsi="TH SarabunIT๙" w:cs="TH SarabunIT๙"/>
          <w:sz w:val="32"/>
          <w:szCs w:val="32"/>
          <w:cs/>
        </w:rPr>
        <w:t xml:space="preserve">รายวิชาการใช้พลังงานไฟฟ้าในชีวิตประจำวัน 2 </w:t>
      </w:r>
      <w:r w:rsidR="003642C3" w:rsidRPr="00685952">
        <w:rPr>
          <w:rFonts w:ascii="TH SarabunIT๙" w:hAnsi="TH SarabunIT๙" w:cs="TH SarabunIT๙"/>
          <w:sz w:val="32"/>
          <w:szCs w:val="32"/>
          <w:cs/>
        </w:rPr>
        <w:t xml:space="preserve"> หรือหนังสือเรียนออนไลน์ลิงค์</w:t>
      </w:r>
      <w:r w:rsidR="003642C3" w:rsidRPr="009715B3">
        <w:rPr>
          <w:rFonts w:ascii="TH SarabunPSK" w:hAnsi="TH SarabunPSK" w:cs="TH SarabunPSK"/>
          <w:sz w:val="32"/>
          <w:szCs w:val="32"/>
        </w:rPr>
        <w:t xml:space="preserve"> </w:t>
      </w:r>
      <w:r w:rsidRPr="00685952">
        <w:rPr>
          <w:rFonts w:ascii="TH SarabunPSK" w:hAnsi="TH SarabunPSK" w:cs="TH SarabunPSK"/>
          <w:sz w:val="32"/>
          <w:szCs w:val="32"/>
        </w:rPr>
        <w:t xml:space="preserve">http://pattana.nfe.go.th/pattana/download/g.6/17.electricity/electricity%201,2,3/2..pdf </w:t>
      </w:r>
      <w:r w:rsidR="003642C3" w:rsidRPr="009715B3">
        <w:rPr>
          <w:rFonts w:ascii="TH SarabunPSK" w:hAnsi="TH SarabunPSK" w:cs="TH SarabunPSK"/>
          <w:sz w:val="32"/>
          <w:szCs w:val="32"/>
          <w:cs/>
        </w:rPr>
        <w:t xml:space="preserve">เพื่อเตรียมการเรียนรู้ในสัปดาห์ต่อไป </w:t>
      </w:r>
    </w:p>
    <w:p w14:paraId="6A324FC7" w14:textId="77777777" w:rsidR="003642C3" w:rsidRDefault="003642C3" w:rsidP="003642C3">
      <w:pPr>
        <w:pStyle w:val="Default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การ</w:t>
      </w:r>
      <w:r>
        <w:rPr>
          <w:b/>
          <w:bCs/>
          <w:sz w:val="32"/>
          <w:szCs w:val="32"/>
          <w:cs/>
        </w:rPr>
        <w:t xml:space="preserve">ติดตามผล </w:t>
      </w:r>
    </w:p>
    <w:p w14:paraId="272B6D98" w14:textId="77777777" w:rsidR="003642C3" w:rsidRPr="00B77F48" w:rsidRDefault="003642C3" w:rsidP="003642C3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B77F48">
        <w:rPr>
          <w:rFonts w:ascii="TH SarabunIT๙" w:hAnsi="TH SarabunIT๙" w:cs="TH SarabunIT๙"/>
          <w:sz w:val="32"/>
          <w:szCs w:val="32"/>
        </w:rPr>
        <w:t>1</w:t>
      </w:r>
      <w:r w:rsidRPr="00B77F48">
        <w:rPr>
          <w:rFonts w:ascii="TH SarabunIT๙" w:hAnsi="TH SarabunIT๙" w:cs="TH SarabunIT๙"/>
          <w:sz w:val="32"/>
          <w:szCs w:val="32"/>
          <w:cs/>
        </w:rPr>
        <w:t xml:space="preserve"> ครูติดตามงานที่ได้มอบหมายนักศึกษา เพื่อติดตามความคืบหนา ดังนี้ </w:t>
      </w:r>
    </w:p>
    <w:p w14:paraId="48183410" w14:textId="77777777" w:rsidR="003642C3" w:rsidRPr="00B77F48" w:rsidRDefault="003642C3" w:rsidP="003642C3">
      <w:pPr>
        <w:pStyle w:val="2"/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B77F4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1</w:t>
      </w:r>
      <w:r w:rsidRPr="00B77F4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B77F48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B77F4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ติดตามงานที่ได้รับมอบหมายสัปดาห์ที่ผ่านมา </w:t>
      </w:r>
    </w:p>
    <w:p w14:paraId="63922D77" w14:textId="77777777" w:rsidR="003642C3" w:rsidRPr="00B77F48" w:rsidRDefault="003642C3" w:rsidP="003642C3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B77F4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77F48">
        <w:rPr>
          <w:rFonts w:ascii="TH SarabunIT๙" w:hAnsi="TH SarabunIT๙" w:cs="TH SarabunIT๙"/>
          <w:sz w:val="32"/>
          <w:szCs w:val="32"/>
        </w:rPr>
        <w:t>1</w:t>
      </w:r>
      <w:r w:rsidRPr="00B77F48">
        <w:rPr>
          <w:rFonts w:ascii="TH SarabunIT๙" w:hAnsi="TH SarabunIT๙" w:cs="TH SarabunIT๙"/>
          <w:sz w:val="32"/>
          <w:szCs w:val="32"/>
          <w:cs/>
        </w:rPr>
        <w:t>.</w:t>
      </w:r>
      <w:r w:rsidRPr="00B77F48">
        <w:rPr>
          <w:rFonts w:ascii="TH SarabunIT๙" w:hAnsi="TH SarabunIT๙" w:cs="TH SarabunIT๙"/>
          <w:sz w:val="32"/>
          <w:szCs w:val="32"/>
        </w:rPr>
        <w:t>2</w:t>
      </w:r>
      <w:r w:rsidRPr="00B77F48">
        <w:rPr>
          <w:rFonts w:ascii="TH SarabunIT๙" w:hAnsi="TH SarabunIT๙" w:cs="TH SarabunIT๙"/>
          <w:sz w:val="32"/>
          <w:szCs w:val="32"/>
          <w:cs/>
        </w:rPr>
        <w:t xml:space="preserve"> การติดตามการทากิจกรรมพัฒนาคุณภาพชีวิต (</w:t>
      </w:r>
      <w:proofErr w:type="spellStart"/>
      <w:r w:rsidRPr="00B77F48">
        <w:rPr>
          <w:rFonts w:ascii="TH SarabunIT๙" w:hAnsi="TH SarabunIT๙" w:cs="TH SarabunIT๙"/>
          <w:sz w:val="32"/>
          <w:szCs w:val="32"/>
          <w:cs/>
        </w:rPr>
        <w:t>กพช</w:t>
      </w:r>
      <w:proofErr w:type="spellEnd"/>
      <w:r w:rsidRPr="00B77F48">
        <w:rPr>
          <w:rFonts w:ascii="TH SarabunIT๙" w:hAnsi="TH SarabunIT๙" w:cs="TH SarabunIT๙"/>
          <w:sz w:val="32"/>
          <w:szCs w:val="32"/>
          <w:cs/>
        </w:rPr>
        <w:t xml:space="preserve">.) </w:t>
      </w:r>
    </w:p>
    <w:p w14:paraId="79E71E65" w14:textId="77777777" w:rsidR="003642C3" w:rsidRPr="00B77F48" w:rsidRDefault="003642C3" w:rsidP="003642C3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B77F4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77F48">
        <w:rPr>
          <w:rFonts w:ascii="TH SarabunIT๙" w:hAnsi="TH SarabunIT๙" w:cs="TH SarabunIT๙"/>
          <w:sz w:val="32"/>
          <w:szCs w:val="32"/>
        </w:rPr>
        <w:t>1</w:t>
      </w:r>
      <w:r w:rsidRPr="00B77F48">
        <w:rPr>
          <w:rFonts w:ascii="TH SarabunIT๙" w:hAnsi="TH SarabunIT๙" w:cs="TH SarabunIT๙"/>
          <w:sz w:val="32"/>
          <w:szCs w:val="32"/>
          <w:cs/>
        </w:rPr>
        <w:t>.</w:t>
      </w:r>
      <w:r w:rsidRPr="00B77F48">
        <w:rPr>
          <w:rFonts w:ascii="TH SarabunIT๙" w:hAnsi="TH SarabunIT๙" w:cs="TH SarabunIT๙"/>
          <w:sz w:val="32"/>
          <w:szCs w:val="32"/>
        </w:rPr>
        <w:t>3</w:t>
      </w:r>
      <w:r w:rsidRPr="00B77F48">
        <w:rPr>
          <w:rFonts w:ascii="TH SarabunIT๙" w:hAnsi="TH SarabunIT๙" w:cs="TH SarabunIT๙"/>
          <w:sz w:val="32"/>
          <w:szCs w:val="32"/>
          <w:cs/>
        </w:rPr>
        <w:t xml:space="preserve"> ติดตามสอบถามสุขภาพของนักศึกษา (การตรวจสุขภาพ/ความสะอาด/การแต่งกาย) </w:t>
      </w:r>
    </w:p>
    <w:p w14:paraId="328605AC" w14:textId="77777777" w:rsidR="003642C3" w:rsidRPr="00B77F48" w:rsidRDefault="003642C3" w:rsidP="003642C3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B77F48">
        <w:rPr>
          <w:rFonts w:ascii="TH SarabunIT๙" w:hAnsi="TH SarabunIT๙" w:cs="TH SarabunIT๙"/>
          <w:sz w:val="32"/>
          <w:szCs w:val="32"/>
        </w:rPr>
        <w:t xml:space="preserve">  1</w:t>
      </w:r>
      <w:r w:rsidRPr="00B77F48">
        <w:rPr>
          <w:rFonts w:ascii="TH SarabunIT๙" w:hAnsi="TH SarabunIT๙" w:cs="TH SarabunIT๙"/>
          <w:sz w:val="32"/>
          <w:szCs w:val="32"/>
          <w:cs/>
        </w:rPr>
        <w:t>.</w:t>
      </w:r>
      <w:r w:rsidRPr="00B77F48">
        <w:rPr>
          <w:rFonts w:ascii="TH SarabunIT๙" w:hAnsi="TH SarabunIT๙" w:cs="TH SarabunIT๙"/>
          <w:sz w:val="32"/>
          <w:szCs w:val="32"/>
        </w:rPr>
        <w:t>4</w:t>
      </w:r>
      <w:r w:rsidRPr="00B77F48">
        <w:rPr>
          <w:rFonts w:ascii="TH SarabunIT๙" w:hAnsi="TH SarabunIT๙" w:cs="TH SarabunIT๙"/>
          <w:sz w:val="32"/>
          <w:szCs w:val="32"/>
          <w:cs/>
        </w:rPr>
        <w:t xml:space="preserve"> ติดตามสอบถามการทาความดีในแต่ละวัน สัปดาห์ที่ผ่านมาและติดตามการบันทึกกิจกรรมที่ทา </w:t>
      </w:r>
    </w:p>
    <w:p w14:paraId="5A94706C" w14:textId="77777777" w:rsidR="003642C3" w:rsidRPr="00B77F48" w:rsidRDefault="003642C3" w:rsidP="003642C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B77F48">
        <w:rPr>
          <w:rFonts w:ascii="TH SarabunIT๙" w:hAnsi="TH SarabunIT๙" w:cs="TH SarabunIT๙"/>
          <w:sz w:val="32"/>
          <w:szCs w:val="32"/>
          <w:cs/>
        </w:rPr>
        <w:t xml:space="preserve">ความดีลงในสมุดบันทึกบันทึกความดีเพื่อการประเมินคุณธรรม </w:t>
      </w:r>
    </w:p>
    <w:p w14:paraId="0CABD75B" w14:textId="6B4E2033" w:rsidR="003642C3" w:rsidRPr="00B77F48" w:rsidRDefault="003642C3" w:rsidP="00E059E3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B77F48">
        <w:rPr>
          <w:rFonts w:ascii="TH SarabunIT๙" w:hAnsi="TH SarabunIT๙" w:cs="TH SarabunIT๙"/>
          <w:sz w:val="32"/>
          <w:szCs w:val="32"/>
        </w:rPr>
        <w:t xml:space="preserve">   1</w:t>
      </w:r>
      <w:r w:rsidRPr="00B77F48">
        <w:rPr>
          <w:rFonts w:ascii="TH SarabunIT๙" w:hAnsi="TH SarabunIT๙" w:cs="TH SarabunIT๙"/>
          <w:sz w:val="32"/>
          <w:szCs w:val="32"/>
          <w:cs/>
        </w:rPr>
        <w:t>.</w:t>
      </w:r>
      <w:r w:rsidRPr="00B77F48">
        <w:rPr>
          <w:rFonts w:ascii="TH SarabunIT๙" w:hAnsi="TH SarabunIT๙" w:cs="TH SarabunIT๙"/>
          <w:sz w:val="32"/>
          <w:szCs w:val="32"/>
        </w:rPr>
        <w:t>5</w:t>
      </w:r>
      <w:r w:rsidRPr="00B77F48">
        <w:rPr>
          <w:rFonts w:ascii="TH SarabunIT๙" w:hAnsi="TH SarabunIT๙" w:cs="TH SarabunIT๙"/>
          <w:sz w:val="32"/>
          <w:szCs w:val="32"/>
          <w:cs/>
        </w:rPr>
        <w:t xml:space="preserve"> ติดตามสอบถามเกี่ยวกับงานอดิเรก สุนทรียภาพ การเล่นกีฬา การใช้เวลาว่างให้เป็นประโยชน์ ฯลฯ </w:t>
      </w:r>
    </w:p>
    <w:p w14:paraId="377187CA" w14:textId="77777777" w:rsidR="003642C3" w:rsidRPr="00EA479E" w:rsidRDefault="003642C3" w:rsidP="003642C3">
      <w:pPr>
        <w:pStyle w:val="Default"/>
        <w:spacing w:after="120"/>
        <w:ind w:firstLine="720"/>
        <w:rPr>
          <w:sz w:val="32"/>
          <w:szCs w:val="32"/>
        </w:rPr>
      </w:pPr>
      <w:r w:rsidRPr="00B77F48">
        <w:rPr>
          <w:rFonts w:ascii="TH SarabunIT๙" w:hAnsi="TH SarabunIT๙" w:cs="TH SarabunIT๙"/>
          <w:sz w:val="32"/>
          <w:szCs w:val="32"/>
        </w:rPr>
        <w:t xml:space="preserve">   1</w:t>
      </w:r>
      <w:r w:rsidRPr="00B77F48">
        <w:rPr>
          <w:rFonts w:ascii="TH SarabunIT๙" w:hAnsi="TH SarabunIT๙" w:cs="TH SarabunIT๙"/>
          <w:sz w:val="32"/>
          <w:szCs w:val="32"/>
          <w:cs/>
        </w:rPr>
        <w:t>.</w:t>
      </w:r>
      <w:r w:rsidRPr="00B77F48">
        <w:rPr>
          <w:rFonts w:ascii="TH SarabunIT๙" w:hAnsi="TH SarabunIT๙" w:cs="TH SarabunIT๙"/>
          <w:sz w:val="32"/>
          <w:szCs w:val="32"/>
        </w:rPr>
        <w:t>6</w:t>
      </w:r>
      <w:r w:rsidRPr="00B77F48">
        <w:rPr>
          <w:rFonts w:ascii="TH SarabunIT๙" w:hAnsi="TH SarabunIT๙" w:cs="TH SarabunIT๙"/>
          <w:sz w:val="32"/>
          <w:szCs w:val="32"/>
          <w:cs/>
        </w:rPr>
        <w:t xml:space="preserve"> ติดตามความก้าวหน้าการทำโครงงาน</w:t>
      </w:r>
      <w:r>
        <w:rPr>
          <w:sz w:val="32"/>
          <w:szCs w:val="32"/>
          <w:cs/>
        </w:rPr>
        <w:t xml:space="preserve"> </w:t>
      </w:r>
    </w:p>
    <w:p w14:paraId="19732009" w14:textId="77777777" w:rsidR="003642C3" w:rsidRPr="00DD0401" w:rsidRDefault="003642C3" w:rsidP="003642C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 w:rsidRPr="00DD040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สื่อและแหล่งการเรียนรู้ </w:t>
      </w:r>
    </w:p>
    <w:p w14:paraId="70A0AFF7" w14:textId="77777777" w:rsidR="003642C3" w:rsidRPr="00DD0401" w:rsidRDefault="003642C3" w:rsidP="003642C3">
      <w:pPr>
        <w:pStyle w:val="Default"/>
        <w:ind w:firstLine="720"/>
        <w:rPr>
          <w:rFonts w:ascii="TH SarabunIT๙" w:hAnsi="TH SarabunIT๙" w:cs="TH SarabunIT๙"/>
          <w:sz w:val="22"/>
          <w:szCs w:val="22"/>
        </w:rPr>
      </w:pPr>
      <w:r w:rsidRPr="00DD0401">
        <w:rPr>
          <w:rFonts w:ascii="TH SarabunIT๙" w:hAnsi="TH SarabunIT๙" w:cs="TH SarabunIT๙"/>
          <w:sz w:val="32"/>
          <w:szCs w:val="32"/>
        </w:rPr>
        <w:t>1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gramStart"/>
      <w:r w:rsidRPr="00DD0401">
        <w:rPr>
          <w:rFonts w:ascii="TH SarabunIT๙" w:hAnsi="TH SarabunIT๙" w:cs="TH SarabunIT๙"/>
          <w:sz w:val="32"/>
          <w:szCs w:val="32"/>
          <w:cs/>
        </w:rPr>
        <w:t>หนังสือเรียนวิชาศิลปศึกษา  รหัสวิชา</w:t>
      </w:r>
      <w:proofErr w:type="gramEnd"/>
      <w:r w:rsidRPr="00DD0401">
        <w:rPr>
          <w:rFonts w:ascii="TH SarabunIT๙" w:hAnsi="TH SarabunIT๙" w:cs="TH SarabunIT๙"/>
          <w:sz w:val="32"/>
          <w:szCs w:val="32"/>
          <w:cs/>
        </w:rPr>
        <w:t xml:space="preserve"> ทช21003</w:t>
      </w:r>
    </w:p>
    <w:p w14:paraId="5F8B877F" w14:textId="77777777" w:rsidR="003642C3" w:rsidRPr="00DD0401" w:rsidRDefault="003642C3" w:rsidP="003642C3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DD0401">
        <w:rPr>
          <w:rFonts w:ascii="TH SarabunIT๙" w:hAnsi="TH SarabunIT๙" w:cs="TH SarabunIT๙"/>
          <w:sz w:val="32"/>
          <w:szCs w:val="32"/>
        </w:rPr>
        <w:t>2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. คู่มือนักศึกษา </w:t>
      </w:r>
    </w:p>
    <w:p w14:paraId="0D114005" w14:textId="77777777" w:rsidR="00E059E3" w:rsidRDefault="003642C3" w:rsidP="003642C3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D0401">
        <w:rPr>
          <w:rFonts w:ascii="TH SarabunIT๙" w:hAnsi="TH SarabunIT๙" w:cs="TH SarabunIT๙"/>
          <w:sz w:val="32"/>
          <w:szCs w:val="32"/>
        </w:rPr>
        <w:t>3</w:t>
      </w:r>
      <w:r w:rsidRPr="00DD0401">
        <w:rPr>
          <w:rFonts w:ascii="TH SarabunIT๙" w:hAnsi="TH SarabunIT๙" w:cs="TH SarabunIT๙"/>
          <w:sz w:val="32"/>
          <w:szCs w:val="32"/>
          <w:cs/>
        </w:rPr>
        <w:t>. แบบทดสอบก่อนเรียน (</w:t>
      </w:r>
      <w:r w:rsidRPr="00DD0401">
        <w:rPr>
          <w:rFonts w:ascii="TH SarabunIT๙" w:hAnsi="TH SarabunIT๙" w:cs="TH SarabunIT๙"/>
          <w:sz w:val="32"/>
          <w:szCs w:val="32"/>
        </w:rPr>
        <w:t>Pre</w:t>
      </w:r>
      <w:r w:rsidRPr="00DD0401">
        <w:rPr>
          <w:rFonts w:ascii="TH SarabunIT๙" w:hAnsi="TH SarabunIT๙" w:cs="TH SarabunIT๙"/>
          <w:sz w:val="32"/>
          <w:szCs w:val="32"/>
          <w:cs/>
        </w:rPr>
        <w:t>-</w:t>
      </w:r>
      <w:r w:rsidRPr="00DD0401">
        <w:rPr>
          <w:rFonts w:ascii="TH SarabunIT๙" w:hAnsi="TH SarabunIT๙" w:cs="TH SarabunIT๙"/>
          <w:sz w:val="32"/>
          <w:szCs w:val="32"/>
        </w:rPr>
        <w:t>test</w:t>
      </w:r>
      <w:r w:rsidRPr="00DD0401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/ หลังเรียน (</w:t>
      </w:r>
      <w:r>
        <w:rPr>
          <w:rFonts w:ascii="TH SarabunIT๙" w:hAnsi="TH SarabunIT๙" w:cs="TH SarabunIT๙"/>
          <w:sz w:val="32"/>
          <w:szCs w:val="32"/>
        </w:rPr>
        <w:t>Post -</w:t>
      </w:r>
      <w:proofErr w:type="gramStart"/>
      <w:r>
        <w:rPr>
          <w:rFonts w:ascii="TH SarabunIT๙" w:hAnsi="TH SarabunIT๙" w:cs="TH SarabunIT๙"/>
          <w:sz w:val="32"/>
          <w:szCs w:val="32"/>
        </w:rPr>
        <w:t>test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D0401">
        <w:rPr>
          <w:rFonts w:ascii="TH SarabunIT๙" w:hAnsi="TH SarabunIT๙" w:cs="TH SarabunIT๙"/>
          <w:sz w:val="32"/>
          <w:szCs w:val="32"/>
          <w:cs/>
        </w:rPr>
        <w:t>วิชาศิลปศึกษา</w:t>
      </w:r>
      <w:proofErr w:type="gramEnd"/>
      <w:r w:rsidRPr="00DD040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เรื่อง</w:t>
      </w:r>
      <w:r w:rsidR="00685952">
        <w:rPr>
          <w:rFonts w:ascii="TH SarabunIT๙" w:hAnsi="TH SarabunIT๙" w:cs="TH SarabunIT๙" w:hint="cs"/>
          <w:sz w:val="32"/>
          <w:szCs w:val="32"/>
          <w:cs/>
        </w:rPr>
        <w:t>นาฏศิลป์ไทย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แบบปรนัย </w:t>
      </w:r>
    </w:p>
    <w:p w14:paraId="06D9FB37" w14:textId="5F34D63C" w:rsidR="003642C3" w:rsidRPr="00DD0401" w:rsidRDefault="00E059E3" w:rsidP="003642C3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3642C3" w:rsidRPr="00DD0401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3642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642C3" w:rsidRPr="00DD0401">
        <w:rPr>
          <w:rFonts w:ascii="TH SarabunIT๙" w:hAnsi="TH SarabunIT๙" w:cs="TH SarabunIT๙"/>
          <w:sz w:val="32"/>
          <w:szCs w:val="32"/>
          <w:cs/>
        </w:rPr>
        <w:t xml:space="preserve">10 ข้อ   (ชุดแบบทดสอบ หรือ </w:t>
      </w:r>
      <w:r w:rsidR="003642C3" w:rsidRPr="00DD0401">
        <w:rPr>
          <w:rFonts w:ascii="TH SarabunIT๙" w:hAnsi="TH SarabunIT๙" w:cs="TH SarabunIT๙"/>
          <w:sz w:val="32"/>
          <w:szCs w:val="32"/>
        </w:rPr>
        <w:t>Google Form</w:t>
      </w:r>
      <w:r w:rsidR="003642C3" w:rsidRPr="00DD0401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14:paraId="73872BEB" w14:textId="5ACCE27D" w:rsidR="003642C3" w:rsidRPr="00DD0401" w:rsidRDefault="003642C3" w:rsidP="003642C3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D0401">
        <w:rPr>
          <w:rFonts w:ascii="TH SarabunIT๙" w:hAnsi="TH SarabunIT๙" w:cs="TH SarabunIT๙"/>
          <w:sz w:val="32"/>
          <w:szCs w:val="32"/>
        </w:rPr>
        <w:t>4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. ใบความรู้ที่ </w:t>
      </w:r>
      <w:r w:rsidR="00685952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 เรื่อง</w:t>
      </w:r>
      <w:r w:rsidR="00685952">
        <w:rPr>
          <w:rFonts w:ascii="TH SarabunIT๙" w:hAnsi="TH SarabunIT๙" w:cs="TH SarabunIT๙" w:hint="cs"/>
          <w:sz w:val="32"/>
          <w:szCs w:val="32"/>
          <w:cs/>
        </w:rPr>
        <w:t>นาฏศิลป์ไทย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3ACC664" w14:textId="52F769D1" w:rsidR="003642C3" w:rsidRPr="00DD0401" w:rsidRDefault="003642C3" w:rsidP="003642C3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D0401">
        <w:rPr>
          <w:rFonts w:ascii="TH SarabunIT๙" w:hAnsi="TH SarabunIT๙" w:cs="TH SarabunIT๙"/>
          <w:sz w:val="32"/>
          <w:szCs w:val="32"/>
        </w:rPr>
        <w:t>5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. ใบงานที่ </w:t>
      </w:r>
      <w:r w:rsidR="00685952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 เรื่อง</w:t>
      </w:r>
      <w:r w:rsidR="00685952">
        <w:rPr>
          <w:rFonts w:ascii="TH SarabunIT๙" w:hAnsi="TH SarabunIT๙" w:cs="TH SarabunIT๙" w:hint="cs"/>
          <w:sz w:val="32"/>
          <w:szCs w:val="32"/>
          <w:cs/>
        </w:rPr>
        <w:t>นาฏศิลป์ไทย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643B316" w14:textId="7177B579" w:rsidR="003642C3" w:rsidRPr="00DD0401" w:rsidRDefault="003642C3" w:rsidP="003642C3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D0401">
        <w:rPr>
          <w:rFonts w:ascii="TH SarabunIT๙" w:hAnsi="TH SarabunIT๙" w:cs="TH SarabunIT๙"/>
          <w:sz w:val="32"/>
          <w:szCs w:val="32"/>
        </w:rPr>
        <w:t>6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. ใบความรู้ที่ </w:t>
      </w:r>
      <w:r w:rsidR="00685952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 เรื่อง</w:t>
      </w:r>
      <w:r w:rsidR="00685952">
        <w:rPr>
          <w:rFonts w:ascii="TH SarabunIT๙" w:hAnsi="TH SarabunIT๙" w:cs="TH SarabunIT๙" w:hint="cs"/>
          <w:sz w:val="32"/>
          <w:szCs w:val="32"/>
          <w:cs/>
        </w:rPr>
        <w:t>พลังงานไฟฟ้า</w:t>
      </w:r>
    </w:p>
    <w:p w14:paraId="753C0290" w14:textId="0CA11BD3" w:rsidR="003642C3" w:rsidRPr="00DD0401" w:rsidRDefault="00685952" w:rsidP="003642C3">
      <w:pPr>
        <w:pStyle w:val="Default"/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="003642C3" w:rsidRPr="00DD0401">
        <w:rPr>
          <w:rFonts w:ascii="TH SarabunIT๙" w:hAnsi="TH SarabunIT๙" w:cs="TH SarabunIT๙"/>
          <w:sz w:val="32"/>
          <w:szCs w:val="32"/>
          <w:cs/>
        </w:rPr>
        <w:t xml:space="preserve">. แบบบันทึกการเรียนรู้ กศน. </w:t>
      </w:r>
    </w:p>
    <w:p w14:paraId="1A3B3A36" w14:textId="77777777" w:rsidR="003642C3" w:rsidRPr="00DD0401" w:rsidRDefault="003642C3" w:rsidP="003642C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DD040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การวัดและประเมินผล </w:t>
      </w:r>
    </w:p>
    <w:p w14:paraId="6D34F2AB" w14:textId="77777777" w:rsidR="003642C3" w:rsidRPr="00DD0401" w:rsidRDefault="003642C3" w:rsidP="003642C3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DD0401">
        <w:rPr>
          <w:rFonts w:ascii="TH SarabunIT๙" w:hAnsi="TH SarabunIT๙" w:cs="TH SarabunIT๙"/>
          <w:sz w:val="32"/>
          <w:szCs w:val="32"/>
        </w:rPr>
        <w:t>1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) การสังเกตพฤติกรรมการมีรายบุคคล/รายกลุ่ม </w:t>
      </w:r>
    </w:p>
    <w:p w14:paraId="234E8E26" w14:textId="77777777" w:rsidR="003642C3" w:rsidRPr="00DD0401" w:rsidRDefault="003642C3" w:rsidP="003642C3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DD0401">
        <w:rPr>
          <w:rFonts w:ascii="TH SarabunIT๙" w:hAnsi="TH SarabunIT๙" w:cs="TH SarabunIT๙"/>
          <w:sz w:val="32"/>
          <w:szCs w:val="32"/>
        </w:rPr>
        <w:t>2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) การตรวจแบบบันทึกการเรียนรู้ กศน. </w:t>
      </w:r>
    </w:p>
    <w:p w14:paraId="17AFFD62" w14:textId="77777777" w:rsidR="003642C3" w:rsidRPr="00DD0401" w:rsidRDefault="003642C3" w:rsidP="003642C3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DD0401">
        <w:rPr>
          <w:rFonts w:ascii="TH SarabunIT๙" w:hAnsi="TH SarabunIT๙" w:cs="TH SarabunIT๙"/>
          <w:sz w:val="32"/>
          <w:szCs w:val="32"/>
        </w:rPr>
        <w:t>3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) ประเมินการนาเสนอผลงาน/ชิ้นงาน </w:t>
      </w:r>
    </w:p>
    <w:p w14:paraId="55984735" w14:textId="77777777" w:rsidR="003642C3" w:rsidRPr="00DD0401" w:rsidRDefault="003642C3" w:rsidP="003642C3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DD0401">
        <w:rPr>
          <w:rFonts w:ascii="TH SarabunIT๙" w:hAnsi="TH SarabunIT๙" w:cs="TH SarabunIT๙"/>
          <w:sz w:val="32"/>
          <w:szCs w:val="32"/>
        </w:rPr>
        <w:t>4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) การตรวจใบงาน </w:t>
      </w:r>
    </w:p>
    <w:p w14:paraId="4DF09558" w14:textId="77777777" w:rsidR="003642C3" w:rsidRPr="00DD0401" w:rsidRDefault="003642C3" w:rsidP="003642C3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DD0401">
        <w:rPr>
          <w:rFonts w:ascii="TH SarabunIT๙" w:hAnsi="TH SarabunIT๙" w:cs="TH SarabunIT๙"/>
          <w:sz w:val="32"/>
          <w:szCs w:val="32"/>
        </w:rPr>
        <w:t>5</w:t>
      </w:r>
      <w:r w:rsidRPr="00DD0401">
        <w:rPr>
          <w:rFonts w:ascii="TH SarabunIT๙" w:hAnsi="TH SarabunIT๙" w:cs="TH SarabunIT๙"/>
          <w:sz w:val="32"/>
          <w:szCs w:val="32"/>
          <w:cs/>
        </w:rPr>
        <w:t xml:space="preserve">) การตรวจแบบทดสอบ </w:t>
      </w:r>
    </w:p>
    <w:p w14:paraId="1E278C7D" w14:textId="7EBBDC05" w:rsidR="00E059E3" w:rsidRPr="00972F81" w:rsidRDefault="003642C3" w:rsidP="00972F81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DD0401">
        <w:rPr>
          <w:rFonts w:ascii="TH SarabunIT๙" w:hAnsi="TH SarabunIT๙" w:cs="TH SarabunIT๙"/>
          <w:sz w:val="32"/>
          <w:szCs w:val="32"/>
        </w:rPr>
        <w:t>6</w:t>
      </w:r>
      <w:r w:rsidRPr="00DD0401">
        <w:rPr>
          <w:rFonts w:ascii="TH SarabunIT๙" w:hAnsi="TH SarabunIT๙" w:cs="TH SarabunIT๙"/>
          <w:sz w:val="32"/>
          <w:szCs w:val="32"/>
          <w:cs/>
        </w:rPr>
        <w:t>) การประเมินคุณธรรม</w:t>
      </w:r>
    </w:p>
    <w:p w14:paraId="4FE6BF02" w14:textId="5C1C3F45" w:rsidR="001911EB" w:rsidRPr="001911EB" w:rsidRDefault="00E059E3" w:rsidP="001911EB">
      <w:pPr>
        <w:jc w:val="right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lastRenderedPageBreak/>
        <w:t>27</w:t>
      </w:r>
    </w:p>
    <w:p w14:paraId="2F6DC5D5" w14:textId="6891A5F7" w:rsidR="003642C3" w:rsidRPr="005C5926" w:rsidRDefault="003642C3" w:rsidP="003642C3">
      <w:pPr>
        <w:spacing w:after="0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5C5926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การเรียนรู้ด้วยตนเอง (กรต</w:t>
      </w:r>
      <w:r w:rsidRPr="005C5926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>.</w:t>
      </w:r>
      <w:r w:rsidRPr="005C5926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) ครั้งที่  1</w:t>
      </w:r>
      <w:r w:rsidR="00803760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4</w:t>
      </w:r>
    </w:p>
    <w:p w14:paraId="214B3AB9" w14:textId="77777777" w:rsidR="003642C3" w:rsidRPr="005C5926" w:rsidRDefault="003642C3" w:rsidP="003642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สาระทักษะการดำเนินชีวิต</w:t>
      </w:r>
    </w:p>
    <w:p w14:paraId="5E188EFA" w14:textId="77777777" w:rsidR="003642C3" w:rsidRPr="005C5926" w:rsidRDefault="003642C3" w:rsidP="003642C3">
      <w:pPr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  <w:lang w:val="th-TH" w:eastAsia="th-TH"/>
        </w:rPr>
      </w:pPr>
      <w:r w:rsidRPr="005C5926">
        <w:rPr>
          <w:rFonts w:ascii="TH SarabunIT๙" w:hAnsi="TH SarabunIT๙" w:cs="TH SarabunIT๙"/>
          <w:b/>
          <w:bCs/>
          <w:sz w:val="32"/>
          <w:szCs w:val="32"/>
          <w:cs/>
        </w:rPr>
        <w:t>ทช21003</w:t>
      </w:r>
      <w:r w:rsidRPr="005C592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C592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รายวิชา</w:t>
      </w:r>
      <w:r w:rsidRPr="005C592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ศิลปศึกษา       </w:t>
      </w:r>
    </w:p>
    <w:p w14:paraId="6F32051D" w14:textId="77777777" w:rsidR="003642C3" w:rsidRPr="005C5926" w:rsidRDefault="003642C3" w:rsidP="003642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C59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ระดับมัธยมศึกษาตอนต้น</w:t>
      </w:r>
    </w:p>
    <w:p w14:paraId="6CFB2E75" w14:textId="77777777" w:rsidR="003642C3" w:rsidRPr="005C5926" w:rsidRDefault="003642C3" w:rsidP="003642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B322155" w14:textId="77777777" w:rsidR="003642C3" w:rsidRPr="005C5926" w:rsidRDefault="003642C3" w:rsidP="003642C3">
      <w:pPr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C592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คำสั่ง</w:t>
      </w:r>
      <w:r w:rsidRPr="005C5926">
        <w:rPr>
          <w:rFonts w:ascii="TH SarabunIT๙" w:eastAsia="Times New Roman" w:hAnsi="TH SarabunIT๙" w:cs="TH SarabunIT๙"/>
          <w:sz w:val="32"/>
          <w:szCs w:val="32"/>
          <w:cs/>
        </w:rPr>
        <w:t xml:space="preserve">   ให้นักศึกษาแบ่งกลุ่มเป็น </w:t>
      </w:r>
      <w:r w:rsidRPr="005C5926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Pr="005C5926">
        <w:rPr>
          <w:rFonts w:ascii="TH SarabunIT๙" w:eastAsia="Times New Roman" w:hAnsi="TH SarabunIT๙" w:cs="TH SarabunIT๙"/>
          <w:sz w:val="32"/>
          <w:szCs w:val="32"/>
          <w:cs/>
        </w:rPr>
        <w:t>กลุ่ม และไปทำกิจกรรมการเรียนรู้ต่อเนื่อง (กรต) โดยการไปศึกษาค้นคว้า  จากหนังสือเรียน จดบันทึกจากหนังสือ แบบเรียนตำรา และสื่ออื่น ๆ ในห้องสมุดประชาชนจังหวัด ห้องสมุดประชาชนอำเภอ โรงเรียนประถมศึกษา โรงเรียนมัธยมศึกษา วิทยาลัยชุมชนในพื้นที่อำเภอเมืองนราธิวาสหรืออำเภออื่น ๆ หรือไปสอบถามขอความรู้จากบุคคล ในหัวข้อต่อไปนี้</w:t>
      </w:r>
    </w:p>
    <w:p w14:paraId="701BE345" w14:textId="4C0B4ABA" w:rsidR="003B79A0" w:rsidRPr="00F62A19" w:rsidRDefault="003642C3" w:rsidP="003B79A0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5926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กลุ่มที่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C59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1 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B79A0" w:rsidRPr="002B25C3">
        <w:rPr>
          <w:rFonts w:ascii="TH SarabunIT๙" w:eastAsiaTheme="minorEastAsia" w:hAnsi="TH SarabunIT๙" w:cs="TH SarabunIT๙"/>
          <w:sz w:val="32"/>
          <w:szCs w:val="32"/>
          <w:cs/>
        </w:rPr>
        <w:t>ประวัติ ความเป็นมา และวิวัฒนาการของการแสดงนาฏศิลป์ไทยประเภทต่าง ๆ</w:t>
      </w:r>
      <w:r w:rsidR="003B79A0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="003B79A0" w:rsidRPr="002B25C3">
        <w:rPr>
          <w:rFonts w:ascii="TH SarabunIT๙" w:eastAsiaTheme="minorEastAsia" w:hAnsi="TH SarabunIT๙" w:cs="TH SarabunIT๙"/>
          <w:sz w:val="32"/>
          <w:szCs w:val="32"/>
          <w:cs/>
        </w:rPr>
        <w:t>รูปแบบ/องค์ประกอบและวิธีการแสดงนาฏศิลป์ไทย</w:t>
      </w:r>
      <w:r w:rsidR="003B79A0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="003B79A0" w:rsidRPr="002B25C3">
        <w:rPr>
          <w:rFonts w:ascii="TH SarabunIT๙" w:eastAsiaTheme="minorEastAsia" w:hAnsi="TH SarabunIT๙" w:cs="TH SarabunIT๙"/>
          <w:sz w:val="32"/>
          <w:szCs w:val="32"/>
          <w:cs/>
        </w:rPr>
        <w:t xml:space="preserve">ในแต่ละภาคประเภทต่าง </w:t>
      </w:r>
      <w:r w:rsidR="003B79A0">
        <w:rPr>
          <w:rFonts w:ascii="TH SarabunIT๙" w:eastAsiaTheme="minorEastAsia" w:hAnsi="TH SarabunIT๙" w:cs="TH SarabunIT๙" w:hint="cs"/>
          <w:sz w:val="32"/>
          <w:szCs w:val="32"/>
          <w:cs/>
        </w:rPr>
        <w:t>ๆ</w:t>
      </w:r>
    </w:p>
    <w:p w14:paraId="78EAB0AB" w14:textId="7DCC0679" w:rsidR="003B79A0" w:rsidRPr="00F62A19" w:rsidRDefault="003B79A0" w:rsidP="003B79A0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5926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กลุ่มที่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5C592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25C3">
        <w:rPr>
          <w:rFonts w:ascii="TH SarabunIT๙" w:eastAsiaTheme="minorEastAsia" w:hAnsi="TH SarabunIT๙" w:cs="TH SarabunIT๙"/>
          <w:sz w:val="32"/>
          <w:szCs w:val="32"/>
          <w:cs/>
        </w:rPr>
        <w:t>การแสดงความคิดเห็นและความรู้สึกต่อการแสดงนาฏศิลป์ไทย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2B25C3">
        <w:rPr>
          <w:rFonts w:ascii="TH SarabunIT๙" w:eastAsiaTheme="minorEastAsia" w:hAnsi="TH SarabunIT๙" w:cs="TH SarabunIT๙"/>
          <w:sz w:val="32"/>
          <w:szCs w:val="32"/>
          <w:cs/>
        </w:rPr>
        <w:t>ประโยชน์และวิธีเลือกชมการแสดงนาฏศิลป์ไทย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2B25C3">
        <w:rPr>
          <w:rFonts w:ascii="TH SarabunIT๙" w:eastAsiaTheme="minorEastAsia" w:hAnsi="TH SarabunIT๙" w:cs="TH SarabunIT๙"/>
          <w:sz w:val="32"/>
          <w:szCs w:val="32"/>
          <w:cs/>
        </w:rPr>
        <w:t>ท่ารำ และการสื่อความหมายในนาฏศิลป์ไทย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2B25C3">
        <w:rPr>
          <w:rFonts w:ascii="TH SarabunIT๙" w:eastAsiaTheme="minorEastAsia" w:hAnsi="TH SarabunIT๙" w:cs="TH SarabunIT๙"/>
          <w:sz w:val="32"/>
          <w:szCs w:val="32"/>
          <w:cs/>
        </w:rPr>
        <w:t>การใช้ท่าทางสื่อความหมาย รวมทั้งโอกาสที่ใช้แสดง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Pr="002B25C3">
        <w:rPr>
          <w:rFonts w:ascii="TH SarabunIT๙" w:eastAsiaTheme="minorEastAsia" w:hAnsi="TH SarabunIT๙" w:cs="TH SarabunIT๙"/>
          <w:sz w:val="32"/>
          <w:szCs w:val="32"/>
          <w:cs/>
        </w:rPr>
        <w:t>ประโยชน์และคุณค่าของนาฏศิลป์ไทยและภาษาท่าที่เกี่ยวข้องกับการอนุรักษ์มรดกทางวัฒนธรรมประวัติ</w:t>
      </w:r>
    </w:p>
    <w:p w14:paraId="5E8891D2" w14:textId="37145DEC" w:rsidR="003B79A0" w:rsidRPr="00F62A19" w:rsidRDefault="003B79A0" w:rsidP="003B79A0">
      <w:pPr>
        <w:pStyle w:val="Default"/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5926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กลุ่มที่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62A19">
        <w:rPr>
          <w:rFonts w:ascii="TH SarabunIT๙" w:hAnsi="TH SarabunIT๙" w:cs="TH SarabunIT๙"/>
          <w:sz w:val="32"/>
          <w:szCs w:val="32"/>
        </w:rPr>
        <w:t>3</w:t>
      </w:r>
      <w:r w:rsidRPr="00F62A1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25C3">
        <w:rPr>
          <w:rFonts w:ascii="TH SarabunIT๙" w:eastAsiaTheme="minorEastAsia" w:hAnsi="TH SarabunIT๙" w:cs="TH SarabunIT๙"/>
          <w:sz w:val="32"/>
          <w:szCs w:val="32"/>
          <w:cs/>
        </w:rPr>
        <w:t>ความเป็นมา วิวัฒนาการ ความหมายของเนื้อเพลงที่ใช้และการแต่งกายประกอบการแสดงรำวงมาตรฐานการนำท่ารำวงมาตรฐานไปประยุกต์ใช้ประกอบกับเพลงอื่น ๆ เพื่อนำไปใช้ในชีวิตประจำวันโดยให้สอดคล้องกับวัฒนธรรมการอนุรักษ์ การละเล่น ตามวัฒนธรรมประเพณี ของภูมิปัญญาทางนาฏศิลป์ไทยของภาคต่างๆ</w:t>
      </w:r>
    </w:p>
    <w:p w14:paraId="5FFD44EA" w14:textId="384F0F50" w:rsidR="003642C3" w:rsidRPr="005C5926" w:rsidRDefault="003642C3" w:rsidP="003B79A0">
      <w:pPr>
        <w:pStyle w:val="Default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249A2D2" w14:textId="77777777" w:rsidR="003642C3" w:rsidRPr="005C5926" w:rsidRDefault="003642C3" w:rsidP="003642C3">
      <w:pPr>
        <w:pStyle w:val="4"/>
        <w:spacing w:before="0" w:line="240" w:lineRule="auto"/>
        <w:rPr>
          <w:rFonts w:ascii="TH SarabunIT๙" w:eastAsia="Times New Roman" w:hAnsi="TH SarabunIT๙" w:cs="TH SarabunIT๙"/>
          <w:b/>
          <w:bCs/>
          <w:i w:val="0"/>
          <w:iCs w:val="0"/>
          <w:color w:val="000000" w:themeColor="text1"/>
          <w:sz w:val="32"/>
          <w:szCs w:val="32"/>
        </w:rPr>
      </w:pPr>
      <w:r w:rsidRPr="005C5926">
        <w:rPr>
          <w:rFonts w:ascii="TH SarabunIT๙" w:eastAsia="Times New Roman" w:hAnsi="TH SarabunIT๙" w:cs="TH SarabunIT๙"/>
          <w:b/>
          <w:bCs/>
          <w:i w:val="0"/>
          <w:iCs w:val="0"/>
          <w:color w:val="000000" w:themeColor="text1"/>
          <w:sz w:val="32"/>
          <w:szCs w:val="32"/>
          <w:cs/>
        </w:rPr>
        <w:t>ขั้นตอนของการไปเรียนรู้ต่อเนื่อง (กรต.) ของนักศึกษา มีดังนี้</w:t>
      </w:r>
    </w:p>
    <w:p w14:paraId="2DF815A7" w14:textId="69487C5E" w:rsidR="003642C3" w:rsidRPr="005C5926" w:rsidRDefault="003642C3" w:rsidP="003642C3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C5926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5C5926">
        <w:rPr>
          <w:rFonts w:ascii="TH SarabunIT๙" w:eastAsia="Times New Roman" w:hAnsi="TH SarabunIT๙" w:cs="TH SarabunIT๙"/>
          <w:sz w:val="32"/>
          <w:szCs w:val="32"/>
          <w:cs/>
        </w:rPr>
        <w:t xml:space="preserve">. แผนการเรียนรู้ต่อเนื่อง (กรต.) ในแต่ละแต่ละสัปดาห์ แต่ละครั้งที่ครู </w:t>
      </w:r>
      <w:r w:rsidR="00E059E3">
        <w:rPr>
          <w:rFonts w:ascii="TH SarabunIT๙" w:eastAsia="Times New Roman" w:hAnsi="TH SarabunIT๙" w:cs="TH SarabunIT๙" w:hint="cs"/>
          <w:sz w:val="32"/>
          <w:szCs w:val="32"/>
          <w:cs/>
        </w:rPr>
        <w:t>ศกร</w:t>
      </w:r>
      <w:r w:rsidRPr="005C5926">
        <w:rPr>
          <w:rFonts w:ascii="TH SarabunIT๙" w:eastAsia="Times New Roman" w:hAnsi="TH SarabunIT๙" w:cs="TH SarabunIT๙"/>
          <w:sz w:val="32"/>
          <w:szCs w:val="32"/>
          <w:cs/>
        </w:rPr>
        <w:t>.ตำบล/ครู ศรช. หรือครูประจำกลุ่มกลุ่มมอบหมาย</w:t>
      </w:r>
    </w:p>
    <w:p w14:paraId="21636676" w14:textId="77777777" w:rsidR="003642C3" w:rsidRPr="005C5926" w:rsidRDefault="003642C3" w:rsidP="003642C3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C5926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5C5926">
        <w:rPr>
          <w:rFonts w:ascii="TH SarabunIT๙" w:eastAsia="Times New Roman" w:hAnsi="TH SarabunIT๙" w:cs="TH SarabunIT๙"/>
          <w:sz w:val="32"/>
          <w:szCs w:val="32"/>
          <w:cs/>
        </w:rPr>
        <w:t xml:space="preserve">. ให้บริหารเวลาและใช้เวลาในการศึกษาเรียนรู้ด้วยตนเองและทำกิจกรรมการเรียนรู้ต่อเนื่อง (กรต.) สัปดาห์ละ </w:t>
      </w:r>
      <w:r w:rsidRPr="005C5926">
        <w:rPr>
          <w:rFonts w:ascii="TH SarabunIT๙" w:eastAsia="Times New Roman" w:hAnsi="TH SarabunIT๙" w:cs="TH SarabunIT๙"/>
          <w:sz w:val="32"/>
          <w:szCs w:val="32"/>
        </w:rPr>
        <w:t xml:space="preserve">15 </w:t>
      </w:r>
      <w:r w:rsidRPr="005C5926">
        <w:rPr>
          <w:rFonts w:ascii="TH SarabunIT๙" w:eastAsia="Times New Roman" w:hAnsi="TH SarabunIT๙" w:cs="TH SarabunIT๙"/>
          <w:sz w:val="32"/>
          <w:szCs w:val="32"/>
          <w:cs/>
        </w:rPr>
        <w:t>ชั่งโมงเป็นอย่างน้อย</w:t>
      </w:r>
    </w:p>
    <w:p w14:paraId="7D5E7895" w14:textId="77777777" w:rsidR="003642C3" w:rsidRPr="005C5926" w:rsidRDefault="003642C3" w:rsidP="003642C3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C5926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5C5926">
        <w:rPr>
          <w:rFonts w:ascii="TH SarabunIT๙" w:eastAsia="Times New Roman" w:hAnsi="TH SarabunIT๙" w:cs="TH SarabunIT๙"/>
          <w:sz w:val="32"/>
          <w:szCs w:val="32"/>
          <w:cs/>
        </w:rPr>
        <w:t>. อ่านหนังสือ สอบถามผู้รู้ และจดบันทึกทุกครั้งทีมีการทำกิจกรรม กรต. และเก็บหลักฐานไว้ทุกครั้งเพื่อส่งครู กศน.ตำบล/ครูศรช. หรือ ครูประจำกลุ่ม  ตรวจให้คะแนนการทำ กรต.</w:t>
      </w:r>
    </w:p>
    <w:p w14:paraId="2C44E36B" w14:textId="77777777" w:rsidR="003642C3" w:rsidRPr="005C5926" w:rsidRDefault="003642C3" w:rsidP="003642C3">
      <w:pPr>
        <w:tabs>
          <w:tab w:val="left" w:pos="85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C5926">
        <w:rPr>
          <w:rFonts w:ascii="TH SarabunIT๙" w:eastAsia="Times New Roman" w:hAnsi="TH SarabunIT๙" w:cs="TH SarabunIT๙"/>
          <w:sz w:val="32"/>
          <w:szCs w:val="32"/>
        </w:rPr>
        <w:t xml:space="preserve">           4</w:t>
      </w:r>
      <w:r w:rsidRPr="005C5926">
        <w:rPr>
          <w:rFonts w:ascii="TH SarabunIT๙" w:eastAsia="Times New Roman" w:hAnsi="TH SarabunIT๙" w:cs="TH SarabunIT๙"/>
          <w:sz w:val="32"/>
          <w:szCs w:val="32"/>
          <w:cs/>
        </w:rPr>
        <w:t>. จัดทำรายงานเป็นเล่ม ตามแบบรายงานที่ศูนย์การศึกษานอกระบบและการศึกษาตามอัธยาศัยกำหนดและให้ส่งในวันที่มีการนำเสนอผลการทำกรต. ในเรื่องนั้น ๆ</w:t>
      </w:r>
    </w:p>
    <w:p w14:paraId="69D539F0" w14:textId="77777777" w:rsidR="003642C3" w:rsidRPr="005C5926" w:rsidRDefault="003642C3" w:rsidP="003642C3">
      <w:pPr>
        <w:tabs>
          <w:tab w:val="left" w:pos="85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C5926">
        <w:rPr>
          <w:rFonts w:ascii="TH SarabunIT๙" w:eastAsia="Times New Roman" w:hAnsi="TH SarabunIT๙" w:cs="TH SarabunIT๙"/>
          <w:sz w:val="32"/>
          <w:szCs w:val="32"/>
        </w:rPr>
        <w:t xml:space="preserve">           5. </w:t>
      </w:r>
      <w:r w:rsidRPr="005C5926">
        <w:rPr>
          <w:rFonts w:ascii="TH SarabunIT๙" w:eastAsia="Times New Roman" w:hAnsi="TH SarabunIT๙" w:cs="TH SarabunIT๙"/>
          <w:sz w:val="32"/>
          <w:szCs w:val="32"/>
          <w:cs/>
        </w:rPr>
        <w:t xml:space="preserve">ตัวแทนกลุ่มนำเสนอด้วยตนเอง (กรณีที่ทำกรต. คนเดียว) โดยให้นำเสนอผลงานตามข้อ </w:t>
      </w:r>
      <w:r w:rsidRPr="005C5926"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 w:rsidRPr="005C5926">
        <w:rPr>
          <w:rFonts w:ascii="TH SarabunIT๙" w:eastAsia="Times New Roman" w:hAnsi="TH SarabunIT๙" w:cs="TH SarabunIT๙"/>
          <w:sz w:val="32"/>
          <w:szCs w:val="32"/>
          <w:cs/>
        </w:rPr>
        <w:t xml:space="preserve">กลุ่มละ/คนละไม่เกิน </w:t>
      </w:r>
      <w:r w:rsidRPr="005C5926">
        <w:rPr>
          <w:rFonts w:ascii="TH SarabunIT๙" w:eastAsia="Times New Roman" w:hAnsi="TH SarabunIT๙" w:cs="TH SarabunIT๙"/>
          <w:sz w:val="32"/>
          <w:szCs w:val="32"/>
        </w:rPr>
        <w:t xml:space="preserve">10 </w:t>
      </w:r>
      <w:r w:rsidRPr="005C5926">
        <w:rPr>
          <w:rFonts w:ascii="TH SarabunIT๙" w:eastAsia="Times New Roman" w:hAnsi="TH SarabunIT๙" w:cs="TH SarabunIT๙"/>
          <w:sz w:val="32"/>
          <w:szCs w:val="32"/>
          <w:cs/>
        </w:rPr>
        <w:t>นาที ในวันพบกลุ่มครั้งต่อไป</w:t>
      </w:r>
    </w:p>
    <w:p w14:paraId="341CA3A0" w14:textId="77777777" w:rsidR="003642C3" w:rsidRPr="002939E4" w:rsidRDefault="003642C3" w:rsidP="003642C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9BDF921" w14:textId="77777777" w:rsidR="003642C3" w:rsidRDefault="003642C3" w:rsidP="003642C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5D0178" w14:textId="187B6E14" w:rsidR="003642C3" w:rsidRDefault="003642C3" w:rsidP="001964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3AA824" w14:textId="2F5153BB" w:rsidR="00D21D13" w:rsidRDefault="00D21D13" w:rsidP="001964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0600ED" w14:textId="275E75B1" w:rsidR="00D21D13" w:rsidRDefault="00D21D13" w:rsidP="001964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D5C8DC" w14:textId="3D879DA7" w:rsidR="00D21D13" w:rsidRDefault="00D21D13" w:rsidP="001964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DBAE3F" w14:textId="77777777" w:rsidR="00CD4B50" w:rsidRDefault="00CD4B50" w:rsidP="001911EB">
      <w:pPr>
        <w:spacing w:after="0" w:line="240" w:lineRule="auto"/>
        <w:jc w:val="right"/>
        <w:rPr>
          <w:rFonts w:ascii="TH SarabunIT๙" w:hAnsi="TH SarabunIT๙" w:cs="TH SarabunIT๙"/>
          <w:sz w:val="24"/>
          <w:szCs w:val="24"/>
        </w:rPr>
      </w:pPr>
    </w:p>
    <w:p w14:paraId="61B87D11" w14:textId="77777777" w:rsidR="00CD4B50" w:rsidRDefault="00CD4B50" w:rsidP="001911EB">
      <w:pPr>
        <w:spacing w:after="0" w:line="240" w:lineRule="auto"/>
        <w:jc w:val="right"/>
        <w:rPr>
          <w:rFonts w:ascii="TH SarabunIT๙" w:hAnsi="TH SarabunIT๙" w:cs="TH SarabunIT๙"/>
          <w:sz w:val="24"/>
          <w:szCs w:val="24"/>
        </w:rPr>
      </w:pPr>
    </w:p>
    <w:p w14:paraId="46994DE8" w14:textId="079F1D8B" w:rsidR="00D21D13" w:rsidRPr="001911EB" w:rsidRDefault="00E059E3" w:rsidP="001911EB">
      <w:pPr>
        <w:spacing w:after="0" w:line="240" w:lineRule="auto"/>
        <w:jc w:val="right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lastRenderedPageBreak/>
        <w:t>28</w:t>
      </w:r>
    </w:p>
    <w:p w14:paraId="024E9E78" w14:textId="77777777" w:rsidR="00D21D13" w:rsidRPr="00E059E3" w:rsidRDefault="00D21D13" w:rsidP="00D21D1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059E3">
        <w:rPr>
          <w:rFonts w:ascii="TH SarabunPSK" w:hAnsi="TH SarabunPSK" w:cs="TH SarabunPSK"/>
          <w:b/>
          <w:bCs/>
          <w:sz w:val="32"/>
          <w:szCs w:val="32"/>
          <w:cs/>
        </w:rPr>
        <w:t>ใบความรู้ครั้งที่ 1</w:t>
      </w:r>
      <w:r w:rsidRPr="00E059E3">
        <w:rPr>
          <w:rFonts w:ascii="TH SarabunPSK" w:hAnsi="TH SarabunPSK" w:cs="TH SarabunPSK"/>
          <w:b/>
          <w:bCs/>
          <w:sz w:val="32"/>
          <w:szCs w:val="32"/>
        </w:rPr>
        <w:t>4</w:t>
      </w:r>
    </w:p>
    <w:p w14:paraId="1D220543" w14:textId="77777777" w:rsidR="00D21D13" w:rsidRPr="00E059E3" w:rsidRDefault="00D21D13" w:rsidP="00D21D1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059E3">
        <w:rPr>
          <w:rFonts w:ascii="TH SarabunPSK" w:hAnsi="TH SarabunPSK" w:cs="TH SarabunPSK"/>
          <w:b/>
          <w:bCs/>
          <w:sz w:val="32"/>
          <w:szCs w:val="32"/>
          <w:cs/>
        </w:rPr>
        <w:t>เรื่องนาฏศิลป์ไทย</w:t>
      </w:r>
    </w:p>
    <w:p w14:paraId="3D30A080" w14:textId="77777777" w:rsidR="00D21D13" w:rsidRDefault="00D21D13" w:rsidP="00D21D1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ประวัติความเป็นมา</w:t>
      </w:r>
    </w:p>
    <w:p w14:paraId="0D8A3215" w14:textId="77777777" w:rsidR="00D21D13" w:rsidRDefault="00D21D13" w:rsidP="00D21D1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นาฏศิลป์ไทยเป็นศิลปะการละครฟ้อนรำและดนตรีอันมีคุณสมบัติตามคัมภีร์นาฏะหรือนาฏยะกำหนดว่า ต้องประกอบไปด้วยศิลปะ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ประการ คือ การฟ้อนรำ การดนตรี และการขับร้อง รวมเข้าด้วยกัน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ซึ่งทั้ง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สิ่งนี้ เป็นอุปนิสัยของคนมาแต่ดึกดำบรรพ์นาฏศิลป์ไทยมีที่มาและเกิดจากสาเหตุแนวคิดต่างๆ เช่น</w:t>
      </w:r>
    </w:p>
    <w:p w14:paraId="09B01278" w14:textId="77777777" w:rsidR="00D21D13" w:rsidRDefault="00D21D13" w:rsidP="00D21D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เกิดจากความรู้สึกกระทบกระเทือนทางอารมณ์ไม่ว่าจะอารมณ์แห่งสุข</w:t>
      </w:r>
    </w:p>
    <w:p w14:paraId="42C139F8" w14:textId="77777777" w:rsidR="00D21D13" w:rsidRDefault="00D21D13" w:rsidP="00D21D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เกิดความทุกข์และสะท้อนออกมาเป็นท่าทางแบบธรรมชาติและประดิษฐ์ขึ้นมาเป็นท่าทางลีลาการฟ้อนรำ</w:t>
      </w:r>
    </w:p>
    <w:p w14:paraId="09D9B7AA" w14:textId="7101DDB4" w:rsidR="00D21D13" w:rsidRDefault="00D21D13" w:rsidP="00D21D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เกิดจากลัทธิความเชื่อในการนับถือสิ่งศักดิ์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สิทธ์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เทพเจ้า โดยแสดงความเคารพบูชาด้วยการเต้นรำ ขับร้องฟ้อนรำให้เกิดความพึงพอใจ เป็นต้น</w:t>
      </w:r>
    </w:p>
    <w:p w14:paraId="00679CB3" w14:textId="77777777" w:rsidR="00D21D13" w:rsidRDefault="00D21D13" w:rsidP="00D21D1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นาฏศิลป์ไทยยังได้รับอิทธิพลแบบแผนตามแนวคิดจากต่างชาติเข้ามาผสมผสานด้วย เช่น วัฒนธรรมอินเดียเกี่ยวกับวรรณกรรมที่เป็นเรื่องของเทพเจ้าและตำนานการฟ้อนรำโดยผ่านเข้าสู่ประเทศไทยทั้งทางตรงและทางอ้อมคือผ่านชนชาติชวาและเขมร</w:t>
      </w:r>
    </w:p>
    <w:p w14:paraId="21F32B63" w14:textId="3D831D3D" w:rsidR="00D21D13" w:rsidRDefault="00D21D13" w:rsidP="00D21D1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7F3B2C74" wp14:editId="418F9CE7">
            <wp:simplePos x="0" y="0"/>
            <wp:positionH relativeFrom="column">
              <wp:posOffset>1704975</wp:posOffset>
            </wp:positionH>
            <wp:positionV relativeFrom="paragraph">
              <wp:posOffset>120650</wp:posOffset>
            </wp:positionV>
            <wp:extent cx="2171700" cy="91440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7" t="38564" r="31183" b="35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1C256AA2" wp14:editId="4C2CC29F">
                <wp:extent cx="304800" cy="304800"/>
                <wp:effectExtent l="0" t="0" r="0" b="0"/>
                <wp:docPr id="25" name="สี่เหลี่ยมผืนผ้า 25" descr="63986b9f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4A3D1D" id="สี่เหลี่ยมผืนผ้า 25" o:spid="_x0000_s1026" alt="63986b9f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g2vkISwCAAD/AwAADgAAAAAAAAAAAAAAAAAuAgAAZHJzL2Uyb0Rv&#10;Yy54bWxQSwECLQAUAAYACAAAACEATKDpLNgAAAADAQAADwAAAAAAAAAAAAAAAACGBAAAZHJzL2Rv&#10;d25yZXYueG1sUEsFBgAAAAAEAAQA8wAAAIs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t xml:space="preserve"> </w:t>
      </w:r>
    </w:p>
    <w:p w14:paraId="08D43CD4" w14:textId="77777777" w:rsidR="00D21D13" w:rsidRDefault="00D21D13" w:rsidP="00D21D1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512E33EE" w14:textId="77777777" w:rsidR="00D21D13" w:rsidRDefault="00D21D13" w:rsidP="00D21D1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748B2406" w14:textId="77777777" w:rsidR="00D21D13" w:rsidRDefault="00D21D13" w:rsidP="00D21D1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18F1EFF8" w14:textId="77777777" w:rsidR="00D21D13" w:rsidRDefault="00D21D13" w:rsidP="00D21D1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148FC541" w14:textId="77777777" w:rsidR="00D21D13" w:rsidRDefault="00D21D13" w:rsidP="00D21D1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ก่อนที่จะนำมาปรับปรุงให้เป็นรูปแบบตามเอกลักษณ์ของไทย เช่น ตัวอย่างของเทวรูปศิวะปางนาฏราชที่สร้างเป็นท่าการร่ายรำของพระอิศวร ซึ่งมีทั้งหมด </w:t>
      </w:r>
      <w:r>
        <w:rPr>
          <w:rFonts w:ascii="TH SarabunPSK" w:hAnsi="TH SarabunPSK" w:cs="TH SarabunPSK"/>
          <w:sz w:val="32"/>
          <w:szCs w:val="32"/>
        </w:rPr>
        <w:t xml:space="preserve">108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ท่า หรือ </w:t>
      </w:r>
      <w:r>
        <w:rPr>
          <w:rFonts w:ascii="TH SarabunPSK" w:hAnsi="TH SarabunPSK" w:cs="TH SarabunPSK"/>
          <w:sz w:val="32"/>
          <w:szCs w:val="32"/>
        </w:rPr>
        <w:t xml:space="preserve">108 </w:t>
      </w:r>
      <w:r>
        <w:rPr>
          <w:rFonts w:ascii="TH SarabunPSK" w:hAnsi="TH SarabunPSK" w:cs="TH SarabunPSK" w:hint="cs"/>
          <w:sz w:val="32"/>
          <w:szCs w:val="32"/>
          <w:cs/>
        </w:rPr>
        <w:t>กรณะ โดยทรงฟ้อนรำครั้งแรกในโลก ฌ ตำบล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จิทรัมพ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รัม เมืองม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ัท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ราส อินเดียใต้ ปัจจุบันอยู่ในรัฐทมิฬนาดูนับเป็นคัมภีร์สำหรับการฟ้อนรำ แต่งโดยพระภรตมุนีเรียกว่าคัมภีร์ภรตนาฏยศาสตร์ ถือเป็นอิทธิพลสำคัญต่อแบบแผนการสืบสานแลถ่ายทอดนาฏศิลป์ของไทยจนเกิดขึ้นเป็นเอกลักษณ์ของตนเองที่มีรูปแบบ แบบแผนการเรียน การฝึกหัด จารีต ขนบธรรมเนียมมาจนถึงปัจจุบัน บรรดาผู้เชี่ยวชาญที่ศึกษาทางด้านนาฏศิลป์ไทยได้สันนิษฐานว่า อารยธรรมทางศิลปะด้านนาฏศิลป์ของอินเดียนี้ได้เผยแพร่เข้ามาสู่ประเทศไทยตั้งแต่สมันกรุงศรีอยุธยาตารมประวัติการสร้างเทวาลัยศิวะนาฏราชที่สร้างขึ้นในปี พ.ศ. </w:t>
      </w:r>
      <w:r>
        <w:rPr>
          <w:rFonts w:ascii="TH SarabunPSK" w:hAnsi="TH SarabunPSK" w:cs="TH SarabunPSK"/>
          <w:sz w:val="32"/>
          <w:szCs w:val="32"/>
        </w:rPr>
        <w:t>1800</w:t>
      </w:r>
    </w:p>
    <w:p w14:paraId="6A8EFF04" w14:textId="6FA33CBF" w:rsidR="00D21D13" w:rsidRDefault="00D21D13" w:rsidP="00D21D13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ซึ่งเป็นระที่ไทยเริ่มก่อตั้งกรุงสุโขทัย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ดังนั้นที่รำไทยที่ดัดแปลงมาจากอินเดียในครั้งแรกจึงเป็นความคิดของนัก ปราชญ์ในสมัยกรุงศรีอยุทธยา และมีการแก้ไข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ปรับปรุงหรือประดิษฐ์ขึ้นใหม่ในสมัยกรุงรัตนโกสินทร์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จนนำมาสู่การประดิษฐ์ขึ้นใหม่ในสมัยกรุงรัตนโกสินทร์จนนำมาสู่การประดิษฐ์ ท่าทางร่ายรำและละครไทยมาจนถึงปัจจุบัน</w:t>
      </w:r>
    </w:p>
    <w:p w14:paraId="645E5D0D" w14:textId="1324AAB2" w:rsidR="00D21D13" w:rsidRDefault="00D21D13" w:rsidP="00D21D13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333333"/>
          <w:sz w:val="32"/>
          <w:szCs w:val="32"/>
        </w:rPr>
      </w:pPr>
    </w:p>
    <w:p w14:paraId="6E5C0B0A" w14:textId="77777777" w:rsidR="00CD4B50" w:rsidRDefault="00CD4B50" w:rsidP="001911EB">
      <w:pPr>
        <w:spacing w:after="0" w:line="240" w:lineRule="auto"/>
        <w:ind w:firstLine="720"/>
        <w:jc w:val="right"/>
        <w:rPr>
          <w:rFonts w:ascii="TH SarabunIT๙" w:eastAsia="Times New Roman" w:hAnsi="TH SarabunIT๙" w:cs="TH SarabunIT๙"/>
          <w:color w:val="333333"/>
          <w:sz w:val="24"/>
          <w:szCs w:val="24"/>
        </w:rPr>
      </w:pPr>
    </w:p>
    <w:p w14:paraId="632506B7" w14:textId="77777777" w:rsidR="00CD4B50" w:rsidRDefault="00CD4B50" w:rsidP="001911EB">
      <w:pPr>
        <w:spacing w:after="0" w:line="240" w:lineRule="auto"/>
        <w:ind w:firstLine="720"/>
        <w:jc w:val="right"/>
        <w:rPr>
          <w:rFonts w:ascii="TH SarabunIT๙" w:eastAsia="Times New Roman" w:hAnsi="TH SarabunIT๙" w:cs="TH SarabunIT๙"/>
          <w:color w:val="333333"/>
          <w:sz w:val="24"/>
          <w:szCs w:val="24"/>
        </w:rPr>
      </w:pPr>
    </w:p>
    <w:p w14:paraId="1D3081D9" w14:textId="77777777" w:rsidR="00CD4B50" w:rsidRDefault="00CD4B50" w:rsidP="001911EB">
      <w:pPr>
        <w:spacing w:after="0" w:line="240" w:lineRule="auto"/>
        <w:ind w:firstLine="720"/>
        <w:jc w:val="right"/>
        <w:rPr>
          <w:rFonts w:ascii="TH SarabunIT๙" w:eastAsia="Times New Roman" w:hAnsi="TH SarabunIT๙" w:cs="TH SarabunIT๙"/>
          <w:color w:val="333333"/>
          <w:sz w:val="24"/>
          <w:szCs w:val="24"/>
        </w:rPr>
      </w:pPr>
    </w:p>
    <w:p w14:paraId="2C644FA3" w14:textId="77777777" w:rsidR="00CD4B50" w:rsidRDefault="00CD4B50" w:rsidP="001911EB">
      <w:pPr>
        <w:spacing w:after="0" w:line="240" w:lineRule="auto"/>
        <w:ind w:firstLine="720"/>
        <w:jc w:val="right"/>
        <w:rPr>
          <w:rFonts w:ascii="TH SarabunIT๙" w:eastAsia="Times New Roman" w:hAnsi="TH SarabunIT๙" w:cs="TH SarabunIT๙"/>
          <w:color w:val="333333"/>
          <w:sz w:val="24"/>
          <w:szCs w:val="24"/>
        </w:rPr>
      </w:pPr>
    </w:p>
    <w:p w14:paraId="57FCB67E" w14:textId="77777777" w:rsidR="00CD4B50" w:rsidRDefault="00CD4B50" w:rsidP="001911EB">
      <w:pPr>
        <w:spacing w:after="0" w:line="240" w:lineRule="auto"/>
        <w:ind w:firstLine="720"/>
        <w:jc w:val="right"/>
        <w:rPr>
          <w:rFonts w:ascii="TH SarabunIT๙" w:eastAsia="Times New Roman" w:hAnsi="TH SarabunIT๙" w:cs="TH SarabunIT๙"/>
          <w:color w:val="333333"/>
          <w:sz w:val="24"/>
          <w:szCs w:val="24"/>
        </w:rPr>
      </w:pPr>
    </w:p>
    <w:p w14:paraId="00B52285" w14:textId="03C98ED2" w:rsidR="00D21D13" w:rsidRPr="001911EB" w:rsidRDefault="00E059E3" w:rsidP="001911EB">
      <w:pPr>
        <w:spacing w:after="0" w:line="240" w:lineRule="auto"/>
        <w:ind w:firstLine="720"/>
        <w:jc w:val="right"/>
        <w:rPr>
          <w:rFonts w:ascii="TH SarabunIT๙" w:eastAsia="Times New Roman" w:hAnsi="TH SarabunIT๙" w:cs="TH SarabunIT๙"/>
          <w:color w:val="333333"/>
          <w:sz w:val="24"/>
          <w:szCs w:val="24"/>
        </w:rPr>
      </w:pPr>
      <w:r>
        <w:rPr>
          <w:rFonts w:ascii="TH SarabunIT๙" w:eastAsia="Times New Roman" w:hAnsi="TH SarabunIT๙" w:cs="TH SarabunIT๙"/>
          <w:color w:val="333333"/>
          <w:sz w:val="24"/>
          <w:szCs w:val="24"/>
        </w:rPr>
        <w:lastRenderedPageBreak/>
        <w:t>29</w:t>
      </w:r>
    </w:p>
    <w:p w14:paraId="0ADA2355" w14:textId="77777777" w:rsidR="00D21D13" w:rsidRDefault="00D21D13" w:rsidP="00D21D13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333333"/>
          <w:sz w:val="32"/>
          <w:szCs w:val="32"/>
          <w:u w:val="single"/>
        </w:rPr>
      </w:pPr>
      <w:r>
        <w:rPr>
          <w:rFonts w:ascii="TH SarabunPSK" w:eastAsia="Times New Roman" w:hAnsi="TH SarabunPSK" w:cs="TH SarabunPSK"/>
          <w:color w:val="333333"/>
          <w:sz w:val="32"/>
          <w:szCs w:val="32"/>
          <w:u w:val="single"/>
          <w:cs/>
        </w:rPr>
        <w:t>ประเภทของนาฎศิลป์ไทย</w:t>
      </w:r>
    </w:p>
    <w:p w14:paraId="6D8A366A" w14:textId="77777777" w:rsidR="00D21D13" w:rsidRDefault="00D21D13" w:rsidP="00D21D13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             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นาฎศิลป์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คือ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การร่ายรำที่มนุษย์ได้ปรุงแต่งจากลีลาตามธรรมชาติให้สวยสดงดงาม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โดยมีดนตรีเป็นองค์ประกอบในการร่ายรำ</w:t>
      </w:r>
    </w:p>
    <w:p w14:paraId="6A5665BC" w14:textId="77777777" w:rsidR="00D21D13" w:rsidRDefault="00D21D13" w:rsidP="00D21D13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             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          นาฎศิลป์ของไทย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แบ่งออกตามลักษณะของรูปแบบการแสดงเป็นประเภทใหญ่ๆ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  4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ประเภท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คือ</w:t>
      </w:r>
    </w:p>
    <w:p w14:paraId="0F89C66D" w14:textId="77777777" w:rsidR="00D21D13" w:rsidRDefault="00D21D13" w:rsidP="00D21D13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       1.  </w:t>
      </w:r>
      <w:proofErr w:type="gramStart"/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โขน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เป็นการแสดงนาฎศิลป์ชั้นสูงของไทยที่มี</w:t>
      </w:r>
      <w:proofErr w:type="gramEnd"/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เอกลักษณ์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คือ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ผู้แสดงจะต้องสวมหัวที่เรียกว่า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หัวโขน และใช้ลีลาท่าทางการแสดงด้วยการเต้นไปตามบทพากย์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การเจรจาของผู้พากย์และตามทำนองเพลงหน้าพาทย์ที่บรรเลงด้วยวงปี่พาทย์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เรื่องที่นิยมนำมาแสดง คือ พระราชนิพนธ์บทละครเรื่องรามเกียรติ์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แต่งการเลียนแบบเครื่องทรงของพระมหากษัตริย์ที่เป็นเครื่องต้น เรียกว่าการแต่งกายแบบ 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>“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ยื่นเครื่อง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”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มีจารีตขั้นตอนการแสดงที่เป็นแบบแผน นิยมจัดแสดงเฉพาะพิธีสำคัญได้แก่ งานพระราชพิธีต่าง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ๆ</w:t>
      </w:r>
    </w:p>
    <w:p w14:paraId="338DF101" w14:textId="77777777" w:rsidR="00D21D13" w:rsidRDefault="00D21D13" w:rsidP="00D21D13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       2.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ละคร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เป็นศิลปะการร่ายรำที่เล่นเป็นเรื่อง ราว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มีพัฒนาการมาจากการเล่านิทาน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ละครมีเอกลักษณ์ในการแสดงและการดำเนินเรื่องด้วยกระบวนลีลาท่ารำ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เข้าบทร้อง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ทำนองเพลงและเพลงหน้าพาทย์ที่บรรเลงด้วยวงปี่พาทย์มีแบบแผนการเล่นที่เป็น ทั้งของชาวบ้านและของหลวงที่เรียกว่า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ละครโนราชาตรี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ละครนอก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ละครใน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เรื่องที่นิยมนำมาแสดงคือ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พระสุธน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สังข์ทอง คาวี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อิเหนา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อุณ</w:t>
      </w:r>
      <w:proofErr w:type="spellStart"/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รุท</w:t>
      </w:r>
      <w:proofErr w:type="spellEnd"/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นอกจากนี้ยังมีละครที่ปรับปรุงขึ้นใหม่อีกหลายชนิด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การแต่งกายของละครจะเลียนแบบเครื่องทรงของพระมหากษัตริย์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เรียกว่า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การแต่งการแบยืนเครื่อง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นิยมเล่นในงานพิธีสำคัญและงานพระราชพิธีของพระมหากษัตริย์</w:t>
      </w:r>
    </w:p>
    <w:p w14:paraId="6763900C" w14:textId="77777777" w:rsidR="00D21D13" w:rsidRDefault="00D21D13" w:rsidP="00D21D13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      3.   </w:t>
      </w:r>
      <w:proofErr w:type="gramStart"/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ระ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และ</w:t>
      </w:r>
      <w:proofErr w:type="gramEnd"/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ระบำ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เป็นศิลปะแห่งการร่ายรำประกอบเพลงดนตรีและบทขับร้อง โดยไม่เล่นเป็นเรื่องราว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ในที่นี้หมายถึงรำและระบำที่มีลักษณะเป็นการแสดงแบบมาตรฐาน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ซึ่งมีความหมายที่จะอธิบายได้พอสังเขป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ดังนี้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</w:rPr>
        <w:t> </w:t>
      </w:r>
    </w:p>
    <w:p w14:paraId="719A10A5" w14:textId="77777777" w:rsidR="00D21D13" w:rsidRDefault="00D21D13" w:rsidP="00D21D13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              </w:t>
      </w:r>
      <w:proofErr w:type="gramStart"/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3.1 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รำ</w:t>
      </w:r>
      <w:proofErr w:type="gramEnd"/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หมายถึง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ศิลปะแห่งการรายรำที่มีผู้แสดง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ตั้งแต่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1-2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คน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เช่น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การรำเดี่ยว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การรำคู่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การรำอาวุธ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เป็นต้น มีลักษณะการแต่งการตามรูปแบบของการแสดง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ไม่เล่นเป็นเรื่องราวอาจมีบทขับร้องประกอบการรำเข้ากับทำนองเพลงดนตรี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มีกระบวนท่ารำ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โดยเฉพาะการรำคู่จะต่างกับระบำ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เนื่องจากท่ารำจะมีความเชื่อมโยงสอดคล้องต่อเนื่องกัน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และเป็นบทเฉพาะสำหรับผู้แสดงนั้น ๆ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เช่น รำเพลงช้าเพลงเร็ว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รำแม่บท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รำเมขลา 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>–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รามสูร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เป็นต้น</w:t>
      </w:r>
    </w:p>
    <w:p w14:paraId="3E7D868C" w14:textId="77777777" w:rsidR="00D21D13" w:rsidRDefault="00D21D13" w:rsidP="00D21D13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/>
          <w:color w:val="333333"/>
          <w:sz w:val="32"/>
          <w:szCs w:val="32"/>
        </w:rPr>
        <w:t>               3.2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</w:t>
      </w:r>
      <w:proofErr w:type="gramStart"/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ระบำ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หมายถึง</w:t>
      </w:r>
      <w:proofErr w:type="gramEnd"/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ศิลปะแห่งการร่ายรำที่มีผู้เล่นตังแต่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>  2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คนขึ้นไป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มีลักษณะการแต่งการคล้ายคลึงกัน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กระบวนท่ารายรำคล้าคลึงกัน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ไม่เล่นเป็นเรื่องราว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อาจมีบทขับร้องประกอบการรำเข้าทำนองเพลงดนตรี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ซึ่งระบำแบบมาตรฐานมักบรรเลงด้วยวงปี่พาทย์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การแต่งการนิยมแต่งกายยืนเครื่องพระนาง-หรือแต่งแบบนางในราชสำนัก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เช่น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ระบำสี่บท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ระบำกฤดาภินิหาร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ระบำฉิ่งเป็นต้น</w:t>
      </w:r>
    </w:p>
    <w:p w14:paraId="709F8565" w14:textId="77777777" w:rsidR="00D21D13" w:rsidRDefault="00D21D13" w:rsidP="00D21D13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    4.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การแสดงพื้นเมือง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เป็นศิลปะแห่งการร่ายรำที่ </w:t>
      </w:r>
      <w:proofErr w:type="gramStart"/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มีทั้งรำ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ระบำ</w:t>
      </w:r>
      <w:proofErr w:type="gramEnd"/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หรือการละเล่นที่เป็นเอกลักษณ์ของกลุ่มชนตามวัฒนธรรมในแต่ละภูมิภาค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ซึ่งสามารถแบ่งออกเป็นภูมิภาคได้ 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4 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ภาค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ดังนี้</w:t>
      </w:r>
    </w:p>
    <w:p w14:paraId="32592D6F" w14:textId="77777777" w:rsidR="002939D5" w:rsidRDefault="00D21D13" w:rsidP="00D21D13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              </w:t>
      </w:r>
      <w:proofErr w:type="gramStart"/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4.1 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การแสดง</w:t>
      </w:r>
      <w:proofErr w:type="spellStart"/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พี้น</w:t>
      </w:r>
      <w:proofErr w:type="spellEnd"/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เมืองภาคเหนือ</w:t>
      </w:r>
      <w:proofErr w:type="gramEnd"/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เป็นศิลปะการรำ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และการละเล่น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หรือที่นิยมเรียกกันทั่วไปว่า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>  “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ฟ้อน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”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การฟ้อนเป็นวัฒนธรรมของชาวล้านนา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และกลุ่มชนเผ่าต่าง ๆ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เช่น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ชาวไต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ชาวลื้อ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</w:p>
    <w:p w14:paraId="1F4FB586" w14:textId="77777777" w:rsidR="00CD4B50" w:rsidRDefault="00CD4B50" w:rsidP="002939D5">
      <w:pPr>
        <w:spacing w:after="0" w:line="240" w:lineRule="auto"/>
        <w:ind w:firstLine="720"/>
        <w:jc w:val="right"/>
        <w:rPr>
          <w:rFonts w:ascii="TH SarabunIT๙" w:eastAsia="Times New Roman" w:hAnsi="TH SarabunIT๙" w:cs="TH SarabunIT๙"/>
          <w:color w:val="333333"/>
          <w:sz w:val="24"/>
          <w:szCs w:val="24"/>
        </w:rPr>
      </w:pPr>
    </w:p>
    <w:p w14:paraId="520EB995" w14:textId="77777777" w:rsidR="00CD4B50" w:rsidRDefault="00CD4B50" w:rsidP="002939D5">
      <w:pPr>
        <w:spacing w:after="0" w:line="240" w:lineRule="auto"/>
        <w:ind w:firstLine="720"/>
        <w:jc w:val="right"/>
        <w:rPr>
          <w:rFonts w:ascii="TH SarabunIT๙" w:eastAsia="Times New Roman" w:hAnsi="TH SarabunIT๙" w:cs="TH SarabunIT๙"/>
          <w:color w:val="333333"/>
          <w:sz w:val="24"/>
          <w:szCs w:val="24"/>
        </w:rPr>
      </w:pPr>
    </w:p>
    <w:p w14:paraId="057A96DC" w14:textId="77777777" w:rsidR="00CD4B50" w:rsidRDefault="00CD4B50" w:rsidP="002939D5">
      <w:pPr>
        <w:spacing w:after="0" w:line="240" w:lineRule="auto"/>
        <w:ind w:firstLine="720"/>
        <w:jc w:val="right"/>
        <w:rPr>
          <w:rFonts w:ascii="TH SarabunIT๙" w:eastAsia="Times New Roman" w:hAnsi="TH SarabunIT๙" w:cs="TH SarabunIT๙"/>
          <w:color w:val="333333"/>
          <w:sz w:val="24"/>
          <w:szCs w:val="24"/>
        </w:rPr>
      </w:pPr>
    </w:p>
    <w:p w14:paraId="7BE1CAE7" w14:textId="77777777" w:rsidR="00CD4B50" w:rsidRDefault="00CD4B50" w:rsidP="002939D5">
      <w:pPr>
        <w:spacing w:after="0" w:line="240" w:lineRule="auto"/>
        <w:ind w:firstLine="720"/>
        <w:jc w:val="right"/>
        <w:rPr>
          <w:rFonts w:ascii="TH SarabunIT๙" w:eastAsia="Times New Roman" w:hAnsi="TH SarabunIT๙" w:cs="TH SarabunIT๙"/>
          <w:color w:val="333333"/>
          <w:sz w:val="24"/>
          <w:szCs w:val="24"/>
        </w:rPr>
      </w:pPr>
    </w:p>
    <w:p w14:paraId="37782B63" w14:textId="77777777" w:rsidR="00CD4B50" w:rsidRDefault="00CD4B50" w:rsidP="002939D5">
      <w:pPr>
        <w:spacing w:after="0" w:line="240" w:lineRule="auto"/>
        <w:ind w:firstLine="720"/>
        <w:jc w:val="right"/>
        <w:rPr>
          <w:rFonts w:ascii="TH SarabunIT๙" w:eastAsia="Times New Roman" w:hAnsi="TH SarabunIT๙" w:cs="TH SarabunIT๙"/>
          <w:color w:val="333333"/>
          <w:sz w:val="24"/>
          <w:szCs w:val="24"/>
        </w:rPr>
      </w:pPr>
    </w:p>
    <w:p w14:paraId="457D08CB" w14:textId="01DE0323" w:rsidR="002939D5" w:rsidRPr="002939D5" w:rsidRDefault="00E059E3" w:rsidP="002939D5">
      <w:pPr>
        <w:spacing w:after="0" w:line="240" w:lineRule="auto"/>
        <w:ind w:firstLine="720"/>
        <w:jc w:val="right"/>
        <w:rPr>
          <w:rFonts w:ascii="TH SarabunIT๙" w:eastAsia="Times New Roman" w:hAnsi="TH SarabunIT๙" w:cs="TH SarabunIT๙"/>
          <w:color w:val="333333"/>
          <w:sz w:val="24"/>
          <w:szCs w:val="24"/>
        </w:rPr>
      </w:pPr>
      <w:r>
        <w:rPr>
          <w:rFonts w:ascii="TH SarabunIT๙" w:eastAsia="Times New Roman" w:hAnsi="TH SarabunIT๙" w:cs="TH SarabunIT๙"/>
          <w:color w:val="333333"/>
          <w:sz w:val="24"/>
          <w:szCs w:val="24"/>
        </w:rPr>
        <w:lastRenderedPageBreak/>
        <w:t>30</w:t>
      </w:r>
    </w:p>
    <w:p w14:paraId="32CD5A0B" w14:textId="2230CEDF" w:rsidR="00D21D13" w:rsidRDefault="00D21D13" w:rsidP="00D21D13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ชาวยอง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ชาวเขิน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เป็นต้น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ลักษณะของการฟ้อน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แบ่งเป็น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2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แบบ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คือ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แบบดั้งเดิม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และแบบที่ปรับปรุงขึ้นใหม่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แต่ยังคงมีการรักษาเอกลักษณ์ทางการแสดงไว้คือ มีลีลาท่ารำที่แช่มช้า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อ่อนช้อยมีการแต่งกายตามวัฒนธรรมท้องถิ่นที่สวยงามประกอบกับการบรรเลงและขับ ร้องด้วยวงดนตรีพื้นบ้าน เช่น วงสะล้อ ซอ ซึง วงปูเจ่ วงกลอง</w:t>
      </w:r>
      <w:proofErr w:type="spellStart"/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แอว</w:t>
      </w:r>
      <w:proofErr w:type="spellEnd"/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เป็นต้น โอกาสที่แสดงมักเล่นกันในงานประเพณีหรือต้นรับแขกบ้านแขกเมือง ได้แก่ ฟ้อนเล็บ ฟ้อนเทียน ฟ้อนครัวทาน ฟ้อนสาวไหมและฟ้อนเจ</w:t>
      </w:r>
      <w:proofErr w:type="spellStart"/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ิง</w:t>
      </w:r>
      <w:proofErr w:type="spellEnd"/>
    </w:p>
    <w:p w14:paraId="0B0436A2" w14:textId="77777777" w:rsidR="00D21D13" w:rsidRDefault="00D21D13" w:rsidP="00D21D13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              </w:t>
      </w:r>
      <w:proofErr w:type="gramStart"/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4.2 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การแสดงพื้นเมืองภาคกลาง</w:t>
      </w:r>
      <w:proofErr w:type="gramEnd"/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เป็นศิลปะการร่ายรำและการละเล่นของชนชาวพื้นบ้านภาคกลาง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ซึ่งส่วนใหญ่มีอาชีพเกี่ยวกับเกษตรกรรม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ศิลปะการแสดงจึงมีความสอดคล้องกับวิถีชีวิตและ</w:t>
      </w:r>
      <w:proofErr w:type="spellStart"/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พื่อค</w:t>
      </w:r>
      <w:proofErr w:type="spellEnd"/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วามบันเทิงสนุกสนาน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เป็นการพักผ่อนหย่อนใจจากการทำงาน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หรือเมื่อเสร็จจากเทศการฤดูเก็บเก็บเกี่ยว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เช่น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การเล่นเพลงเกี่ยวข้าว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เต้นกำรำเคียว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รำโทนหรือรำวง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รำเถิดเทอง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รำกลองยาว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เป็นต้น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มีการแต่งกายตามวัฒนธรรมของท้องถิ่น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และใช้เครื่องดนตรีพื้นบ้าน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เช่น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กลองยาว กลองโทน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ฉิ่ง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ฉาบ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กรับ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และโหม่ง</w:t>
      </w:r>
    </w:p>
    <w:p w14:paraId="3BB0A823" w14:textId="77777777" w:rsidR="00D21D13" w:rsidRDefault="00D21D13" w:rsidP="00D21D13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              4.3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การแสดงพื้นเมืองภาคอีสาน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เป็นศิลปะการรำและการเล่นของชาวพื้นบ้านภาคอีสาน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หรือ ภาคตะวนออกเฉียงเหนือของไทย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แบ่งได้เป็น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2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กลุ่มวัฒนธรรมใหญ่ ๆ คือ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กลุ่มอีสานเหนือ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มีวัฒนธรรมไทยลาวซึ่งมักเรียกการละเล่นว่า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>  “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เซิ้ง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ฟ้อน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และหมอลำ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”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เช่น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เซิ้งบังไฟ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เซิ้งสวิง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ฟ้อนภูไท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ลำกลอนเกี้ยว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ลำเต้ย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ซึ่งใช้เครื่องดนตรีพื้นบ้านประกอบ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ได้แก่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แคน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พิณ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ซอ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กลองยาว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อีสาน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ฉิ่ง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ฉาบ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ฆ้อง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และกรับ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ภายหลังเพิ่มเติมโปงลางและโหวดเข้ามาด้วย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ส่วนกลุ่มอีสานใต้ได้รับอิทธิพลไทยเขมร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มีการละเล่นที่เรียกว่า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เรือม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หรือ </w:t>
      </w:r>
      <w:proofErr w:type="spellStart"/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เร็</w:t>
      </w:r>
      <w:proofErr w:type="spellEnd"/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อม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เช่น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เรือมล</w:t>
      </w:r>
      <w:proofErr w:type="spellStart"/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ูด</w:t>
      </w:r>
      <w:proofErr w:type="spellEnd"/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อัน</w:t>
      </w:r>
      <w:proofErr w:type="spellStart"/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เร</w:t>
      </w:r>
      <w:proofErr w:type="spellEnd"/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หรือรำกระทบสาก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รำกระ</w:t>
      </w:r>
      <w:proofErr w:type="spellStart"/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เน็บ</w:t>
      </w:r>
      <w:proofErr w:type="spellEnd"/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ติง</w:t>
      </w:r>
      <w:proofErr w:type="spellStart"/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ต็</w:t>
      </w:r>
      <w:proofErr w:type="spellEnd"/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อง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หรือระบำตั๊กแตน ตำข้าว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รำอาไย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หรือรำตัด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หรือเพลงอีแซวแบบภาคกลางวงดนตรี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ที่ใช้บรรเลง คือ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วงมโหรีอีสานใต้ มีเครื่องดนตรี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คือ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ซอด้วง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ซอด้วง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ซอครัวเอก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กลองกันตรึม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พิณ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ระนาด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เอกไม้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ปี่</w:t>
      </w:r>
      <w:proofErr w:type="spellStart"/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สไล</w:t>
      </w:r>
      <w:proofErr w:type="spellEnd"/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กลองรำมะนาและเครื่องประกอบจังหวะ การแต่งกายประกอบการแสดงเป็นไปตามวัฒนธรรมของพื้นบ้าน ลักษณะท่ารำและท่วงทำนองดนตรีในการแสดงค่อนข้างกระชับ รวดเร็ว และสนุกสนาน</w:t>
      </w:r>
    </w:p>
    <w:p w14:paraId="032F24E7" w14:textId="77777777" w:rsidR="00D21D13" w:rsidRDefault="00D21D13" w:rsidP="00D21D13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333333"/>
          <w:sz w:val="32"/>
          <w:szCs w:val="32"/>
        </w:rPr>
      </w:pP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              4.4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การแสดงพื้นเมืองภาคใต้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เป็นศิลปะการรำและการละเล่นของชาวพื้นบ้านภาคใต้อาจแบ่งตามกลุ่มวัฒนธรรมไ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2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กลุ่มคือ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วัฒนธรรมไทยพุทธ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ได้แก่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การแสดงโนรา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หนังตะลุง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เพลงบอก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เพลงนา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และวัฒนธรรมไทยมุสลิม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ได้แก่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รองเง็ง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ซำแปง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มะโย่ง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>  (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การแสดงละคร)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ลิเก</w:t>
      </w:r>
      <w:proofErr w:type="spellStart"/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ฮูลู</w:t>
      </w:r>
      <w:proofErr w:type="spellEnd"/>
      <w:r>
        <w:rPr>
          <w:rFonts w:ascii="TH SarabunPSK" w:eastAsia="Times New Roman" w:hAnsi="TH SarabunPSK" w:cs="TH SarabunPSK"/>
          <w:color w:val="333333"/>
          <w:sz w:val="32"/>
          <w:szCs w:val="32"/>
        </w:rPr>
        <w:t>  (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คล้ายลิเกภาคกลาง)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และซิละ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มีเครื่องดนตรีประกอบที่สำคัญ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เช่น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กลองโนรา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กลองโพน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กลอง</w:t>
      </w:r>
      <w:proofErr w:type="spellStart"/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ปืด</w:t>
      </w:r>
      <w:proofErr w:type="spellEnd"/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โทน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ทับ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กรับพวง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โหม่ง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ปี่กาหลอ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ปี่ไหน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รำมะนา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ไวโอลิน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proofErr w:type="spellStart"/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อัค</w:t>
      </w:r>
      <w:proofErr w:type="spellEnd"/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คอร์เดี</w:t>
      </w:r>
      <w:proofErr w:type="spellStart"/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ยน</w:t>
      </w:r>
      <w:proofErr w:type="spellEnd"/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ภายหลังได้มีระบำที่ปรับปรุงจากกิจกรรมในวิถีชีวิต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proofErr w:type="spellStart"/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ศิล</w:t>
      </w:r>
      <w:proofErr w:type="spellEnd"/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ปาต่างๆ เข่น ระบำร่อนแต่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การีดยาง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ปา</w:t>
      </w:r>
      <w:proofErr w:type="spellStart"/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เต</w:t>
      </w:r>
      <w:proofErr w:type="spellEnd"/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ต๊ะ</w:t>
      </w:r>
      <w:r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>เป็นต้น กลับด้านบน</w:t>
      </w:r>
    </w:p>
    <w:p w14:paraId="3F9DE87D" w14:textId="77777777" w:rsidR="002939D5" w:rsidRDefault="00D21D13" w:rsidP="00D21D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นาฏยศัพท์ที่ใช้ในรำวงมาตรฐาน</w:t>
      </w:r>
      <w:r>
        <w:rPr>
          <w:rFonts w:ascii="TH SarabunPSK" w:hAnsi="TH SarabunPSK" w:cs="TH SarabunPSK"/>
          <w:sz w:val="32"/>
          <w:szCs w:val="32"/>
        </w:rPr>
        <w:br/>
        <w:t> 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นาฏยศัพท์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ศัพท์ที่ใช้ในการแสดงท่าทางทางนาฏศิลป์ไทย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ซึ่งศัพท์เหล่านี้เป็นศัพท์เฉพาะในทานาฏศิลป์ไทยเท่านั้น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ผู้ที่ศึกษาและมีความรู้ด้านนี้จะเข้าใจความหมายได้ดีกว่าศัพท์ใดๆคำใดควรจะต้องแสดงท่าทางอย่างไรจึงจะถูกต้อ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ยังมีนาฏยศัพท์อีกมากมายที่มิได้กล่าวไว้ ณ. ที่นี้ศัพท์ที่จะอธิบายต่อไปนี้เป็นศัพท์ที่ใช้ในการรำวงมาตรฐานเท่านั้น</w:t>
      </w:r>
    </w:p>
    <w:p w14:paraId="2B08D67E" w14:textId="77777777" w:rsidR="002939D5" w:rsidRDefault="002939D5" w:rsidP="00D21D13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14:paraId="22AF2C7D" w14:textId="77777777" w:rsidR="002939D5" w:rsidRDefault="002939D5" w:rsidP="00D21D13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14:paraId="6B8C1826" w14:textId="77777777" w:rsidR="00CD4B50" w:rsidRDefault="00CD4B50" w:rsidP="002939D5">
      <w:pPr>
        <w:spacing w:after="0" w:line="240" w:lineRule="auto"/>
        <w:jc w:val="right"/>
        <w:rPr>
          <w:rFonts w:ascii="TH SarabunIT๙" w:hAnsi="TH SarabunIT๙" w:cs="TH SarabunIT๙"/>
          <w:sz w:val="24"/>
          <w:szCs w:val="24"/>
        </w:rPr>
      </w:pPr>
    </w:p>
    <w:p w14:paraId="7E597C21" w14:textId="77777777" w:rsidR="00CD4B50" w:rsidRDefault="00CD4B50" w:rsidP="002939D5">
      <w:pPr>
        <w:spacing w:after="0" w:line="240" w:lineRule="auto"/>
        <w:jc w:val="right"/>
        <w:rPr>
          <w:rFonts w:ascii="TH SarabunIT๙" w:hAnsi="TH SarabunIT๙" w:cs="TH SarabunIT๙"/>
          <w:sz w:val="24"/>
          <w:szCs w:val="24"/>
        </w:rPr>
      </w:pPr>
    </w:p>
    <w:p w14:paraId="60231446" w14:textId="77777777" w:rsidR="00CD4B50" w:rsidRDefault="00CD4B50" w:rsidP="002939D5">
      <w:pPr>
        <w:spacing w:after="0" w:line="240" w:lineRule="auto"/>
        <w:jc w:val="right"/>
        <w:rPr>
          <w:rFonts w:ascii="TH SarabunIT๙" w:hAnsi="TH SarabunIT๙" w:cs="TH SarabunIT๙"/>
          <w:sz w:val="24"/>
          <w:szCs w:val="24"/>
        </w:rPr>
      </w:pPr>
    </w:p>
    <w:p w14:paraId="3AAFEADD" w14:textId="77777777" w:rsidR="00CD4B50" w:rsidRDefault="00CD4B50" w:rsidP="002939D5">
      <w:pPr>
        <w:spacing w:after="0" w:line="240" w:lineRule="auto"/>
        <w:jc w:val="right"/>
        <w:rPr>
          <w:rFonts w:ascii="TH SarabunIT๙" w:hAnsi="TH SarabunIT๙" w:cs="TH SarabunIT๙"/>
          <w:sz w:val="24"/>
          <w:szCs w:val="24"/>
        </w:rPr>
      </w:pPr>
    </w:p>
    <w:p w14:paraId="55CEE24F" w14:textId="77777777" w:rsidR="00CD4B50" w:rsidRDefault="00CD4B50" w:rsidP="002939D5">
      <w:pPr>
        <w:spacing w:after="0" w:line="240" w:lineRule="auto"/>
        <w:jc w:val="right"/>
        <w:rPr>
          <w:rFonts w:ascii="TH SarabunIT๙" w:hAnsi="TH SarabunIT๙" w:cs="TH SarabunIT๙"/>
          <w:sz w:val="24"/>
          <w:szCs w:val="24"/>
        </w:rPr>
      </w:pPr>
    </w:p>
    <w:p w14:paraId="5D599658" w14:textId="6B5B7817" w:rsidR="002939D5" w:rsidRDefault="00E059E3" w:rsidP="002939D5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24"/>
          <w:szCs w:val="24"/>
        </w:rPr>
        <w:lastRenderedPageBreak/>
        <w:t>31</w:t>
      </w:r>
    </w:p>
    <w:p w14:paraId="42A771C2" w14:textId="41D32C5C" w:rsidR="00D21D13" w:rsidRDefault="00D21D13" w:rsidP="00D21D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/>
        <w:t> </w:t>
      </w:r>
      <w:r>
        <w:rPr>
          <w:rFonts w:ascii="TH SarabunPSK" w:hAnsi="TH SarabunPSK" w:cs="TH SarabunPSK"/>
          <w:sz w:val="32"/>
          <w:szCs w:val="32"/>
        </w:rPr>
        <w:tab/>
        <w:t xml:space="preserve">1.  </w:t>
      </w:r>
      <w:r>
        <w:rPr>
          <w:rFonts w:ascii="TH SarabunPSK" w:hAnsi="TH SarabunPSK" w:cs="TH SarabunPSK" w:hint="cs"/>
          <w:sz w:val="32"/>
          <w:szCs w:val="32"/>
          <w:cs/>
        </w:rPr>
        <w:t>วง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กิริยามือที่ประกอบด้วยนิ้วทั้ง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นิ้ว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นิ้วหัวแม่มือหลบเข้าหาฝ่ามือเล็กน้อย</w:t>
      </w:r>
      <w:r>
        <w:rPr>
          <w:rFonts w:ascii="TH SarabunPSK" w:hAnsi="TH SarabunPSK" w:cs="TH SarabunPSK"/>
          <w:sz w:val="32"/>
          <w:szCs w:val="32"/>
        </w:rPr>
        <w:br/>
        <w:t xml:space="preserve">  -  </w:t>
      </w:r>
      <w:r>
        <w:rPr>
          <w:rFonts w:ascii="TH SarabunPSK" w:hAnsi="TH SarabunPSK" w:cs="TH SarabunPSK" w:hint="cs"/>
          <w:sz w:val="32"/>
          <w:szCs w:val="32"/>
          <w:cs/>
        </w:rPr>
        <w:t>นิ้วและฝ่ามือ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เรียงนิ้วให้ติดกันทั้ง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นิ้ว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นิ้วหัวแม่มือหลบเข้าหาฝ่ามือเล็กน้อย</w:t>
      </w:r>
      <w:r>
        <w:rPr>
          <w:rFonts w:ascii="TH SarabunPSK" w:hAnsi="TH SarabunPSK" w:cs="TH SarabunPSK"/>
          <w:sz w:val="32"/>
          <w:szCs w:val="32"/>
        </w:rPr>
        <w:br/>
        <w:t xml:space="preserve">  -  </w:t>
      </w:r>
      <w:r>
        <w:rPr>
          <w:rFonts w:ascii="TH SarabunPSK" w:hAnsi="TH SarabunPSK" w:cs="TH SarabunPSK" w:hint="cs"/>
          <w:sz w:val="32"/>
          <w:szCs w:val="32"/>
          <w:cs/>
        </w:rPr>
        <w:t>ข้อมือ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ตั้งมือขึ้นให้ปลายนิ้วชี้ขึ้นข้างบน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หักข้อมืออกไปหาลำแขนด้านนอก</w:t>
      </w:r>
      <w:r>
        <w:rPr>
          <w:rFonts w:ascii="TH SarabunPSK" w:hAnsi="TH SarabunPSK" w:cs="TH SarabunPSK"/>
          <w:sz w:val="32"/>
          <w:szCs w:val="32"/>
        </w:rPr>
        <w:br/>
        <w:t xml:space="preserve">  -  </w:t>
      </w:r>
      <w:r>
        <w:rPr>
          <w:rFonts w:ascii="TH SarabunPSK" w:hAnsi="TH SarabunPSK" w:cs="TH SarabunPSK" w:hint="cs"/>
          <w:sz w:val="32"/>
          <w:szCs w:val="32"/>
          <w:cs/>
        </w:rPr>
        <w:t>ช่วงแขน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ตั้งแต่ไหล่จรดข้อมือ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โค้งให้ได้สัดส่วน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ไม่งอมากจนเห็นข้อศอกแหลมและ</w:t>
      </w:r>
      <w:r>
        <w:rPr>
          <w:rFonts w:ascii="TH SarabunPSK" w:hAnsi="TH SarabunPSK" w:cs="TH SarabunPSK"/>
          <w:sz w:val="32"/>
          <w:szCs w:val="32"/>
        </w:rPr>
        <w:br/>
        <w:t xml:space="preserve">                 </w:t>
      </w:r>
      <w:r>
        <w:rPr>
          <w:rFonts w:ascii="TH SarabunPSK" w:hAnsi="TH SarabunPSK" w:cs="TH SarabunPSK" w:hint="cs"/>
          <w:sz w:val="32"/>
          <w:szCs w:val="32"/>
          <w:cs/>
        </w:rPr>
        <w:t>ไม่ยืดมากจนเกือบตึง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ควรโค้งให้อยู่ในลักษณะครึ่งวงกลมกว้าง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ๆง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แบ่งออกเป็น</w:t>
      </w:r>
      <w:r>
        <w:rPr>
          <w:rFonts w:ascii="TH SarabunPSK" w:hAnsi="TH SarabunPSK" w:cs="TH SarabunPSK"/>
          <w:sz w:val="32"/>
          <w:szCs w:val="32"/>
        </w:rPr>
        <w:br/>
        <w:t xml:space="preserve">          1.1 </w:t>
      </w:r>
      <w:r>
        <w:rPr>
          <w:rFonts w:ascii="TH SarabunPSK" w:hAnsi="TH SarabunPSK" w:cs="TH SarabunPSK" w:hint="cs"/>
          <w:sz w:val="32"/>
          <w:szCs w:val="32"/>
          <w:cs/>
        </w:rPr>
        <w:t>วงบน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คือ วงที่ตั้งสูงเป็นกิริยาของการยกลำแขนให้สูง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ทอดลำแขนให้โค้งจาก</w:t>
      </w:r>
      <w:r>
        <w:rPr>
          <w:rFonts w:ascii="TH SarabunPSK" w:hAnsi="TH SarabunPSK" w:cs="TH SarabunPSK"/>
          <w:sz w:val="32"/>
          <w:szCs w:val="32"/>
        </w:rPr>
        <w:br/>
        <w:t xml:space="preserve">            </w:t>
      </w:r>
      <w:r>
        <w:rPr>
          <w:rFonts w:ascii="TH SarabunPSK" w:hAnsi="TH SarabunPSK" w:cs="TH SarabunPSK" w:hint="cs"/>
          <w:sz w:val="32"/>
          <w:szCs w:val="32"/>
          <w:cs/>
        </w:rPr>
        <w:t>ระดับไหล่ไปข้างๆให้ลำแขนส่วนบนลาดจากไหล่เล็กน้อย</w:t>
      </w:r>
      <w:r>
        <w:rPr>
          <w:rFonts w:ascii="TH SarabunPSK" w:hAnsi="TH SarabunPSK" w:cs="TH SarabunPSK"/>
          <w:sz w:val="32"/>
          <w:szCs w:val="32"/>
        </w:rPr>
        <w:br/>
        <w:t xml:space="preserve">         1.1.1  </w:t>
      </w:r>
      <w:r>
        <w:rPr>
          <w:rFonts w:ascii="TH SarabunPSK" w:hAnsi="TH SarabunPSK" w:cs="TH SarabunPSK" w:hint="cs"/>
          <w:sz w:val="32"/>
          <w:szCs w:val="32"/>
          <w:cs/>
        </w:rPr>
        <w:t>วงบนพระ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ตั้งระยะให้ปลายนิ้วอยู่ระดับแง่ศีรษะ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และยึดลำแขนออกไป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ข้างๆให้แลดูผึ่งผาย</w:t>
      </w:r>
      <w:r>
        <w:rPr>
          <w:rFonts w:ascii="TH SarabunPSK" w:hAnsi="TH SarabunPSK" w:cs="TH SarabunPSK"/>
          <w:sz w:val="32"/>
          <w:szCs w:val="32"/>
        </w:rPr>
        <w:br/>
        <w:t xml:space="preserve">         1.1.2 </w:t>
      </w:r>
      <w:r>
        <w:rPr>
          <w:rFonts w:ascii="TH SarabunPSK" w:hAnsi="TH SarabunPSK" w:cs="TH SarabunPSK" w:hint="cs"/>
          <w:sz w:val="32"/>
          <w:szCs w:val="32"/>
          <w:cs/>
        </w:rPr>
        <w:t>วงบนนาง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ตั้งระยะให้ปลายนิ้วอยู่ระดับหางคิ้ว และวงแขนค่อนมาข้างหน้าเล็กน้อย</w:t>
      </w:r>
      <w:r>
        <w:rPr>
          <w:rFonts w:ascii="TH SarabunPSK" w:hAnsi="TH SarabunPSK" w:cs="TH SarabunPSK"/>
          <w:sz w:val="32"/>
          <w:szCs w:val="32"/>
        </w:rPr>
        <w:br/>
        <w:t xml:space="preserve">          1.2   </w:t>
      </w:r>
      <w:r>
        <w:rPr>
          <w:rFonts w:ascii="TH SarabunPSK" w:hAnsi="TH SarabunPSK" w:cs="TH SarabunPSK" w:hint="cs"/>
          <w:sz w:val="32"/>
          <w:szCs w:val="32"/>
          <w:cs/>
        </w:rPr>
        <w:t>วงกลาง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คือ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ส่วนโค้งของลำแขนที่อยู่ระหว่างวงบนและวงล่าง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ลำแขนส่วนบน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ลาดกว่าวงบน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ให้ศอกอยู่ตรงระดับสะเอวให้ปลายนิ้วสูงเพียงระดับไหล่</w:t>
      </w:r>
      <w:r>
        <w:rPr>
          <w:rFonts w:ascii="TH SarabunPSK" w:hAnsi="TH SarabunPSK" w:cs="TH SarabunPSK"/>
          <w:sz w:val="32"/>
          <w:szCs w:val="32"/>
        </w:rPr>
        <w:br/>
        <w:t xml:space="preserve">         1.3  </w:t>
      </w:r>
      <w:r>
        <w:rPr>
          <w:rFonts w:ascii="TH SarabunPSK" w:hAnsi="TH SarabunPSK" w:cs="TH SarabunPSK" w:hint="cs"/>
          <w:sz w:val="32"/>
          <w:szCs w:val="32"/>
          <w:cs/>
        </w:rPr>
        <w:t>วงล่าง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คือ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ส่วนโค้งของลำแขนที่ทอดโค้งลงมาเบื้องล่าง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ปลายนิ้วมืออยู่ระดับ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หน้าท้อง (หัวเข็มขัด)</w:t>
      </w:r>
    </w:p>
    <w:p w14:paraId="2CC3F007" w14:textId="77777777" w:rsidR="00D21D13" w:rsidRDefault="00D21D13" w:rsidP="00D21D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proofErr w:type="gramStart"/>
      <w:r>
        <w:rPr>
          <w:rFonts w:ascii="TH SarabunPSK" w:hAnsi="TH SarabunPSK" w:cs="TH SarabunPSK"/>
          <w:sz w:val="32"/>
          <w:szCs w:val="32"/>
        </w:rPr>
        <w:t xml:space="preserve">1.4  </w:t>
      </w:r>
      <w:r>
        <w:rPr>
          <w:rFonts w:ascii="TH SarabunPSK" w:hAnsi="TH SarabunPSK" w:cs="TH SarabunPSK" w:hint="cs"/>
          <w:sz w:val="32"/>
          <w:szCs w:val="32"/>
          <w:cs/>
        </w:rPr>
        <w:t>วงหน้า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คือ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ส่วนโค้งของลำแขนที่ทอดโค้งอยู่ข้างหน้า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วงหน้านี้อาจสูงหรือต่ำ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กว่ากันบ้างเป็นบางท่า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สุดแต่ลีลาท่ารำนั้นๆ (ส่วนใหญ่ปลายนิ้วจะอยู่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ตรงระดับปาก)</w:t>
      </w:r>
      <w:r>
        <w:rPr>
          <w:rFonts w:ascii="TH SarabunPSK" w:hAnsi="TH SarabunPSK" w:cs="TH SarabunPSK"/>
          <w:sz w:val="32"/>
          <w:szCs w:val="32"/>
        </w:rPr>
        <w:br/>
        <w:t xml:space="preserve">         1.5  </w:t>
      </w:r>
      <w:r>
        <w:rPr>
          <w:rFonts w:ascii="TH SarabunPSK" w:hAnsi="TH SarabunPSK" w:cs="TH SarabunPSK" w:hint="cs"/>
          <w:sz w:val="32"/>
          <w:szCs w:val="32"/>
          <w:cs/>
        </w:rPr>
        <w:t>วงบัวบาน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คือ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ส่วนโค้งของลำแขนทั้ง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ข้างนั้นจะงอตั้งฉาก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แขนทั้งสองยก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ขึ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ระดับไหล่มือแบหงายปลายนิ้วหันออกด้านข้าง</w:t>
      </w:r>
      <w:r>
        <w:rPr>
          <w:rFonts w:ascii="TH SarabunPSK" w:hAnsi="TH SarabunPSK" w:cs="TH SarabunPSK"/>
          <w:sz w:val="32"/>
          <w:szCs w:val="32"/>
        </w:rPr>
        <w:br/>
        <w:t xml:space="preserve">         2.  </w:t>
      </w:r>
      <w:r>
        <w:rPr>
          <w:rFonts w:ascii="TH SarabunPSK" w:hAnsi="TH SarabunPSK" w:cs="TH SarabunPSK" w:hint="cs"/>
          <w:sz w:val="32"/>
          <w:szCs w:val="32"/>
          <w:cs/>
        </w:rPr>
        <w:t>จีบ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กิริยามือที่ประกอบด้วยนิ้ว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ฝ่ามือและข้อมือ</w:t>
      </w:r>
      <w:r>
        <w:rPr>
          <w:rFonts w:ascii="TH SarabunPSK" w:hAnsi="TH SarabunPSK" w:cs="TH SarabunPSK"/>
          <w:sz w:val="32"/>
          <w:szCs w:val="32"/>
        </w:rPr>
        <w:br/>
        <w:t xml:space="preserve">         -  </w:t>
      </w:r>
      <w:r>
        <w:rPr>
          <w:rFonts w:ascii="TH SarabunPSK" w:hAnsi="TH SarabunPSK" w:cs="TH SarabunPSK" w:hint="cs"/>
          <w:sz w:val="32"/>
          <w:szCs w:val="32"/>
          <w:cs/>
        </w:rPr>
        <w:t>นิ้วและฝ่ามือ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ให้งอนิ้วหัวแม่มือจรดข้อสุดท้ายของปลายนิ้วชี้ที่เหยียดตึง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นิ้วที่เหลือคือ นิ้วกลาง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นิ้วนาง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นิ้วก้อยเหยียดตึง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กางให้ห่างจากกัน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กรีดออกคล้ายคลี่พัด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นิ้วชี้กับ นิ้วหัวแม่มือ (นิ้วโป้ง)ที่ติดกันเรียกว่าตัวจีบ</w:t>
      </w:r>
      <w:r>
        <w:rPr>
          <w:rFonts w:ascii="TH SarabunPSK" w:hAnsi="TH SarabunPSK" w:cs="TH SarabunPSK"/>
          <w:sz w:val="32"/>
          <w:szCs w:val="32"/>
        </w:rPr>
        <w:br/>
        <w:t>- </w:t>
      </w:r>
      <w:r>
        <w:rPr>
          <w:rFonts w:ascii="TH SarabunPSK" w:hAnsi="TH SarabunPSK" w:cs="TH SarabunPSK" w:hint="cs"/>
          <w:sz w:val="32"/>
          <w:szCs w:val="32"/>
          <w:cs/>
        </w:rPr>
        <w:t>ข้อมือ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การจีบนั้นข้อมือต้องหักเข้าหาลพแขนด้านใน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คือด้านที่งอพับได้ (ยกเว้นจีบหลัง)</w:t>
      </w:r>
      <w:r>
        <w:rPr>
          <w:rFonts w:ascii="TH SarabunPSK" w:hAnsi="TH SarabunPSK" w:cs="TH SarabunPSK"/>
          <w:sz w:val="32"/>
          <w:szCs w:val="32"/>
        </w:rPr>
        <w:br/>
        <w:t>- </w:t>
      </w:r>
      <w:r>
        <w:rPr>
          <w:rFonts w:ascii="TH SarabunPSK" w:hAnsi="TH SarabunPSK" w:cs="TH SarabunPSK" w:hint="cs"/>
          <w:sz w:val="32"/>
          <w:szCs w:val="32"/>
          <w:cs/>
        </w:rPr>
        <w:t>ช่วงแขน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ตั้งแต่ไหล่จรดข้อมือคล้อยตามจีบ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ถ้าจีบหงายช่วงแขนจะต้องหงาย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จะงอแขนหรือตึงแขนก็ได้สุดแท้แต่ท่ารำ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ถ้าจีบคว่ำ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ช่วงแขนตอนล่างก็ต้องคว่ำด้วย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จีบ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แบ่งออกเป็น</w:t>
      </w:r>
      <w:r>
        <w:rPr>
          <w:rFonts w:ascii="TH SarabunPSK" w:hAnsi="TH SarabunPSK" w:cs="TH SarabunPSK"/>
          <w:sz w:val="32"/>
          <w:szCs w:val="32"/>
        </w:rPr>
        <w:br/>
        <w:t xml:space="preserve">  </w:t>
      </w:r>
      <w:r>
        <w:rPr>
          <w:rFonts w:ascii="TH SarabunPSK" w:hAnsi="TH SarabunPSK" w:cs="TH SarabunPSK"/>
          <w:sz w:val="32"/>
          <w:szCs w:val="32"/>
        </w:rPr>
        <w:tab/>
        <w:t>2.1 </w:t>
      </w:r>
      <w:r>
        <w:rPr>
          <w:rFonts w:ascii="TH SarabunPSK" w:hAnsi="TH SarabunPSK" w:cs="TH SarabunPSK" w:hint="cs"/>
          <w:sz w:val="32"/>
          <w:szCs w:val="32"/>
          <w:cs/>
        </w:rPr>
        <w:t>จีบหงาย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คือการจีบหงายข้อมือให้ปลายตัวจีบและปลายนิ้วชี้ขึ้นข้างบน</w:t>
      </w:r>
      <w:r>
        <w:rPr>
          <w:rFonts w:ascii="TH SarabunPSK" w:hAnsi="TH SarabunPSK" w:cs="TH SarabunPSK"/>
          <w:sz w:val="32"/>
          <w:szCs w:val="32"/>
        </w:rPr>
        <w:br/>
        <w:t xml:space="preserve">          2.2 </w:t>
      </w:r>
      <w:r>
        <w:rPr>
          <w:rFonts w:ascii="TH SarabunPSK" w:hAnsi="TH SarabunPSK" w:cs="TH SarabunPSK" w:hint="cs"/>
          <w:sz w:val="32"/>
          <w:szCs w:val="32"/>
          <w:cs/>
        </w:rPr>
        <w:t>จีบคว่ำ</w:t>
      </w:r>
      <w:r>
        <w:rPr>
          <w:rFonts w:ascii="TH SarabunPSK" w:hAnsi="TH SarabunPSK" w:cs="TH SarabunPSK"/>
          <w:sz w:val="32"/>
          <w:szCs w:val="32"/>
        </w:rPr>
        <w:t xml:space="preserve">    </w:t>
      </w:r>
      <w:r>
        <w:rPr>
          <w:rFonts w:ascii="TH SarabunPSK" w:hAnsi="TH SarabunPSK" w:cs="TH SarabunPSK" w:hint="cs"/>
          <w:sz w:val="32"/>
          <w:szCs w:val="32"/>
          <w:cs/>
        </w:rPr>
        <w:t>คือการจีบคว่ำข้อมือให้ปลายตัวจีบและปลายนิ้วชี้ลงข้างล่าง</w:t>
      </w:r>
      <w:r>
        <w:rPr>
          <w:rFonts w:ascii="TH SarabunPSK" w:hAnsi="TH SarabunPSK" w:cs="TH SarabunPSK"/>
          <w:sz w:val="32"/>
          <w:szCs w:val="32"/>
        </w:rPr>
        <w:br/>
        <w:t xml:space="preserve">          2.3 </w:t>
      </w:r>
      <w:r>
        <w:rPr>
          <w:rFonts w:ascii="TH SarabunPSK" w:hAnsi="TH SarabunPSK" w:cs="TH SarabunPSK" w:hint="cs"/>
          <w:sz w:val="32"/>
          <w:szCs w:val="32"/>
          <w:cs/>
        </w:rPr>
        <w:t>จีบหลัง</w:t>
      </w:r>
      <w:r>
        <w:rPr>
          <w:rFonts w:ascii="TH SarabunPSK" w:hAnsi="TH SarabunPSK" w:cs="TH SarabunPSK"/>
          <w:sz w:val="32"/>
          <w:szCs w:val="32"/>
        </w:rPr>
        <w:t xml:space="preserve">   </w:t>
      </w:r>
      <w:r>
        <w:rPr>
          <w:rFonts w:ascii="TH SarabunPSK" w:hAnsi="TH SarabunPSK" w:cs="TH SarabunPSK" w:hint="cs"/>
          <w:sz w:val="32"/>
          <w:szCs w:val="32"/>
          <w:cs/>
        </w:rPr>
        <w:t>คือการจีบส่งลำแขนไปข้างหลังพลิกข้อมือให้ปลายนิ้วชี้ขึ้นข้างบน</w:t>
      </w:r>
      <w:r>
        <w:rPr>
          <w:rFonts w:ascii="TH SarabunPSK" w:hAnsi="TH SarabunPSK" w:cs="TH SarabunPSK"/>
          <w:sz w:val="32"/>
          <w:szCs w:val="32"/>
        </w:rPr>
        <w:br/>
        <w:t xml:space="preserve">          2.4 </w:t>
      </w:r>
      <w:r>
        <w:rPr>
          <w:rFonts w:ascii="TH SarabunPSK" w:hAnsi="TH SarabunPSK" w:cs="TH SarabunPSK" w:hint="cs"/>
          <w:sz w:val="32"/>
          <w:szCs w:val="32"/>
          <w:cs/>
        </w:rPr>
        <w:t>จีบปรกหน้า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คือการจีบที่คล้ายกับจีบหงาย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แต่หันจีบเข้าหาลำตัวด้านหน้า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ทั้งแขนและมือชูอยู่ข้างหน้า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ตั้งลำแขนขึ้นทำมุมที่ข้อพับตรงศอก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หันจีบเข้าหาหน้าผาก</w:t>
      </w:r>
      <w:r>
        <w:rPr>
          <w:rFonts w:ascii="TH SarabunPSK" w:hAnsi="TH SarabunPSK" w:cs="TH SarabunPSK"/>
          <w:sz w:val="32"/>
          <w:szCs w:val="32"/>
        </w:rPr>
        <w:br/>
        <w:t xml:space="preserve">          2.5 </w:t>
      </w:r>
      <w:r>
        <w:rPr>
          <w:rFonts w:ascii="TH SarabunPSK" w:hAnsi="TH SarabunPSK" w:cs="TH SarabunPSK" w:hint="cs"/>
          <w:sz w:val="32"/>
          <w:szCs w:val="32"/>
          <w:cs/>
        </w:rPr>
        <w:t>จีบปรกข้าง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คือการจีบที่คล้ายจีบปรกหน้า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แต่หันจีบเข้าหาแง่ศีรษะ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ลำแขนอยู่ข้างๆลักษณะลำแขนเช่นเดียวกับตั้งวง</w:t>
      </w:r>
    </w:p>
    <w:p w14:paraId="563E106B" w14:textId="77777777" w:rsidR="00CD4B50" w:rsidRDefault="00CD4B50" w:rsidP="002939D5">
      <w:pPr>
        <w:spacing w:after="0" w:line="240" w:lineRule="auto"/>
        <w:jc w:val="right"/>
        <w:rPr>
          <w:rFonts w:ascii="TH SarabunIT๙" w:hAnsi="TH SarabunIT๙" w:cs="TH SarabunIT๙"/>
          <w:sz w:val="24"/>
          <w:szCs w:val="24"/>
        </w:rPr>
      </w:pPr>
    </w:p>
    <w:p w14:paraId="377A7941" w14:textId="77777777" w:rsidR="00CD4B50" w:rsidRDefault="00CD4B50" w:rsidP="002939D5">
      <w:pPr>
        <w:spacing w:after="0" w:line="240" w:lineRule="auto"/>
        <w:jc w:val="right"/>
        <w:rPr>
          <w:rFonts w:ascii="TH SarabunIT๙" w:hAnsi="TH SarabunIT๙" w:cs="TH SarabunIT๙"/>
          <w:sz w:val="24"/>
          <w:szCs w:val="24"/>
        </w:rPr>
      </w:pPr>
    </w:p>
    <w:p w14:paraId="6829B829" w14:textId="0442DEF7" w:rsidR="002939D5" w:rsidRDefault="00E059E3" w:rsidP="002939D5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24"/>
          <w:szCs w:val="24"/>
        </w:rPr>
        <w:lastRenderedPageBreak/>
        <w:t>32</w:t>
      </w:r>
    </w:p>
    <w:p w14:paraId="73DC1122" w14:textId="222E601B" w:rsidR="00D21D13" w:rsidRDefault="00D21D13" w:rsidP="00D21D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/>
        <w:t xml:space="preserve">          2.6 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จีบล่อแก้ว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คือการจีบใช้ปลายนิ้วหัวแม่มือทับปลายนิ้วกลางจะมีลักษณะคล้ายวงกลม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เหยียดนิ้วที่เหลืออก</w:t>
      </w:r>
      <w:r>
        <w:rPr>
          <w:rFonts w:ascii="TH SarabunPSK" w:hAnsi="TH SarabunPSK" w:cs="TH SarabunPSK"/>
          <w:sz w:val="32"/>
          <w:szCs w:val="32"/>
        </w:rPr>
        <w:br/>
        <w:t xml:space="preserve">3.   </w:t>
      </w:r>
      <w:r>
        <w:rPr>
          <w:rFonts w:ascii="TH SarabunPSK" w:hAnsi="TH SarabunPSK" w:cs="TH SarabunPSK" w:hint="cs"/>
          <w:sz w:val="32"/>
          <w:szCs w:val="32"/>
          <w:cs/>
        </w:rPr>
        <w:t>เดินมือ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กิริยามือที่เคลื่อนไหวจากที่หนึ่งไปยังอีกที่หนึ่ง</w:t>
      </w:r>
      <w:r>
        <w:rPr>
          <w:rFonts w:ascii="TH SarabunPSK" w:hAnsi="TH SarabunPSK" w:cs="TH SarabunPSK"/>
          <w:sz w:val="32"/>
          <w:szCs w:val="32"/>
        </w:rPr>
        <w:br/>
        <w:t xml:space="preserve">4.   </w:t>
      </w:r>
      <w:r>
        <w:rPr>
          <w:rFonts w:ascii="TH SarabunPSK" w:hAnsi="TH SarabunPSK" w:cs="TH SarabunPSK" w:hint="cs"/>
          <w:sz w:val="32"/>
          <w:szCs w:val="32"/>
          <w:cs/>
        </w:rPr>
        <w:t>เดินย่ำเท้า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การก้าวสั้นๆย่อเข่าเล็กน้อย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สลับซ้าย-ขวาไปตามทำนองเพลงให้ดูนุ่มนวลอ่อนช้อย</w:t>
      </w:r>
      <w:r>
        <w:rPr>
          <w:rFonts w:ascii="TH SarabunPSK" w:hAnsi="TH SarabunPSK" w:cs="TH SarabunPSK"/>
          <w:sz w:val="32"/>
          <w:szCs w:val="32"/>
        </w:rPr>
        <w:br/>
        <w:t xml:space="preserve">5.   </w:t>
      </w:r>
      <w:r>
        <w:rPr>
          <w:rFonts w:ascii="TH SarabunPSK" w:hAnsi="TH SarabunPSK" w:cs="TH SarabunPSK" w:hint="cs"/>
          <w:sz w:val="32"/>
          <w:szCs w:val="32"/>
          <w:cs/>
        </w:rPr>
        <w:t>สะดุ้งเข่า หมายถึงกิริยาที่ยึดตามจังหวะ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โดยงอเข่าลงก่อนแล้วยืดขึ้นตามจังหวะอย่างรวดเร็ว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แต่ดูนุ่มนวล</w:t>
      </w:r>
      <w:r>
        <w:rPr>
          <w:rFonts w:ascii="TH SarabunPSK" w:hAnsi="TH SarabunPSK" w:cs="TH SarabunPSK"/>
          <w:sz w:val="32"/>
          <w:szCs w:val="32"/>
        </w:rPr>
        <w:br/>
        <w:t xml:space="preserve">6.   </w:t>
      </w:r>
      <w:r>
        <w:rPr>
          <w:rFonts w:ascii="TH SarabunPSK" w:hAnsi="TH SarabunPSK" w:cs="TH SarabunPSK" w:hint="cs"/>
          <w:sz w:val="32"/>
          <w:szCs w:val="32"/>
          <w:cs/>
        </w:rPr>
        <w:t>สอดจีบ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หมายถึงกิริยามือจีบคว่ำระดับไม่สูงเกินวงกลาง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แล้วหันจีบเข้าหาตัว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พร้อมกับยกมือขึ้นจนได้ระยะที่ต้องการแล้วจึงปล่อยจีบเป็นมือแบหงาย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ปลายนิ้วหันออกด้านหน้าหรือด้านข้าง</w:t>
      </w:r>
      <w:r>
        <w:rPr>
          <w:rFonts w:ascii="TH SarabunPSK" w:hAnsi="TH SarabunPSK" w:cs="TH SarabunPSK"/>
          <w:sz w:val="32"/>
          <w:szCs w:val="32"/>
        </w:rPr>
        <w:br/>
        <w:t xml:space="preserve">7.   </w:t>
      </w:r>
      <w:r>
        <w:rPr>
          <w:rFonts w:ascii="TH SarabunPSK" w:hAnsi="TH SarabunPSK" w:cs="TH SarabunPSK" w:hint="cs"/>
          <w:sz w:val="32"/>
          <w:szCs w:val="32"/>
          <w:cs/>
        </w:rPr>
        <w:t>ปล่อยจีบ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กิริยามือที่เปลี่ยนไปจากการจีบอยู่โดยให้นิ้วชี้แยกจากนิ้วหัวแม่มือ (นิ้วโป้ง) ไปรวมอยู่กับนิ้วกลาง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นิ้วนาง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นิ้วก้อย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โดยเรียงให้ชิดกันทั้ง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นิ้ว นิ้วหัวแม่มือหลบเข้าหาฝ่ามือเล็กน้อย</w:t>
      </w:r>
      <w:r>
        <w:rPr>
          <w:rFonts w:ascii="TH SarabunPSK" w:hAnsi="TH SarabunPSK" w:cs="TH SarabunPSK"/>
          <w:sz w:val="32"/>
          <w:szCs w:val="32"/>
        </w:rPr>
        <w:br/>
        <w:t xml:space="preserve">8.   </w:t>
      </w:r>
      <w:r>
        <w:rPr>
          <w:rFonts w:ascii="TH SarabunPSK" w:hAnsi="TH SarabunPSK" w:cs="TH SarabunPSK" w:hint="cs"/>
          <w:sz w:val="32"/>
          <w:szCs w:val="32"/>
          <w:cs/>
        </w:rPr>
        <w:t>เดินเบี่ยงตัว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ผู้รำจะเดินแบบตะแคงตัวเดินไปตามวงรำ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โดยมีทั้งหันหน้าเข้าในวงรำและหันหน้าออกนอกวงรำ</w:t>
      </w:r>
      <w:r>
        <w:rPr>
          <w:rFonts w:ascii="TH SarabunPSK" w:hAnsi="TH SarabunPSK" w:cs="TH SarabunPSK"/>
          <w:sz w:val="32"/>
          <w:szCs w:val="32"/>
        </w:rPr>
        <w:br/>
        <w:t xml:space="preserve">9.   </w:t>
      </w:r>
      <w:r>
        <w:rPr>
          <w:rFonts w:ascii="TH SarabunPSK" w:hAnsi="TH SarabunPSK" w:cs="TH SarabunPSK" w:hint="cs"/>
          <w:sz w:val="32"/>
          <w:szCs w:val="32"/>
          <w:cs/>
        </w:rPr>
        <w:t>ส่ายแขนสองข้าง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กิริยาแขนและมือที่กางออกด้านข้าง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ตึงแขนทั้งสอง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มือและแขนหนึ่งตั้งขึ้นระดับไหล่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มืออีกข้างแบหงาย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ปลายนิ้วตกลง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แขนลาดลงเล็กน้อย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เมื่อต้องการเคลื่อนไหวแขน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กิริยาส่ายคือการปฏิบัติดังนี้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แขนที่เป็นมือตั้ง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วาดแขนลงมาเล็กน้อย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แล้วพลิกเป็นท้องแขนหงาย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มือแบปลายนิ้วตก (แขตึงตลอด)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แขนที่เป็นมือแบหงาย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ก็ยกแขนขึ้น</w:t>
      </w:r>
      <w:r>
        <w:rPr>
          <w:rFonts w:ascii="TH SarabunPSK" w:hAnsi="TH SarabunPSK" w:cs="TH SarabunPSK"/>
          <w:sz w:val="32"/>
          <w:szCs w:val="32"/>
        </w:rPr>
        <w:t>  (</w:t>
      </w:r>
      <w:r>
        <w:rPr>
          <w:rFonts w:ascii="TH SarabunPSK" w:hAnsi="TH SarabunPSK" w:cs="TH SarabunPSK" w:hint="cs"/>
          <w:sz w:val="32"/>
          <w:szCs w:val="32"/>
          <w:cs/>
        </w:rPr>
        <w:t>ท้องแขนหงาย)ระดับไหล่แล้วพลิกข้อมือเป็นตั้งแขนตึงระดับไหล่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รำสลับกันไป</w:t>
      </w:r>
    </w:p>
    <w:p w14:paraId="20E3D5E5" w14:textId="77777777" w:rsidR="002939D5" w:rsidRDefault="00D21D13" w:rsidP="00B01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10. 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โบก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กิริยามือจากจีบหงายที่ชายพก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แล้วยกจีบขึ้นไปในลักษณะตะแคงจีบ</w:t>
      </w:r>
      <w:r>
        <w:rPr>
          <w:rFonts w:ascii="TH SarabunPSK" w:hAnsi="TH SarabunPSK" w:cs="TH SarabunPSK"/>
          <w:sz w:val="32"/>
          <w:szCs w:val="32"/>
        </w:rPr>
        <w:br/>
        <w:t xml:space="preserve">        </w:t>
      </w:r>
      <w:r>
        <w:rPr>
          <w:rFonts w:ascii="TH SarabunPSK" w:hAnsi="TH SarabunPSK" w:cs="TH SarabunPSK" w:hint="cs"/>
          <w:sz w:val="32"/>
          <w:szCs w:val="32"/>
          <w:cs/>
        </w:rPr>
        <w:t>เล็กน้อย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เมื่อถึงระยะที่ต้องการก็ปล่อยจีบเป็นวงบน</w:t>
      </w:r>
      <w:r>
        <w:rPr>
          <w:rFonts w:ascii="TH SarabunPSK" w:hAnsi="TH SarabunPSK" w:cs="TH SarabunPSK"/>
          <w:sz w:val="32"/>
          <w:szCs w:val="32"/>
        </w:rPr>
        <w:br/>
        <w:t xml:space="preserve">11. 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ปาดมือ </w:t>
      </w:r>
      <w:r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 w:hint="cs"/>
          <w:sz w:val="32"/>
          <w:szCs w:val="32"/>
          <w:cs/>
        </w:rPr>
        <w:t>ปาดจีบ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กิริยาที่จะเคลื่อนไหวจากรูปหนึ่งไปยังอีกรูปหนึ่งโดย</w:t>
      </w:r>
      <w:r>
        <w:rPr>
          <w:rFonts w:ascii="TH SarabunPSK" w:hAnsi="TH SarabunPSK" w:cs="TH SarabunPSK"/>
          <w:sz w:val="32"/>
          <w:szCs w:val="32"/>
        </w:rPr>
        <w:br/>
        <w:t xml:space="preserve">   11.1  </w:t>
      </w:r>
      <w:r>
        <w:rPr>
          <w:rFonts w:ascii="TH SarabunPSK" w:hAnsi="TH SarabunPSK" w:cs="TH SarabunPSK" w:hint="cs"/>
          <w:sz w:val="32"/>
          <w:szCs w:val="32"/>
          <w:cs/>
        </w:rPr>
        <w:t>ถ้ากิริยาแรกเป็นตั้งมือลักษณะวงบน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แล้วจะเปลี่ยนเป็นจีบหงายระดับชายพกก็ให้ลดวงลงมา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แล้วพลิกข้อมือเป็นจีบหงายที่ชายพก</w:t>
      </w:r>
      <w:r>
        <w:rPr>
          <w:rFonts w:ascii="TH SarabunPSK" w:hAnsi="TH SarabunPSK" w:cs="TH SarabunPSK"/>
          <w:sz w:val="32"/>
          <w:szCs w:val="32"/>
        </w:rPr>
        <w:br/>
        <w:t xml:space="preserve">   11.2  </w:t>
      </w:r>
      <w:r>
        <w:rPr>
          <w:rFonts w:ascii="TH SarabunPSK" w:hAnsi="TH SarabunPSK" w:cs="TH SarabunPSK" w:hint="cs"/>
          <w:sz w:val="32"/>
          <w:szCs w:val="32"/>
          <w:cs/>
        </w:rPr>
        <w:t>ถ้ากิริยาเป็นจีบหลัง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แล้วจะเปลี่ยนเป็นวงล่างระดับชายพก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ก็ให้เลื่อนจีบจากจีบ</w:t>
      </w:r>
      <w:r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 w:hint="cs"/>
          <w:sz w:val="32"/>
          <w:szCs w:val="32"/>
          <w:cs/>
        </w:rPr>
        <w:t>หลังมาปล่อยเป็นมือตั้งวงล่างที่ชายพก</w:t>
      </w:r>
      <w:r>
        <w:rPr>
          <w:rFonts w:ascii="TH SarabunPSK" w:hAnsi="TH SarabunPSK" w:cs="TH SarabunPSK"/>
          <w:sz w:val="32"/>
          <w:szCs w:val="32"/>
        </w:rPr>
        <w:br/>
        <w:t>12. </w:t>
      </w:r>
      <w:r>
        <w:rPr>
          <w:rFonts w:ascii="TH SarabunPSK" w:hAnsi="TH SarabunPSK" w:cs="TH SarabunPSK" w:hint="cs"/>
          <w:sz w:val="32"/>
          <w:szCs w:val="32"/>
          <w:cs/>
        </w:rPr>
        <w:t>ก้าวเท้า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หมายถึงกิริยาที่ย่ำเท้าเคลื่อนที่</w:t>
      </w:r>
      <w:r>
        <w:rPr>
          <w:rFonts w:ascii="TH SarabunPSK" w:hAnsi="TH SarabunPSK" w:cs="TH SarabunPSK"/>
          <w:sz w:val="32"/>
          <w:szCs w:val="32"/>
        </w:rPr>
        <w:br/>
        <w:t>13. </w:t>
      </w:r>
      <w:r>
        <w:rPr>
          <w:rFonts w:ascii="TH SarabunPSK" w:hAnsi="TH SarabunPSK" w:cs="TH SarabunPSK" w:hint="cs"/>
          <w:sz w:val="32"/>
          <w:szCs w:val="32"/>
          <w:cs/>
        </w:rPr>
        <w:t>วางหลัง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กิริยาที่ใช้จมูกเท้า (เนื้อที่อยู่โคนนิ้ว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วางโดยไม่มีน้ำหนัก)วางค่อนไปข้างหลัง</w:t>
      </w:r>
      <w:r>
        <w:rPr>
          <w:rFonts w:ascii="TH SarabunPSK" w:hAnsi="TH SarabunPSK" w:cs="TH SarabunPSK"/>
          <w:sz w:val="32"/>
          <w:szCs w:val="32"/>
        </w:rPr>
        <w:br/>
        <w:t>14. </w:t>
      </w:r>
      <w:r>
        <w:rPr>
          <w:rFonts w:ascii="TH SarabunPSK" w:hAnsi="TH SarabunPSK" w:cs="TH SarabunPSK" w:hint="cs"/>
          <w:sz w:val="32"/>
          <w:szCs w:val="32"/>
          <w:cs/>
        </w:rPr>
        <w:t>หนักหลัง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กิริยาที่สืบเนื่องมาจากการวางหลังโดยไม่มีน้ำหนักมาเป็นเต็มเท้า</w:t>
      </w:r>
      <w:r>
        <w:rPr>
          <w:rFonts w:ascii="TH SarabunPSK" w:hAnsi="TH SarabunPSK" w:cs="TH SarabunPSK"/>
          <w:sz w:val="32"/>
          <w:szCs w:val="32"/>
        </w:rPr>
        <w:br/>
        <w:t>15. </w:t>
      </w:r>
      <w:r>
        <w:rPr>
          <w:rFonts w:ascii="TH SarabunPSK" w:hAnsi="TH SarabunPSK" w:cs="TH SarabunPSK" w:hint="cs"/>
          <w:sz w:val="32"/>
          <w:szCs w:val="32"/>
          <w:cs/>
        </w:rPr>
        <w:t>ยกเท้า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กิริยาที่ยกเท้าข้างใดข้างหนึ่งสูงขึ้นเล็กน้อย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เตรียมที่จะก้าวในจังหวะต่อไป</w:t>
      </w:r>
      <w:r>
        <w:rPr>
          <w:rFonts w:ascii="TH SarabunPSK" w:hAnsi="TH SarabunPSK" w:cs="TH SarabunPSK"/>
          <w:sz w:val="32"/>
          <w:szCs w:val="32"/>
        </w:rPr>
        <w:br/>
        <w:t>16. </w:t>
      </w:r>
      <w:r>
        <w:rPr>
          <w:rFonts w:ascii="TH SarabunPSK" w:hAnsi="TH SarabunPSK" w:cs="TH SarabunPSK" w:hint="cs"/>
          <w:sz w:val="32"/>
          <w:szCs w:val="32"/>
          <w:cs/>
        </w:rPr>
        <w:t>ม้วนมือหรือม้วนจีบ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หมายถึงการเคลื่อนไหวจากกิริยาหนึ่งไปอีกกิริยาหนึ่ง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เช่น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มือหนึ่งอยู่ในท่าจีบหงายแล้วจะเปลี่ยนไปเป็นตั้งวง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ก็ให้พลิกข้อมือจากจีบหงายหมุนตัวจีบเข้าหาตัวให้มากที่สุด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ตัวจีบจะหมุนไปอยู่ในลักษณะจีบคว่ำ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แล้วหักข้อมือตั้งขึ้นเป็นวง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และเมื่อมือเป็นวงแล้วจะเปลี่ยนกลับเป็นมือจีบหงายอย่างเดิม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ก็ให้</w:t>
      </w:r>
    </w:p>
    <w:p w14:paraId="0DA5968A" w14:textId="77777777" w:rsidR="00CD4B50" w:rsidRDefault="00CD4B50" w:rsidP="002939D5">
      <w:pPr>
        <w:spacing w:after="0" w:line="240" w:lineRule="auto"/>
        <w:jc w:val="right"/>
        <w:rPr>
          <w:rFonts w:ascii="TH SarabunIT๙" w:hAnsi="TH SarabunIT๙" w:cs="TH SarabunIT๙"/>
          <w:sz w:val="24"/>
          <w:szCs w:val="24"/>
        </w:rPr>
      </w:pPr>
    </w:p>
    <w:p w14:paraId="4EBE0F10" w14:textId="77777777" w:rsidR="00CD4B50" w:rsidRDefault="00CD4B50" w:rsidP="002939D5">
      <w:pPr>
        <w:spacing w:after="0" w:line="240" w:lineRule="auto"/>
        <w:jc w:val="right"/>
        <w:rPr>
          <w:rFonts w:ascii="TH SarabunIT๙" w:hAnsi="TH SarabunIT๙" w:cs="TH SarabunIT๙"/>
          <w:sz w:val="24"/>
          <w:szCs w:val="24"/>
        </w:rPr>
      </w:pPr>
    </w:p>
    <w:p w14:paraId="097035AB" w14:textId="77777777" w:rsidR="00CD4B50" w:rsidRDefault="00CD4B50" w:rsidP="002939D5">
      <w:pPr>
        <w:spacing w:after="0" w:line="240" w:lineRule="auto"/>
        <w:jc w:val="right"/>
        <w:rPr>
          <w:rFonts w:ascii="TH SarabunIT๙" w:hAnsi="TH SarabunIT๙" w:cs="TH SarabunIT๙"/>
          <w:sz w:val="24"/>
          <w:szCs w:val="24"/>
        </w:rPr>
      </w:pPr>
    </w:p>
    <w:p w14:paraId="7642E4BB" w14:textId="77777777" w:rsidR="00CD4B50" w:rsidRDefault="00CD4B50" w:rsidP="002939D5">
      <w:pPr>
        <w:spacing w:after="0" w:line="240" w:lineRule="auto"/>
        <w:jc w:val="right"/>
        <w:rPr>
          <w:rFonts w:ascii="TH SarabunIT๙" w:hAnsi="TH SarabunIT๙" w:cs="TH SarabunIT๙"/>
          <w:sz w:val="24"/>
          <w:szCs w:val="24"/>
        </w:rPr>
      </w:pPr>
    </w:p>
    <w:p w14:paraId="669F9A84" w14:textId="77777777" w:rsidR="00CD4B50" w:rsidRDefault="00CD4B50" w:rsidP="002939D5">
      <w:pPr>
        <w:spacing w:after="0" w:line="240" w:lineRule="auto"/>
        <w:jc w:val="right"/>
        <w:rPr>
          <w:rFonts w:ascii="TH SarabunIT๙" w:hAnsi="TH SarabunIT๙" w:cs="TH SarabunIT๙"/>
          <w:sz w:val="24"/>
          <w:szCs w:val="24"/>
        </w:rPr>
      </w:pPr>
    </w:p>
    <w:p w14:paraId="1CCDDA55" w14:textId="77777777" w:rsidR="00CD4B50" w:rsidRDefault="00CD4B50" w:rsidP="002939D5">
      <w:pPr>
        <w:spacing w:after="0" w:line="240" w:lineRule="auto"/>
        <w:jc w:val="right"/>
        <w:rPr>
          <w:rFonts w:ascii="TH SarabunIT๙" w:hAnsi="TH SarabunIT๙" w:cs="TH SarabunIT๙"/>
          <w:sz w:val="24"/>
          <w:szCs w:val="24"/>
        </w:rPr>
      </w:pPr>
    </w:p>
    <w:p w14:paraId="7B0B2661" w14:textId="77777777" w:rsidR="00CD4B50" w:rsidRDefault="00CD4B50" w:rsidP="002939D5">
      <w:pPr>
        <w:spacing w:after="0" w:line="240" w:lineRule="auto"/>
        <w:jc w:val="right"/>
        <w:rPr>
          <w:rFonts w:ascii="TH SarabunIT๙" w:hAnsi="TH SarabunIT๙" w:cs="TH SarabunIT๙"/>
          <w:sz w:val="24"/>
          <w:szCs w:val="24"/>
        </w:rPr>
      </w:pPr>
    </w:p>
    <w:p w14:paraId="679D06CD" w14:textId="4327E824" w:rsidR="002939D5" w:rsidRPr="002939D5" w:rsidRDefault="00E059E3" w:rsidP="002939D5">
      <w:pPr>
        <w:spacing w:after="0" w:line="240" w:lineRule="auto"/>
        <w:jc w:val="right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lastRenderedPageBreak/>
        <w:t>33</w:t>
      </w:r>
    </w:p>
    <w:p w14:paraId="21491EE1" w14:textId="5F916358" w:rsidR="00D21D13" w:rsidRDefault="00D21D13" w:rsidP="00B0128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พลิกมือที่ตั้งวงอยู่ไปด้านข้าง (ด้านนิ้วก้อย) เป็นมือแบหงายปลายนิ้วตกเสียก่อน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แล้วจึงหักข้อยกฝ่ามือขึ้นเป็นจีบหงาย</w:t>
      </w:r>
      <w:r>
        <w:rPr>
          <w:rFonts w:ascii="TH SarabunPSK" w:hAnsi="TH SarabunPSK" w:cs="TH SarabunPSK"/>
          <w:sz w:val="32"/>
          <w:szCs w:val="32"/>
        </w:rPr>
        <w:br/>
        <w:t>17. </w:t>
      </w:r>
      <w:r>
        <w:rPr>
          <w:rFonts w:ascii="TH SarabunPSK" w:hAnsi="TH SarabunPSK" w:cs="TH SarabunPSK" w:hint="cs"/>
          <w:sz w:val="32"/>
          <w:szCs w:val="32"/>
          <w:cs/>
        </w:rPr>
        <w:t>ก้าวไขว้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การก้าวเท้าข้างใดข้างหนึ่งไปข้างหน้า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ลักษณะคล้ายก้าวข้ามเท้าที่ยืนอยู่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ปลายเท้าแยกออก</w:t>
      </w:r>
      <w:r>
        <w:rPr>
          <w:rFonts w:ascii="TH SarabunPSK" w:hAnsi="TH SarabunPSK" w:cs="TH SarabunPSK"/>
          <w:sz w:val="32"/>
          <w:szCs w:val="32"/>
        </w:rPr>
        <w:br/>
        <w:t>18. </w:t>
      </w:r>
      <w:r>
        <w:rPr>
          <w:rFonts w:ascii="TH SarabunPSK" w:hAnsi="TH SarabunPSK" w:cs="TH SarabunPSK" w:hint="cs"/>
          <w:sz w:val="32"/>
          <w:szCs w:val="32"/>
          <w:cs/>
        </w:rPr>
        <w:t>จรดจมูกเท้า หมายถึง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กิริยาที่ใช้จมูกเท้า (เนื้อที่ติดโคนนิ้วเท้า) วางกับพื้นอย่างไม่มีน้ำหนัก เผยอส้นเท้าขึ้นเล็กน้อย</w:t>
      </w:r>
      <w:r>
        <w:rPr>
          <w:rFonts w:ascii="TH SarabunPSK" w:hAnsi="TH SarabunPSK" w:cs="TH SarabunPSK"/>
          <w:sz w:val="32"/>
          <w:szCs w:val="32"/>
        </w:rPr>
        <w:br/>
        <w:t>19. </w:t>
      </w:r>
      <w:r>
        <w:rPr>
          <w:rFonts w:ascii="TH SarabunPSK" w:hAnsi="TH SarabunPSK" w:cs="TH SarabunPSK" w:hint="cs"/>
          <w:sz w:val="32"/>
          <w:szCs w:val="32"/>
          <w:cs/>
        </w:rPr>
        <w:t>จรดส้นเท้า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กิริยาที่ใช้ส้นเท้าวางกับพื้นอย่างไม่มีน้ำหนัก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เผยอฝ่าเท้าขึ้นงอเข่าเล็กน้อย</w:t>
      </w:r>
      <w:r>
        <w:rPr>
          <w:rFonts w:ascii="TH SarabunPSK" w:hAnsi="TH SarabunPSK" w:cs="TH SarabunPSK"/>
          <w:sz w:val="32"/>
          <w:szCs w:val="32"/>
        </w:rPr>
        <w:br/>
        <w:t>20. </w:t>
      </w:r>
      <w:r>
        <w:rPr>
          <w:rFonts w:ascii="TH SarabunPSK" w:hAnsi="TH SarabunPSK" w:cs="TH SarabunPSK" w:hint="cs"/>
          <w:sz w:val="32"/>
          <w:szCs w:val="32"/>
          <w:cs/>
        </w:rPr>
        <w:t>ก้าวเท้าเรียง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หมายถึงกิริยาการก้าวเท้าไปข้างๆไม่กว้างนัก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ห่างกันพอควรขณะก้าวเท้าให้เบนปลายเท้าออกเล็กน้อย</w:t>
      </w:r>
      <w:r>
        <w:rPr>
          <w:rFonts w:ascii="TH SarabunPSK" w:hAnsi="TH SarabunPSK" w:cs="TH SarabunPSK"/>
          <w:sz w:val="32"/>
          <w:szCs w:val="32"/>
        </w:rPr>
        <w:br/>
        <w:t>21. </w:t>
      </w:r>
      <w:r>
        <w:rPr>
          <w:rFonts w:ascii="TH SarabunPSK" w:hAnsi="TH SarabunPSK" w:cs="TH SarabunPSK" w:hint="cs"/>
          <w:sz w:val="32"/>
          <w:szCs w:val="32"/>
          <w:cs/>
        </w:rPr>
        <w:t>สลัดจีบ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กิริยาที่เริ่มจากมือจีบหงาย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แล้วจะเปลี่ยนเป็นตั้งวงใช้กิริยาสลัดจีบ (บางครั้งเรียกสะบัดจีบ)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โดยปล่อยจีบลงไป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เป็นมือแบหงายปลายนิ้วตกอย่างรวดเร็ว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แล้วพลิกข้อมือขึ้นเป็นตั้งวง (วงใดๆก็ได้แล้วแต่ท่ารำนั้นๆ) เมื่อต้องการจะกลับไปจีบหงายอย่างเดิม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ก็คว่ำมือลงเป็นจีบคว่ำแล้วพลิกจีบคว่ำขึ้นเป็นจีบหงาย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ปฏิบัติอย่างนี้สลับกันไป</w:t>
      </w:r>
      <w:r>
        <w:rPr>
          <w:rFonts w:ascii="TH SarabunPSK" w:hAnsi="TH SarabunPSK" w:cs="TH SarabunPSK"/>
          <w:sz w:val="32"/>
          <w:szCs w:val="32"/>
        </w:rPr>
        <w:br/>
        <w:t>22. </w:t>
      </w:r>
      <w:r>
        <w:rPr>
          <w:rFonts w:ascii="TH SarabunPSK" w:hAnsi="TH SarabunPSK" w:cs="TH SarabunPSK" w:hint="cs"/>
          <w:sz w:val="32"/>
          <w:szCs w:val="32"/>
          <w:cs/>
        </w:rPr>
        <w:t>ยุบเข่าหรือย่อเข่า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กิริยาเข่าที่ลงจังหวะด้วยการงอเข่าอย่างเร็ว</w:t>
      </w:r>
      <w:r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>แต่ต้องงอเพียงเล็กน้อย</w:t>
      </w:r>
      <w:hyperlink r:id="rId12" w:history="1">
        <w:r>
          <w:rPr>
            <w:rFonts w:ascii="TH SarabunPSK" w:hAnsi="TH SarabunPSK" w:cs="TH SarabunPSK"/>
            <w:color w:val="0563C1" w:themeColor="hyperlink"/>
            <w:sz w:val="32"/>
            <w:szCs w:val="32"/>
            <w:u w:val="single"/>
          </w:rPr>
          <w:br/>
        </w:r>
      </w:hyperlink>
      <w:r>
        <w:rPr>
          <w:rFonts w:ascii="TH SarabunPSK" w:hAnsi="TH SarabunPSK" w:cs="TH SarabunPSK"/>
          <w:sz w:val="32"/>
          <w:szCs w:val="32"/>
          <w:cs/>
        </w:rPr>
        <w:tab/>
        <w:t xml:space="preserve">รำวงมาตรฐาน เป็นการแสดงที่มีวิวัฒนาการมาจาก </w:t>
      </w:r>
      <w:r>
        <w:rPr>
          <w:rFonts w:ascii="TH SarabunPSK" w:hAnsi="TH SarabunPSK" w:cs="TH SarabunPSK"/>
          <w:sz w:val="32"/>
          <w:szCs w:val="32"/>
        </w:rPr>
        <w:t xml:space="preserve">“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รำโทน </w:t>
      </w:r>
      <w:r>
        <w:rPr>
          <w:rFonts w:ascii="TH SarabunPSK" w:hAnsi="TH SarabunPSK" w:cs="TH SarabunPSK"/>
          <w:sz w:val="32"/>
          <w:szCs w:val="32"/>
        </w:rPr>
        <w:t xml:space="preserve">“ </w:t>
      </w:r>
      <w:r>
        <w:rPr>
          <w:rFonts w:ascii="TH SarabunPSK" w:hAnsi="TH SarabunPSK" w:cs="TH SarabunPSK" w:hint="cs"/>
          <w:sz w:val="32"/>
          <w:szCs w:val="32"/>
          <w:cs/>
        </w:rPr>
        <w:t>เป็นการรำและร้องของชาวบ้าน ซึ่งจะมีผู้รำทั้งชาย และหญิง รำกันเป็นคู่ ๆ รอบ ครกตำข้าวที่วางคว่ำไว้ หรือไม่ก็รำกันเป็นวงกลม โดยมีโทนเป็นเครื่องดนตรีประกอบจังหวะ ลักษณะการรำ และร้องเป็นไปตามความถนัด ไม่มีแบบแผนกำหนดไว้ คงเป็นการรำ และร้องง่าย ๆ มุ่งเน้นที่ความสนุกสนานรื่นเริงเป็นสำคัญ เช่น เพลงช่อมาลี เพลงยวนยาเหล เพลงหล่อ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จิง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นะดารา เพลงตามองตา เพลงใกล้เข้าไปอีกนิด ฯลฯ ด้วยเหตุที่การรำชนิดนี้มีโทนเป็นเครื่องดนตรีประกอบจังหวะ จึงเรียกการแสดงชุดนี้ว่า </w:t>
      </w:r>
      <w:r>
        <w:rPr>
          <w:rFonts w:ascii="TH SarabunPSK" w:hAnsi="TH SarabunPSK" w:cs="TH SarabunPSK"/>
          <w:sz w:val="32"/>
          <w:szCs w:val="32"/>
        </w:rPr>
        <w:t xml:space="preserve">“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รำโทน </w:t>
      </w:r>
      <w:r>
        <w:rPr>
          <w:rFonts w:ascii="TH SarabunPSK" w:hAnsi="TH SarabunPSK" w:cs="TH SarabunPSK"/>
          <w:sz w:val="32"/>
          <w:szCs w:val="32"/>
        </w:rPr>
        <w:t>“</w:t>
      </w:r>
    </w:p>
    <w:p w14:paraId="0D325A49" w14:textId="77777777" w:rsidR="00D21D13" w:rsidRDefault="00D21D13" w:rsidP="00D21D1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รำวงมาตรฐาน ประกอบด้วยเพลงทั้งหมด ๑๐ เพลง กรมศิลปากรแต่งเนื้อร้องจำนวน ๔ เพลง คือ เพลงงามแสงเดือน เพลงชาวไทย เพลงรำซิมารำ เพลงคืนเดือนหงาย ท่านผู้หญิงละเอียด พิบูลสงคราม แต่งเนื้อร้องเพิ่มอีก ๖ เพลง คือ เพลงดวงจันทร์วันเพ็ญ เพลงดอกไม้ของชาติ เพลงดวงจันทร์ขวัญฟ้า เพลงหญิงไทยใจงาม เพลงบูชานักรบ เพลงยอดชายใจหาญ ส่วนทำนองเพลงทั้ง ๑๐ เพลง กรมศิลปากร และกรมประชาสัมพันธ์เป็นผู้แต่ง</w:t>
      </w:r>
    </w:p>
    <w:p w14:paraId="5FBE4D01" w14:textId="77777777" w:rsidR="00D21D13" w:rsidRPr="00B01284" w:rsidRDefault="00D21D13" w:rsidP="00B0128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B0128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ประโยชน์และการอนุรักษ์นาฏศิลป์ไทย</w:t>
      </w:r>
    </w:p>
    <w:p w14:paraId="229CF8D4" w14:textId="77777777" w:rsidR="00D21D13" w:rsidRPr="00B01284" w:rsidRDefault="00D21D13" w:rsidP="00D21D13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  <w:r w:rsidRPr="00B01284">
        <w:rPr>
          <w:rFonts w:ascii="TH SarabunPSK" w:hAnsi="TH SarabunPSK" w:cs="TH SarabunPSK"/>
          <w:sz w:val="32"/>
          <w:szCs w:val="32"/>
          <w:u w:val="single"/>
          <w:cs/>
        </w:rPr>
        <w:t>ประโยชน์ของนาฏศิลป์</w:t>
      </w:r>
    </w:p>
    <w:p w14:paraId="7B02B235" w14:textId="77777777" w:rsidR="00D21D13" w:rsidRDefault="00D21D13" w:rsidP="00D21D1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ประโยชน์โดยทางตรง</w:t>
      </w:r>
    </w:p>
    <w:p w14:paraId="317B8940" w14:textId="77777777" w:rsidR="00D21D13" w:rsidRDefault="00D21D13" w:rsidP="00D21D1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1. </w:t>
      </w:r>
      <w:r>
        <w:rPr>
          <w:rFonts w:ascii="TH SarabunPSK" w:hAnsi="TH SarabunPSK" w:cs="TH SarabunPSK" w:hint="cs"/>
          <w:sz w:val="32"/>
          <w:szCs w:val="32"/>
          <w:cs/>
        </w:rPr>
        <w:t>ใช้เป็นวิชาชีพ ผู้ที่ศึกษาวิชานาฏศิลป์ อย่างจัดเจน ชำนิชำนาญ สามารถยึดเป็นอาชีพได้ เพราะในกิจกรรมต่าง ๆ วิชานาฏศิลป์เข้าไปมีส่วนร่วมอยู่เสมอ</w:t>
      </w:r>
    </w:p>
    <w:p w14:paraId="6B4D289A" w14:textId="272D4B3E" w:rsidR="00D21D13" w:rsidRDefault="00D21D13" w:rsidP="00D21D1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2. </w:t>
      </w:r>
      <w:r>
        <w:rPr>
          <w:rFonts w:ascii="TH SarabunPSK" w:hAnsi="TH SarabunPSK" w:cs="TH SarabunPSK" w:hint="cs"/>
          <w:sz w:val="32"/>
          <w:szCs w:val="32"/>
          <w:cs/>
        </w:rPr>
        <w:t>เป็นการบริหารร่างกายให้มีสุขภาพสมบูรณ์ โดยเฉพาะวิชานาฏศิลป์นั้น ในขณะฝึกหัดนัยว่าเป็นการออกกำลังกายอย่างดีเยี่ยม ได้บริหารร่างกายทั่วทุกส่วน</w:t>
      </w:r>
    </w:p>
    <w:p w14:paraId="0FAC54C1" w14:textId="613C31AD" w:rsidR="002939D5" w:rsidRDefault="002939D5" w:rsidP="00D21D1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83B3EB7" w14:textId="77777777" w:rsidR="00CD4B50" w:rsidRDefault="00CD4B50" w:rsidP="002939D5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24"/>
          <w:szCs w:val="24"/>
        </w:rPr>
      </w:pPr>
    </w:p>
    <w:p w14:paraId="196AEBD3" w14:textId="77777777" w:rsidR="00CD4B50" w:rsidRDefault="00CD4B50" w:rsidP="002939D5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24"/>
          <w:szCs w:val="24"/>
        </w:rPr>
      </w:pPr>
    </w:p>
    <w:p w14:paraId="49A07B73" w14:textId="77777777" w:rsidR="00CD4B50" w:rsidRDefault="00CD4B50" w:rsidP="002939D5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24"/>
          <w:szCs w:val="24"/>
        </w:rPr>
      </w:pPr>
    </w:p>
    <w:p w14:paraId="7D21DA7F" w14:textId="77777777" w:rsidR="00CD4B50" w:rsidRDefault="00CD4B50" w:rsidP="002939D5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24"/>
          <w:szCs w:val="24"/>
        </w:rPr>
      </w:pPr>
    </w:p>
    <w:p w14:paraId="1806094A" w14:textId="77777777" w:rsidR="00CD4B50" w:rsidRDefault="00CD4B50" w:rsidP="002939D5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24"/>
          <w:szCs w:val="24"/>
        </w:rPr>
      </w:pPr>
    </w:p>
    <w:p w14:paraId="05421565" w14:textId="77777777" w:rsidR="00CD4B50" w:rsidRDefault="00CD4B50" w:rsidP="002939D5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24"/>
          <w:szCs w:val="24"/>
        </w:rPr>
      </w:pPr>
    </w:p>
    <w:p w14:paraId="2E0C3F20" w14:textId="77777777" w:rsidR="00CD4B50" w:rsidRDefault="00CD4B50" w:rsidP="002939D5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24"/>
          <w:szCs w:val="24"/>
        </w:rPr>
      </w:pPr>
    </w:p>
    <w:p w14:paraId="42B8A84F" w14:textId="77777777" w:rsidR="00CD4B50" w:rsidRDefault="00CD4B50" w:rsidP="002939D5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24"/>
          <w:szCs w:val="24"/>
        </w:rPr>
      </w:pPr>
    </w:p>
    <w:p w14:paraId="296BD844" w14:textId="77777777" w:rsidR="00CD4B50" w:rsidRDefault="00CD4B50" w:rsidP="002939D5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24"/>
          <w:szCs w:val="24"/>
        </w:rPr>
      </w:pPr>
    </w:p>
    <w:p w14:paraId="29D90367" w14:textId="77777777" w:rsidR="00CD4B50" w:rsidRDefault="00CD4B50" w:rsidP="002939D5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24"/>
          <w:szCs w:val="24"/>
        </w:rPr>
      </w:pPr>
    </w:p>
    <w:p w14:paraId="5D4A9136" w14:textId="50E4DFB2" w:rsidR="002939D5" w:rsidRPr="002939D5" w:rsidRDefault="00E059E3" w:rsidP="002939D5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lastRenderedPageBreak/>
        <w:t>34</w:t>
      </w:r>
    </w:p>
    <w:p w14:paraId="0A1B794F" w14:textId="77777777" w:rsidR="00D21D13" w:rsidRDefault="00D21D13" w:rsidP="00D21D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         </w:t>
      </w:r>
      <w:r>
        <w:rPr>
          <w:rFonts w:ascii="TH SarabunPSK" w:hAnsi="TH SarabunPSK" w:cs="TH SarabunPSK" w:hint="cs"/>
          <w:sz w:val="32"/>
          <w:szCs w:val="32"/>
          <w:cs/>
        </w:rPr>
        <w:t>ประโยชน์ทางอ้อม</w:t>
      </w:r>
    </w:p>
    <w:p w14:paraId="5B098BC3" w14:textId="77777777" w:rsidR="00D21D13" w:rsidRDefault="00D21D13" w:rsidP="00D21D1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1. </w:t>
      </w:r>
      <w:r>
        <w:rPr>
          <w:rFonts w:ascii="TH SarabunPSK" w:hAnsi="TH SarabunPSK" w:cs="TH SarabunPSK" w:hint="cs"/>
          <w:sz w:val="32"/>
          <w:szCs w:val="32"/>
          <w:cs/>
        </w:rPr>
        <w:t>นาฏศิลป์ช่วยให้ผู้เรียนมีจิตใจอ่อนโยน มีสติ และมีสมาธิที่ มั่นคง ไม่หวั่นไหวไปกับสิ่งรอบข้าง ซึ่งทำให้ผู้นั้นมีความสามารถในขณะปฏิบัติงานต่าง ๆ ได้ผลมีประสิทธิภาพเพิ่มมากขึ้น นอกจากนั้นช่วยผ่อนคลายและความเครียดของจิตใจ ดังจะเห็นได้ว่า ศิลปินในแขนงนี้มีอายุยืนยาว มีสุขภาพดีเป็นส่วนมาก</w:t>
      </w:r>
    </w:p>
    <w:p w14:paraId="3B80BCEA" w14:textId="2C4350D5" w:rsidR="00B01284" w:rsidRPr="002939D5" w:rsidRDefault="00D21D13" w:rsidP="002939D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2. </w:t>
      </w:r>
      <w:r>
        <w:rPr>
          <w:rFonts w:ascii="TH SarabunPSK" w:hAnsi="TH SarabunPSK" w:cs="TH SarabunPSK" w:hint="cs"/>
          <w:sz w:val="32"/>
          <w:szCs w:val="32"/>
          <w:cs/>
        </w:rPr>
        <w:t>ช่วยปรับปรุงบุคลิกภาพให้งดงามยิ่งขึ้น ผู้ที่เรียนนาฏศิลป์จะมีลักษณะพิเศษเห็นได้เด่นชัด อาทิ ขณะเวลานั่ง หรือ ยืน จะสง่างาม เพราะได้รับการฝึกฝนวิธีการนั่งยืนมาเป็นอย่างดี ในขณะเดียวกันเป็นผู้ที่รู้จักควบคุมอารมณ์ไม่ตื่นตระหนก และกล้าที่จะแสดงออก สิ่งต่าง ๆ เหล่านี้ เป็นผลจากประสบการณ์ในการแสดงทั้งสิ้น</w:t>
      </w:r>
    </w:p>
    <w:p w14:paraId="74F61DD6" w14:textId="77777777" w:rsidR="00D21D13" w:rsidRDefault="00D21D13" w:rsidP="00D21D1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แนวทางการอนุรักษ์นาฏศิลป์</w:t>
      </w:r>
    </w:p>
    <w:p w14:paraId="20E3818C" w14:textId="77777777" w:rsidR="00D21D13" w:rsidRDefault="00D21D13" w:rsidP="00D21D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ab/>
        <w:t>๑</w:t>
      </w:r>
      <w:r>
        <w:rPr>
          <w:rFonts w:ascii="TH SarabunPSK" w:hAnsi="TH SarabunPSK" w:cs="TH SarabunPSK"/>
          <w:sz w:val="32"/>
          <w:szCs w:val="32"/>
        </w:rPr>
        <w:t>. 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การค้นคว้าวิจัย ควรศึกษาและเก็บรวบรวมข้อมูลภูมิปัญญาของไทยในด้านต่างๆ </w:t>
      </w:r>
      <w:r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ของท้องถิ่น จังหวัด ภูมิภาค และประเทศโดยเฉพาะอย่างยิ่งภูมิปัญญาที่เป็น </w:t>
      </w:r>
      <w:r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ภูมิปัญญาของท้องถิ่น มุ่งศึกษาให้รู้ความเป็นมาในอดีต และสภาพการณ์ในปัจจุบัน</w:t>
      </w:r>
      <w:r>
        <w:rPr>
          <w:rFonts w:ascii="TH SarabunPSK" w:hAnsi="TH SarabunPSK" w:cs="TH SarabunPSK"/>
          <w:sz w:val="32"/>
          <w:szCs w:val="32"/>
        </w:rPr>
        <w:t> </w:t>
      </w:r>
    </w:p>
    <w:p w14:paraId="7F3DA5F1" w14:textId="1FF18BD7" w:rsidR="00D21D13" w:rsidRDefault="00D21D13" w:rsidP="00B0128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๒.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การอนุรักษ์ โดยการปลุกจิตสำนึกให้คนในท้องถิ่นตระหนักถึงคุณค่าแก่นสาระและ ความสำคัญของภูมิปัญญาท้องถิ่น ส่งเสริมสนับสนุนการจัดกิจกรรมตามประเพณีและ </w:t>
      </w:r>
      <w:r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วัฒนธรรมต่างๆ สร้างจิตสำนึกของความเป็นคนท้องถิ่นนั้นๆ ที่จะต้องร่วมกันอนุรักษ์ </w:t>
      </w:r>
      <w:r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ภูมิปัญญาที่เป็นเอกลักษณ์ของท้องถิ่น รวมทั้งสนับสนุนให้มีพิพิธภัณฑ์ท้องถิ่นหรือ </w:t>
      </w:r>
      <w:r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พิพิธภัณฑ์ชุมชนขึ้น เพื่อแสดงสภาพชีวิตและความเป็นมาของชุมชน อันจะสร้างความ </w:t>
      </w:r>
      <w:r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รู้และความภูมิใจในชุมชนท้องถิ่นด้วย</w:t>
      </w:r>
    </w:p>
    <w:p w14:paraId="7B141D96" w14:textId="77777777" w:rsidR="00D21D13" w:rsidRDefault="00D21D13" w:rsidP="00D21D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ab/>
        <w:t>๓.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การฟื้นฟู โดยการเลือกสรรภูมิปัญญาที่กำลังสูญหาย หรือที่สูญหายไปแล้วมา </w:t>
      </w:r>
      <w:r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ทำให้มีคุณค่าและมีความสำคัญต่อการดำเนินชีวิตในท้องถิ่น โดยเฉพาะพื้นฐานทาง </w:t>
      </w:r>
      <w:r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จริยธรรม คุณธรรม และค่านิยม</w:t>
      </w:r>
      <w:r>
        <w:rPr>
          <w:rFonts w:ascii="TH SarabunPSK" w:hAnsi="TH SarabunPSK" w:cs="TH SarabunPSK"/>
          <w:sz w:val="32"/>
          <w:szCs w:val="32"/>
        </w:rPr>
        <w:t> </w:t>
      </w:r>
    </w:p>
    <w:p w14:paraId="4DBFFA41" w14:textId="77777777" w:rsidR="00D21D13" w:rsidRDefault="00D21D13" w:rsidP="00D21D1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๔.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 ควรริเริ่มสร้างสรรค์และปรับปรุงภูมิปัญญาให้เหมาะสมกับยุคสมัยและเกิดประโยชน์ในการดำเนินชีวิตประจำวัน โดยใช้ภูมิปัญญาเป็นพื้นฐานในการรวมกลุ่มการพัฒนาอาชีพควรนำความรู้ด้านวิทยาศาสตร์ และเทคโนโลยีมาช่วยเพื่อต่อยอดใช้ในการผลิต การตลาด และการบริหาร ตลอดจนการป้องกันและอนุรักษ์สิ่งแวดล้อม</w:t>
      </w:r>
      <w:r>
        <w:rPr>
          <w:rFonts w:ascii="TH SarabunPSK" w:hAnsi="TH SarabunPSK" w:cs="TH SarabunPSK"/>
          <w:sz w:val="32"/>
          <w:szCs w:val="32"/>
        </w:rPr>
        <w:t> </w:t>
      </w:r>
    </w:p>
    <w:p w14:paraId="58F065B4" w14:textId="77777777" w:rsidR="00D21D13" w:rsidRDefault="00D21D13" w:rsidP="00D21D1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๕.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การถ่ายทอด โดยการนำภูมิปัญญาที่ผ่านมาเลือกสรรกลั่นกรองด้วยเหตุและผลอย่างรอบคอบและรอบด้าน แล้วไปถ่ายทอดให้คนในสังคมได้รับรู้ เกิดความเข้าใจ ตระหนักในคุณค่า คุณประโยชน์และปฏิบัติได้อย่างเหมาะสม โดยผ่านสถาบันครอบครัว สถาบันการศึกษา และการจัดกิจกรรมทางวัฒนธรรมต่างๆ</w:t>
      </w:r>
      <w:r>
        <w:rPr>
          <w:rFonts w:ascii="TH SarabunPSK" w:hAnsi="TH SarabunPSK" w:cs="TH SarabunPSK"/>
          <w:sz w:val="32"/>
          <w:szCs w:val="32"/>
        </w:rPr>
        <w:t> </w:t>
      </w:r>
    </w:p>
    <w:p w14:paraId="197A9F48" w14:textId="77777777" w:rsidR="00D21D13" w:rsidRDefault="00D21D13" w:rsidP="00D21D1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๖.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ส่งเสริมกิจกรรม โดยการส่งเสริมและสนับสนุนให้เกิดเครือข่ายการสืบสานและพัฒนาภูมิปัญญาของชุมชนต่างๆ เพื่อจัดกิจกรรมทางวัฒนธรรมและภูมิปัญญาท้องถิ่นอย่างต่อเนื่อง</w:t>
      </w:r>
      <w:r>
        <w:rPr>
          <w:rFonts w:ascii="TH SarabunPSK" w:hAnsi="TH SarabunPSK" w:cs="TH SarabunPSK"/>
          <w:sz w:val="32"/>
          <w:szCs w:val="32"/>
        </w:rPr>
        <w:t> </w:t>
      </w:r>
    </w:p>
    <w:p w14:paraId="103D4E6C" w14:textId="77777777" w:rsidR="00D21D13" w:rsidRDefault="00D21D13" w:rsidP="00D21D1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๗.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การเผยแพร่แลกเปลี่ยน โดยการส่งเสริมและสนับสนุนให้เกิดการเผยแพร่และแลกเปลี่ยนภูมิปัญญาและวัฒนธรรมอย่างกว้างขวาง โดยให้มีการเผยแพร่ภูมิปัญญาท้องถิ่นต่างๆ ด้วยสื่อและวิธีการต่างๆ อย่างกว้างขวาง รวมทั้งกับประเทศอื่นๆ ทั่วโลก</w:t>
      </w:r>
      <w:r>
        <w:rPr>
          <w:rFonts w:ascii="TH SarabunPSK" w:hAnsi="TH SarabunPSK" w:cs="TH SarabunPSK"/>
          <w:sz w:val="32"/>
          <w:szCs w:val="32"/>
        </w:rPr>
        <w:t> </w:t>
      </w:r>
    </w:p>
    <w:p w14:paraId="4E33A751" w14:textId="2D80C14A" w:rsidR="00C2030F" w:rsidRPr="002939D5" w:rsidRDefault="00D21D13" w:rsidP="002939D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๘.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การเสริมสร้างปราชญ์ท้องถิ่น โดยการส่งเสริมและสนับสนุนการพัฒนาศักยภาพของชาวบ้าน ผู้ดำเนินงานให้มีโอกาสแสดงศักยภาพด้านภูมิปัญญา ความรู้ความสามารถอย่างเต็มที่ มีการยกย่อง</w:t>
      </w:r>
    </w:p>
    <w:p w14:paraId="74ED8B3E" w14:textId="77777777" w:rsidR="00CD4B50" w:rsidRDefault="00CD4B50" w:rsidP="002939D5">
      <w:pPr>
        <w:spacing w:after="0" w:line="240" w:lineRule="auto"/>
        <w:jc w:val="right"/>
        <w:rPr>
          <w:rFonts w:ascii="TH SarabunIT๙" w:hAnsi="TH SarabunIT๙" w:cs="TH SarabunIT๙"/>
          <w:sz w:val="24"/>
          <w:szCs w:val="24"/>
        </w:rPr>
      </w:pPr>
    </w:p>
    <w:p w14:paraId="23F45B2E" w14:textId="77777777" w:rsidR="00CD4B50" w:rsidRDefault="00CD4B50" w:rsidP="002939D5">
      <w:pPr>
        <w:spacing w:after="0" w:line="240" w:lineRule="auto"/>
        <w:jc w:val="right"/>
        <w:rPr>
          <w:rFonts w:ascii="TH SarabunIT๙" w:hAnsi="TH SarabunIT๙" w:cs="TH SarabunIT๙"/>
          <w:sz w:val="24"/>
          <w:szCs w:val="24"/>
        </w:rPr>
      </w:pPr>
    </w:p>
    <w:p w14:paraId="62ACB883" w14:textId="77777777" w:rsidR="00CD4B50" w:rsidRDefault="00CD4B50" w:rsidP="002939D5">
      <w:pPr>
        <w:spacing w:after="0" w:line="240" w:lineRule="auto"/>
        <w:jc w:val="right"/>
        <w:rPr>
          <w:rFonts w:ascii="TH SarabunIT๙" w:hAnsi="TH SarabunIT๙" w:cs="TH SarabunIT๙"/>
          <w:sz w:val="24"/>
          <w:szCs w:val="24"/>
        </w:rPr>
      </w:pPr>
    </w:p>
    <w:p w14:paraId="0DEB3146" w14:textId="77777777" w:rsidR="00CD4B50" w:rsidRDefault="00CD4B50" w:rsidP="002939D5">
      <w:pPr>
        <w:spacing w:after="0" w:line="240" w:lineRule="auto"/>
        <w:jc w:val="right"/>
        <w:rPr>
          <w:rFonts w:ascii="TH SarabunIT๙" w:hAnsi="TH SarabunIT๙" w:cs="TH SarabunIT๙"/>
          <w:sz w:val="24"/>
          <w:szCs w:val="24"/>
        </w:rPr>
      </w:pPr>
    </w:p>
    <w:p w14:paraId="04B1F206" w14:textId="77777777" w:rsidR="00CD4B50" w:rsidRDefault="00CD4B50" w:rsidP="002939D5">
      <w:pPr>
        <w:spacing w:after="0" w:line="240" w:lineRule="auto"/>
        <w:jc w:val="right"/>
        <w:rPr>
          <w:rFonts w:ascii="TH SarabunIT๙" w:hAnsi="TH SarabunIT๙" w:cs="TH SarabunIT๙"/>
          <w:sz w:val="24"/>
          <w:szCs w:val="24"/>
        </w:rPr>
      </w:pPr>
    </w:p>
    <w:p w14:paraId="4A304EC6" w14:textId="31F2FF01" w:rsidR="00C2030F" w:rsidRPr="002939D5" w:rsidRDefault="00E059E3" w:rsidP="002939D5">
      <w:pPr>
        <w:spacing w:after="0" w:line="240" w:lineRule="auto"/>
        <w:jc w:val="right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lastRenderedPageBreak/>
        <w:t>35</w:t>
      </w:r>
    </w:p>
    <w:p w14:paraId="098ABFFD" w14:textId="77777777" w:rsidR="00C2030F" w:rsidRDefault="00C2030F" w:rsidP="00C2030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ใบง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>น ครั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งท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77CCB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2AF3F3E0" w14:textId="77777777" w:rsidR="00C2030F" w:rsidRDefault="00C2030F" w:rsidP="00C2030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วิช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>ศ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ลปศึกษ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รห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ส วิ</w:t>
      </w:r>
      <w:r>
        <w:rPr>
          <w:rFonts w:ascii="TH SarabunIT๙" w:hAnsi="TH SarabunIT๙" w:cs="TH SarabunIT๙" w:hint="cs"/>
          <w:sz w:val="32"/>
          <w:szCs w:val="32"/>
          <w:cs/>
        </w:rPr>
        <w:t>ชา</w:t>
      </w:r>
      <w:r w:rsidRPr="007643B5">
        <w:rPr>
          <w:rFonts w:ascii="TH SarabunIT๙" w:hAnsi="TH SarabunIT๙" w:cs="TH SarabunIT๙"/>
          <w:sz w:val="32"/>
          <w:szCs w:val="32"/>
          <w:cs/>
        </w:rPr>
        <w:t xml:space="preserve"> ทช</w:t>
      </w:r>
      <w:r w:rsidRPr="007643B5">
        <w:rPr>
          <w:rFonts w:ascii="TH SarabunIT๙" w:hAnsi="TH SarabunIT๙" w:cs="TH SarabunIT๙"/>
          <w:sz w:val="32"/>
          <w:szCs w:val="32"/>
        </w:rPr>
        <w:t>21003</w:t>
      </w:r>
    </w:p>
    <w:p w14:paraId="6BDF9D3B" w14:textId="77777777" w:rsidR="00C2030F" w:rsidRDefault="00C2030F" w:rsidP="00C2030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ระดับม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ธยมศ</w:t>
      </w:r>
      <w:r>
        <w:rPr>
          <w:rFonts w:ascii="TH SarabunIT๙" w:hAnsi="TH SarabunIT๙" w:cs="TH SarabunIT๙" w:hint="cs"/>
          <w:sz w:val="32"/>
          <w:szCs w:val="32"/>
          <w:cs/>
        </w:rPr>
        <w:t>ึ</w:t>
      </w:r>
      <w:r>
        <w:rPr>
          <w:rFonts w:ascii="TH SarabunIT๙" w:hAnsi="TH SarabunIT๙" w:cs="TH SarabunIT๙"/>
          <w:sz w:val="32"/>
          <w:szCs w:val="32"/>
          <w:cs/>
        </w:rPr>
        <w:t>กษ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>ตอนต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น เร</w:t>
      </w:r>
      <w:r>
        <w:rPr>
          <w:rFonts w:ascii="TH SarabunIT๙" w:hAnsi="TH SarabunIT๙" w:cs="TH SarabunIT๙" w:hint="cs"/>
          <w:sz w:val="32"/>
          <w:szCs w:val="32"/>
          <w:cs/>
        </w:rPr>
        <w:t>ื่อ</w:t>
      </w:r>
      <w:r>
        <w:rPr>
          <w:rFonts w:ascii="TH SarabunIT๙" w:hAnsi="TH SarabunIT๙" w:cs="TH SarabunIT๙"/>
          <w:sz w:val="32"/>
          <w:szCs w:val="32"/>
          <w:cs/>
        </w:rPr>
        <w:t>งน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>ฏศิลป์</w:t>
      </w:r>
      <w:r>
        <w:rPr>
          <w:rFonts w:ascii="TH SarabunIT๙" w:hAnsi="TH SarabunIT๙" w:cs="TH SarabunIT๙" w:hint="cs"/>
          <w:sz w:val="32"/>
          <w:szCs w:val="32"/>
          <w:cs/>
        </w:rPr>
        <w:t>ไ</w:t>
      </w:r>
      <w:r w:rsidRPr="00577CCB">
        <w:rPr>
          <w:rFonts w:ascii="TH SarabunIT๙" w:hAnsi="TH SarabunIT๙" w:cs="TH SarabunIT๙"/>
          <w:sz w:val="32"/>
          <w:szCs w:val="32"/>
          <w:cs/>
        </w:rPr>
        <w:t>ทย</w:t>
      </w:r>
      <w:r>
        <w:rPr>
          <w:rFonts w:ascii="TH SarabunIT๙" w:hAnsi="TH SarabunIT๙" w:cs="TH SarabunIT๙"/>
          <w:sz w:val="32"/>
          <w:szCs w:val="32"/>
          <w:cs/>
        </w:rPr>
        <w:t>ประเภทต่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>งๆ จงตอบคำถ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>มต่อไปน</w:t>
      </w:r>
      <w:r>
        <w:rPr>
          <w:rFonts w:ascii="TH SarabunIT๙" w:hAnsi="TH SarabunIT๙" w:cs="TH SarabunIT๙" w:hint="cs"/>
          <w:sz w:val="32"/>
          <w:szCs w:val="32"/>
          <w:cs/>
        </w:rPr>
        <w:t>ี้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C9FDDDC" w14:textId="213F9206" w:rsidR="00C2030F" w:rsidRDefault="00C2030F" w:rsidP="00C203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๑.นาฏศ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ล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ป์ หมายถึง </w:t>
      </w:r>
      <w:r w:rsidRPr="00577CCB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ED1C72C" w14:textId="5EF923F4" w:rsidR="00C2030F" w:rsidRDefault="00C2030F" w:rsidP="00C203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7CCB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</w:p>
    <w:p w14:paraId="16E52E12" w14:textId="712527A0" w:rsidR="00C2030F" w:rsidRDefault="00C2030F" w:rsidP="00C203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7CCB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</w:p>
    <w:p w14:paraId="59AD12EF" w14:textId="51449D24" w:rsidR="00C2030F" w:rsidRDefault="00C2030F" w:rsidP="00C203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๒.นาฏศ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ลป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>
        <w:rPr>
          <w:rFonts w:ascii="TH SarabunIT๙" w:hAnsi="TH SarabunIT๙" w:cs="TH SarabunIT๙"/>
          <w:sz w:val="32"/>
          <w:szCs w:val="32"/>
          <w:cs/>
        </w:rPr>
        <w:t>ข</w:t>
      </w:r>
      <w:r w:rsidRPr="00577CCB">
        <w:rPr>
          <w:rFonts w:ascii="TH SarabunIT๙" w:hAnsi="TH SarabunIT๙" w:cs="TH SarabunIT๙"/>
          <w:sz w:val="32"/>
          <w:szCs w:val="32"/>
          <w:cs/>
        </w:rPr>
        <w:t>องไทยแบ่ง</w:t>
      </w:r>
      <w:r>
        <w:rPr>
          <w:rFonts w:ascii="TH SarabunIT๙" w:hAnsi="TH SarabunIT๙" w:cs="TH SarabunIT๙"/>
          <w:sz w:val="32"/>
          <w:szCs w:val="32"/>
          <w:cs/>
        </w:rPr>
        <w:t>ออกตามลักษณะของรูปแบบการแสดงเป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 ประเภทใหญ่ๆกี่ประเภท อะไรบ</w:t>
      </w:r>
      <w:r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ง </w:t>
      </w:r>
      <w:r w:rsidRPr="00577CCB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538A769" w14:textId="77777777" w:rsidR="00C2030F" w:rsidRDefault="00C2030F" w:rsidP="00C203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7CCB">
        <w:rPr>
          <w:rFonts w:ascii="TH SarabunIT๙" w:hAnsi="TH SarabunIT๙" w:cs="TH SarabunIT๙"/>
          <w:sz w:val="32"/>
          <w:szCs w:val="32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51E6F34F" w14:textId="7684ABB8" w:rsidR="00C2030F" w:rsidRDefault="00C2030F" w:rsidP="00C203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๓.การแสดงนาฏศ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ลป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>
        <w:rPr>
          <w:rFonts w:ascii="TH SarabunIT๙" w:hAnsi="TH SarabunIT๙" w:cs="TH SarabunIT๙"/>
          <w:sz w:val="32"/>
          <w:szCs w:val="32"/>
          <w:cs/>
        </w:rPr>
        <w:t>ชั้นส</w:t>
      </w:r>
      <w:r>
        <w:rPr>
          <w:rFonts w:ascii="TH SarabunIT๙" w:hAnsi="TH SarabunIT๙" w:cs="TH SarabunIT๙" w:hint="cs"/>
          <w:sz w:val="32"/>
          <w:szCs w:val="32"/>
          <w:cs/>
        </w:rPr>
        <w:t>ู</w:t>
      </w:r>
      <w:r>
        <w:rPr>
          <w:rFonts w:ascii="TH SarabunIT๙" w:hAnsi="TH SarabunIT๙" w:cs="TH SarabunIT๙"/>
          <w:sz w:val="32"/>
          <w:szCs w:val="32"/>
          <w:cs/>
        </w:rPr>
        <w:t>ง ของไทยที่มีเอกลักษณ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์ 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รียกว่าการแสดงประเภทใด </w:t>
      </w:r>
      <w:r w:rsidRPr="00577CCB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410FFA2" w14:textId="4BC6D62F" w:rsidR="00C2030F" w:rsidRDefault="00C2030F" w:rsidP="00C203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7CCB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</w:p>
    <w:p w14:paraId="584154FE" w14:textId="77777777" w:rsidR="00C2030F" w:rsidRDefault="00C2030F" w:rsidP="00C203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7CCB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3EA9540D" w14:textId="20D81DA2" w:rsidR="00C2030F" w:rsidRDefault="00C2030F" w:rsidP="00C203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๔.การฟ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อนเป็นการแสดงพ</w:t>
      </w:r>
      <w:r>
        <w:rPr>
          <w:rFonts w:ascii="TH SarabunIT๙" w:hAnsi="TH SarabunIT๙" w:cs="TH SarabunIT๙" w:hint="cs"/>
          <w:sz w:val="32"/>
          <w:szCs w:val="32"/>
          <w:cs/>
        </w:rPr>
        <w:t>ื้</w:t>
      </w:r>
      <w:r>
        <w:rPr>
          <w:rFonts w:ascii="TH SarabunIT๙" w:hAnsi="TH SarabunIT๙" w:cs="TH SarabunIT๙"/>
          <w:sz w:val="32"/>
          <w:szCs w:val="32"/>
          <w:cs/>
        </w:rPr>
        <w:t>นเม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งภาคใด </w:t>
      </w:r>
      <w:r w:rsidRPr="00577CCB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</w:t>
      </w:r>
    </w:p>
    <w:p w14:paraId="3B2BACD7" w14:textId="2FC00737" w:rsidR="00C2030F" w:rsidRDefault="00C2030F" w:rsidP="00C203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๕.จงยกตัวอย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างการแสดงของภาคอ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ส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าน </w:t>
      </w:r>
      <w:r w:rsidRPr="00577CCB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</w:t>
      </w:r>
    </w:p>
    <w:p w14:paraId="1592766C" w14:textId="77777777" w:rsidR="00C2030F" w:rsidRDefault="00C2030F" w:rsidP="00C203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ED5B732" w14:textId="77777777" w:rsidR="00C2030F" w:rsidRDefault="00C2030F" w:rsidP="00C203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7E1C836" w14:textId="77777777" w:rsidR="00C2030F" w:rsidRDefault="00C2030F" w:rsidP="00C203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BCAB1A9" w14:textId="77777777" w:rsidR="00C2030F" w:rsidRDefault="00C2030F" w:rsidP="00C203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9BDD460" w14:textId="74E18389" w:rsidR="00C2030F" w:rsidRDefault="00C2030F" w:rsidP="00C2030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ชื่อ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สกุล  ........................................................................................................................................................</w:t>
      </w:r>
    </w:p>
    <w:p w14:paraId="1297C569" w14:textId="77777777" w:rsidR="00CD4B50" w:rsidRDefault="00CD4B50" w:rsidP="002939D5">
      <w:pPr>
        <w:jc w:val="right"/>
        <w:rPr>
          <w:rFonts w:ascii="TH SarabunIT๙" w:hAnsi="TH SarabunIT๙" w:cs="TH SarabunIT๙"/>
          <w:sz w:val="24"/>
          <w:szCs w:val="24"/>
        </w:rPr>
      </w:pPr>
    </w:p>
    <w:p w14:paraId="02896668" w14:textId="3E376BC7" w:rsidR="00C2030F" w:rsidRDefault="00E059E3" w:rsidP="002939D5">
      <w:pPr>
        <w:jc w:val="right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lastRenderedPageBreak/>
        <w:t>36</w:t>
      </w:r>
    </w:p>
    <w:p w14:paraId="12F80C3A" w14:textId="31F6029A" w:rsidR="00972F81" w:rsidRPr="00972F81" w:rsidRDefault="00972F81" w:rsidP="00972F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72F8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เฉลย</w:t>
      </w:r>
      <w:r w:rsidRPr="00972F8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ใบง</w:t>
      </w:r>
      <w:r w:rsidRPr="00972F8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า</w:t>
      </w:r>
      <w:r w:rsidRPr="00972F8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น ครั</w:t>
      </w:r>
      <w:r w:rsidRPr="00972F8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้</w:t>
      </w:r>
      <w:r w:rsidRPr="00972F8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งท</w:t>
      </w:r>
      <w:r w:rsidRPr="00972F8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ี่</w:t>
      </w:r>
      <w:r w:rsidRPr="00972F8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Pr="00972F81">
        <w:rPr>
          <w:rFonts w:ascii="TH SarabunIT๙" w:hAnsi="TH SarabunIT๙" w:cs="TH SarabunIT๙"/>
          <w:b/>
          <w:bCs/>
          <w:sz w:val="32"/>
          <w:szCs w:val="32"/>
          <w:u w:val="single"/>
        </w:rPr>
        <w:t>1</w:t>
      </w:r>
      <w:r w:rsidRPr="00972F8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4</w:t>
      </w:r>
    </w:p>
    <w:p w14:paraId="50F9D1EE" w14:textId="77777777" w:rsidR="00972F81" w:rsidRDefault="00972F81" w:rsidP="00972F8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972F8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วิช</w:t>
      </w:r>
      <w:r w:rsidRPr="00972F8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า</w:t>
      </w:r>
      <w:r w:rsidRPr="00972F8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ศ</w:t>
      </w:r>
      <w:r w:rsidRPr="00972F8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ิ</w:t>
      </w:r>
      <w:r w:rsidRPr="00972F8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ลปศึกษ</w:t>
      </w:r>
      <w:r w:rsidRPr="00972F8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า</w:t>
      </w:r>
      <w:r w:rsidRPr="00972F8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รห</w:t>
      </w:r>
      <w:r w:rsidRPr="00972F8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ั</w:t>
      </w:r>
      <w:r w:rsidRPr="00972F8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 วิ</w:t>
      </w:r>
      <w:r w:rsidRPr="00972F8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ชา</w:t>
      </w:r>
      <w:r w:rsidRPr="00972F8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ทช</w:t>
      </w:r>
      <w:r w:rsidRPr="00972F81">
        <w:rPr>
          <w:rFonts w:ascii="TH SarabunIT๙" w:hAnsi="TH SarabunIT๙" w:cs="TH SarabunIT๙"/>
          <w:b/>
          <w:bCs/>
          <w:sz w:val="32"/>
          <w:szCs w:val="32"/>
          <w:u w:val="single"/>
        </w:rPr>
        <w:t>21003</w:t>
      </w:r>
    </w:p>
    <w:p w14:paraId="6F2E91DF" w14:textId="490CE30D" w:rsidR="00972F81" w:rsidRDefault="00972F81" w:rsidP="00972F8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๑.นาฏศ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ล</w:t>
      </w:r>
      <w:r w:rsidRPr="00577CCB">
        <w:rPr>
          <w:rFonts w:ascii="TH SarabunIT๙" w:hAnsi="TH SarabunIT๙" w:cs="TH SarabunIT๙"/>
          <w:sz w:val="32"/>
          <w:szCs w:val="32"/>
          <w:cs/>
        </w:rPr>
        <w:t>ป์ หมายถึง</w:t>
      </w:r>
    </w:p>
    <w:p w14:paraId="0E6F3D92" w14:textId="73A583EA" w:rsidR="00972F81" w:rsidRDefault="00972F81" w:rsidP="007B0BFF">
      <w:pPr>
        <w:jc w:val="thaiDistribute"/>
        <w:rPr>
          <w:rFonts w:ascii="TH SarabunIT๙" w:hAnsi="TH SarabunIT๙" w:cs="TH SarabunIT๙"/>
          <w:color w:val="444444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B0BF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ตอบ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B0BFF">
        <w:rPr>
          <w:rFonts w:ascii="Tahoma" w:hAnsi="Tahoma" w:cs="Tahoma"/>
          <w:color w:val="444444"/>
          <w:sz w:val="21"/>
          <w:szCs w:val="21"/>
          <w:shd w:val="clear" w:color="auto" w:fill="FFFFFF"/>
        </w:rPr>
        <w:t>  </w:t>
      </w:r>
      <w:r w:rsidR="007B0BFF" w:rsidRPr="007B0BFF">
        <w:rPr>
          <w:rStyle w:val="a8"/>
          <w:rFonts w:ascii="TH SarabunIT๙" w:hAnsi="TH SarabunIT๙" w:cs="TH SarabunIT๙"/>
          <w:color w:val="444444"/>
          <w:sz w:val="32"/>
          <w:szCs w:val="32"/>
          <w:shd w:val="clear" w:color="auto" w:fill="FFFFFF"/>
          <w:cs/>
        </w:rPr>
        <w:t>นาฏศิลป์</w:t>
      </w:r>
      <w:r w:rsidR="007B0BFF" w:rsidRPr="007B0BFF">
        <w:rPr>
          <w:rFonts w:ascii="TH SarabunIT๙" w:hAnsi="TH SarabunIT๙" w:cs="TH SarabunIT๙"/>
          <w:color w:val="444444"/>
          <w:sz w:val="32"/>
          <w:szCs w:val="32"/>
          <w:shd w:val="clear" w:color="auto" w:fill="FFFFFF"/>
        </w:rPr>
        <w:t xml:space="preserve">  </w:t>
      </w:r>
      <w:r w:rsidR="007B0BFF" w:rsidRPr="007B0BFF">
        <w:rPr>
          <w:rFonts w:ascii="TH SarabunIT๙" w:hAnsi="TH SarabunIT๙" w:cs="TH SarabunIT๙"/>
          <w:color w:val="444444"/>
          <w:sz w:val="32"/>
          <w:szCs w:val="32"/>
          <w:shd w:val="clear" w:color="auto" w:fill="FFFFFF"/>
          <w:cs/>
        </w:rPr>
        <w:t>หมายถึง</w:t>
      </w:r>
      <w:r w:rsidR="007B0BFF" w:rsidRPr="007B0BFF">
        <w:rPr>
          <w:rFonts w:ascii="TH SarabunIT๙" w:hAnsi="TH SarabunIT๙" w:cs="TH SarabunIT๙"/>
          <w:color w:val="444444"/>
          <w:sz w:val="32"/>
          <w:szCs w:val="32"/>
          <w:shd w:val="clear" w:color="auto" w:fill="FFFFFF"/>
        </w:rPr>
        <w:t> </w:t>
      </w:r>
      <w:r w:rsidR="007B0BFF" w:rsidRPr="007B0BFF">
        <w:rPr>
          <w:rStyle w:val="a8"/>
          <w:rFonts w:ascii="TH SarabunIT๙" w:hAnsi="TH SarabunIT๙" w:cs="TH SarabunIT๙"/>
          <w:color w:val="444444"/>
          <w:sz w:val="32"/>
          <w:szCs w:val="32"/>
          <w:shd w:val="clear" w:color="auto" w:fill="FFFFFF"/>
          <w:cs/>
        </w:rPr>
        <w:t>ศิลปะการฟ้อนรำ</w:t>
      </w:r>
      <w:r w:rsidR="007B0BFF" w:rsidRPr="007B0BFF">
        <w:rPr>
          <w:rFonts w:ascii="TH SarabunIT๙" w:hAnsi="TH SarabunIT๙" w:cs="TH SarabunIT๙"/>
          <w:color w:val="444444"/>
          <w:sz w:val="32"/>
          <w:szCs w:val="32"/>
          <w:shd w:val="clear" w:color="auto" w:fill="FFFFFF"/>
        </w:rPr>
        <w:t> </w:t>
      </w:r>
      <w:r w:rsidR="007B0BFF" w:rsidRPr="007B0BFF">
        <w:rPr>
          <w:rFonts w:ascii="TH SarabunIT๙" w:hAnsi="TH SarabunIT๙" w:cs="TH SarabunIT๙"/>
          <w:color w:val="444444"/>
          <w:sz w:val="32"/>
          <w:szCs w:val="32"/>
          <w:shd w:val="clear" w:color="auto" w:fill="FFFFFF"/>
          <w:cs/>
        </w:rPr>
        <w:t>หรือความรู้แบบแผนของการฟ้อนรำ เป็นสิ่งที่มนุษย์ประดิษฐ์ขึ้นด้วยความประณีตงดงาม ให้ความบันเทิง อันโน้มน้าวอารมณ์และความรู้สึกของผู้ชมให้คล้อยตาม</w:t>
      </w:r>
      <w:r w:rsidR="007B0BFF" w:rsidRPr="007B0BFF">
        <w:rPr>
          <w:rFonts w:ascii="TH SarabunIT๙" w:hAnsi="TH SarabunIT๙" w:cs="TH SarabunIT๙"/>
          <w:color w:val="444444"/>
          <w:sz w:val="32"/>
          <w:szCs w:val="32"/>
          <w:shd w:val="clear" w:color="auto" w:fill="FFFFFF"/>
        </w:rPr>
        <w:t xml:space="preserve">  </w:t>
      </w:r>
      <w:r w:rsidR="007B0BFF" w:rsidRPr="007B0BFF">
        <w:rPr>
          <w:rFonts w:ascii="TH SarabunIT๙" w:hAnsi="TH SarabunIT๙" w:cs="TH SarabunIT๙"/>
          <w:color w:val="444444"/>
          <w:sz w:val="32"/>
          <w:szCs w:val="32"/>
          <w:shd w:val="clear" w:color="auto" w:fill="FFFFFF"/>
          <w:cs/>
        </w:rPr>
        <w:t>ศิลปะประเภทนี้ต้องอาศัย</w:t>
      </w:r>
      <w:r w:rsidR="007B0BFF">
        <w:rPr>
          <w:rFonts w:ascii="TH SarabunIT๙" w:hAnsi="TH SarabunIT๙" w:cs="TH SarabunIT๙" w:hint="cs"/>
          <w:color w:val="444444"/>
          <w:sz w:val="32"/>
          <w:szCs w:val="32"/>
          <w:shd w:val="clear" w:color="auto" w:fill="FFFFFF"/>
          <w:cs/>
        </w:rPr>
        <w:t xml:space="preserve">        </w:t>
      </w:r>
      <w:r w:rsidR="007B0BFF" w:rsidRPr="007B0BFF">
        <w:rPr>
          <w:rFonts w:ascii="TH SarabunIT๙" w:hAnsi="TH SarabunIT๙" w:cs="TH SarabunIT๙"/>
          <w:color w:val="444444"/>
          <w:sz w:val="32"/>
          <w:szCs w:val="32"/>
          <w:shd w:val="clear" w:color="auto" w:fill="FFFFFF"/>
          <w:cs/>
        </w:rPr>
        <w:t>การบรรเลงดนตรี และการขับร้องเข้าร่วมด้วย เพื่อส่งเสริมให้เกิดคุณค่ายิ่งขึ้น หรือเรียกว่า ศิลปะของการร้องรำทำเพลง</w:t>
      </w:r>
    </w:p>
    <w:p w14:paraId="2FC2ACEF" w14:textId="49DAFD70" w:rsidR="007B0BFF" w:rsidRDefault="007B0BFF" w:rsidP="007B0BF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๒.นาฏศ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ลป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>
        <w:rPr>
          <w:rFonts w:ascii="TH SarabunIT๙" w:hAnsi="TH SarabunIT๙" w:cs="TH SarabunIT๙"/>
          <w:sz w:val="32"/>
          <w:szCs w:val="32"/>
          <w:cs/>
        </w:rPr>
        <w:t>ข</w:t>
      </w:r>
      <w:r w:rsidRPr="00577CCB">
        <w:rPr>
          <w:rFonts w:ascii="TH SarabunIT๙" w:hAnsi="TH SarabunIT๙" w:cs="TH SarabunIT๙"/>
          <w:sz w:val="32"/>
          <w:szCs w:val="32"/>
          <w:cs/>
        </w:rPr>
        <w:t>องไทยแบ่ง</w:t>
      </w:r>
      <w:r>
        <w:rPr>
          <w:rFonts w:ascii="TH SarabunIT๙" w:hAnsi="TH SarabunIT๙" w:cs="TH SarabunIT๙"/>
          <w:sz w:val="32"/>
          <w:szCs w:val="32"/>
          <w:cs/>
        </w:rPr>
        <w:t>ออกตามลักษณะของรูปแบบการแสดงเป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 ประเภทใหญ่ๆกี่ประเภท อะไรบ</w:t>
      </w:r>
      <w:r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577CCB">
        <w:rPr>
          <w:rFonts w:ascii="TH SarabunIT๙" w:hAnsi="TH SarabunIT๙" w:cs="TH SarabunIT๙"/>
          <w:sz w:val="32"/>
          <w:szCs w:val="32"/>
          <w:cs/>
        </w:rPr>
        <w:t>ง</w:t>
      </w:r>
    </w:p>
    <w:p w14:paraId="71397CD7" w14:textId="6B30AD99" w:rsidR="007B0BFF" w:rsidRDefault="007B0BFF" w:rsidP="007B0BF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B0BF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ตอบ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7B0BFF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แบ่งออกเป็น</w:t>
      </w:r>
      <w:r w:rsidRPr="007B0BFF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> </w:t>
      </w:r>
      <w:r w:rsidRPr="007B0BFF">
        <w:rPr>
          <w:rFonts w:ascii="TH SarabunIT๙" w:hAnsi="TH SarabunIT๙" w:cs="TH SarabunIT๙"/>
          <w:color w:val="040C28"/>
          <w:sz w:val="32"/>
          <w:szCs w:val="32"/>
        </w:rPr>
        <w:t xml:space="preserve">5 </w:t>
      </w:r>
      <w:r w:rsidRPr="007B0BFF">
        <w:rPr>
          <w:rFonts w:ascii="TH SarabunIT๙" w:hAnsi="TH SarabunIT๙" w:cs="TH SarabunIT๙"/>
          <w:color w:val="040C28"/>
          <w:sz w:val="32"/>
          <w:szCs w:val="32"/>
          <w:cs/>
        </w:rPr>
        <w:t>ประเภท</w:t>
      </w:r>
      <w:r w:rsidRPr="007B0BFF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> </w:t>
      </w:r>
      <w:r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ab/>
      </w:r>
      <w:r w:rsidRPr="007B0BFF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1. </w:t>
      </w:r>
      <w:r w:rsidRPr="007B0BFF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ระบ</w:t>
      </w: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>ำ</w:t>
      </w:r>
      <w:r w:rsidRPr="007B0BFF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 xml:space="preserve">   </w:t>
      </w:r>
      <w:r w:rsidRPr="007B0BFF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2. </w:t>
      </w:r>
      <w:r w:rsidRPr="007B0BFF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ร</w:t>
      </w: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>ำ</w:t>
      </w:r>
      <w:r w:rsidRPr="007B0BFF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 xml:space="preserve">   </w:t>
      </w:r>
      <w:r w:rsidRPr="007B0BFF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3. </w:t>
      </w:r>
      <w:r w:rsidRPr="007B0BFF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การแสดงพื้นเมือง </w:t>
      </w: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 xml:space="preserve">  </w:t>
      </w:r>
      <w:r w:rsidRPr="007B0BFF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4. </w:t>
      </w:r>
      <w:r w:rsidRPr="007B0BFF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โขน </w:t>
      </w:r>
      <w:r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   </w:t>
      </w:r>
      <w:r w:rsidRPr="007B0BFF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5. </w:t>
      </w:r>
      <w:r w:rsidRPr="007B0BFF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ละคร</w:t>
      </w:r>
    </w:p>
    <w:p w14:paraId="4580AFDB" w14:textId="32EF5585" w:rsidR="007B0BFF" w:rsidRDefault="007B0BFF" w:rsidP="007B0BF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การแสดงนาฏศ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ลป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>
        <w:rPr>
          <w:rFonts w:ascii="TH SarabunIT๙" w:hAnsi="TH SarabunIT๙" w:cs="TH SarabunIT๙"/>
          <w:sz w:val="32"/>
          <w:szCs w:val="32"/>
          <w:cs/>
        </w:rPr>
        <w:t>ชั้นส</w:t>
      </w:r>
      <w:r>
        <w:rPr>
          <w:rFonts w:ascii="TH SarabunIT๙" w:hAnsi="TH SarabunIT๙" w:cs="TH SarabunIT๙" w:hint="cs"/>
          <w:sz w:val="32"/>
          <w:szCs w:val="32"/>
          <w:cs/>
        </w:rPr>
        <w:t>ู</w:t>
      </w:r>
      <w:r>
        <w:rPr>
          <w:rFonts w:ascii="TH SarabunIT๙" w:hAnsi="TH SarabunIT๙" w:cs="TH SarabunIT๙"/>
          <w:sz w:val="32"/>
          <w:szCs w:val="32"/>
          <w:cs/>
        </w:rPr>
        <w:t>ง ของไทยที่มีเอกลักษณ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์ 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577CCB">
        <w:rPr>
          <w:rFonts w:ascii="TH SarabunIT๙" w:hAnsi="TH SarabunIT๙" w:cs="TH SarabunIT๙"/>
          <w:sz w:val="32"/>
          <w:szCs w:val="32"/>
          <w:cs/>
        </w:rPr>
        <w:t>รียกว่าการแสดงประเภทใด</w:t>
      </w:r>
    </w:p>
    <w:p w14:paraId="69927715" w14:textId="6EEB95E3" w:rsidR="007B0BFF" w:rsidRDefault="007B0BFF" w:rsidP="007B0BF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B0BF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ตอบ</w:t>
      </w:r>
      <w:r w:rsidRPr="007B0BFF">
        <w:rPr>
          <w:rFonts w:ascii="TH SarabunIT๙" w:hAnsi="TH SarabunIT๙" w:cs="TH SarabunIT๙"/>
          <w:color w:val="040C28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40C28"/>
          <w:sz w:val="32"/>
          <w:szCs w:val="32"/>
          <w:cs/>
        </w:rPr>
        <w:t xml:space="preserve"> </w:t>
      </w:r>
      <w:r w:rsidRPr="007B0BFF">
        <w:rPr>
          <w:rFonts w:ascii="TH SarabunIT๙" w:hAnsi="TH SarabunIT๙" w:cs="TH SarabunIT๙"/>
          <w:color w:val="040C28"/>
          <w:sz w:val="32"/>
          <w:szCs w:val="32"/>
          <w:cs/>
        </w:rPr>
        <w:t>โขน</w:t>
      </w:r>
      <w:r w:rsidRPr="007B0BFF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> </w:t>
      </w:r>
      <w:r w:rsidRPr="007B0BFF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เป็นการแสดงนาฎศิลป์ชั้นสูงของไทยที่มีเอกลักษณ์</w:t>
      </w:r>
      <w:r w:rsidRPr="007B0BFF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> </w:t>
      </w:r>
    </w:p>
    <w:p w14:paraId="5EE21136" w14:textId="0F0F21BD" w:rsidR="007B0BFF" w:rsidRDefault="007B0BFF" w:rsidP="007B0BF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การฟ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อนเป็นการแสดงพ</w:t>
      </w:r>
      <w:r>
        <w:rPr>
          <w:rFonts w:ascii="TH SarabunIT๙" w:hAnsi="TH SarabunIT๙" w:cs="TH SarabunIT๙" w:hint="cs"/>
          <w:sz w:val="32"/>
          <w:szCs w:val="32"/>
          <w:cs/>
        </w:rPr>
        <w:t>ื้</w:t>
      </w:r>
      <w:r>
        <w:rPr>
          <w:rFonts w:ascii="TH SarabunIT๙" w:hAnsi="TH SarabunIT๙" w:cs="TH SarabunIT๙"/>
          <w:sz w:val="32"/>
          <w:szCs w:val="32"/>
          <w:cs/>
        </w:rPr>
        <w:t>นเม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 w:rsidRPr="00577CCB">
        <w:rPr>
          <w:rFonts w:ascii="TH SarabunIT๙" w:hAnsi="TH SarabunIT๙" w:cs="TH SarabunIT๙"/>
          <w:sz w:val="32"/>
          <w:szCs w:val="32"/>
          <w:cs/>
        </w:rPr>
        <w:t>งภาคใด</w:t>
      </w:r>
    </w:p>
    <w:p w14:paraId="528E0801" w14:textId="42A90EC8" w:rsidR="007B0BFF" w:rsidRDefault="007B0BFF" w:rsidP="007B0BF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02E08" w:rsidRPr="007B0BF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ตอบ</w:t>
      </w:r>
      <w:r w:rsidR="00B02E08">
        <w:rPr>
          <w:rFonts w:ascii="TH SarabunIT๙" w:hAnsi="TH SarabunIT๙" w:cs="TH SarabunIT๙"/>
          <w:sz w:val="32"/>
          <w:szCs w:val="32"/>
        </w:rPr>
        <w:t xml:space="preserve">  </w:t>
      </w:r>
      <w:r w:rsidR="00B02E08">
        <w:rPr>
          <w:rFonts w:ascii="TH SarabunIT๙" w:hAnsi="TH SarabunIT๙" w:cs="TH SarabunIT๙" w:hint="cs"/>
          <w:sz w:val="32"/>
          <w:szCs w:val="32"/>
          <w:cs/>
        </w:rPr>
        <w:t>ภาคเหนือ</w:t>
      </w:r>
    </w:p>
    <w:p w14:paraId="6AA8E9B1" w14:textId="09CBC3F9" w:rsidR="00B02E08" w:rsidRDefault="00B02E08" w:rsidP="007B0BF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จงยกตัวอย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างการแสดงของภาคอ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ส</w:t>
      </w:r>
      <w:r w:rsidRPr="00577CCB">
        <w:rPr>
          <w:rFonts w:ascii="TH SarabunIT๙" w:hAnsi="TH SarabunIT๙" w:cs="TH SarabunIT๙"/>
          <w:sz w:val="32"/>
          <w:szCs w:val="32"/>
          <w:cs/>
        </w:rPr>
        <w:t>าน</w:t>
      </w:r>
    </w:p>
    <w:p w14:paraId="6929CA72" w14:textId="2FBFF4D3" w:rsidR="00B02E08" w:rsidRPr="00B02E08" w:rsidRDefault="00B02E08" w:rsidP="007B0BF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B0BF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ตอบ</w:t>
      </w: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 </w:t>
      </w:r>
      <w:r w:rsidRPr="00B02E08">
        <w:rPr>
          <w:rFonts w:ascii="TH SarabunIT๙" w:hAnsi="TH SarabunIT๙" w:cs="TH SarabunIT๙"/>
          <w:color w:val="040C28"/>
          <w:sz w:val="32"/>
          <w:szCs w:val="32"/>
          <w:cs/>
        </w:rPr>
        <w:t xml:space="preserve">การเซิ้งบั้งไฟ </w:t>
      </w:r>
      <w:proofErr w:type="spellStart"/>
      <w:r w:rsidRPr="00B02E08">
        <w:rPr>
          <w:rFonts w:ascii="TH SarabunIT๙" w:hAnsi="TH SarabunIT๙" w:cs="TH SarabunIT๙"/>
          <w:color w:val="040C28"/>
          <w:sz w:val="32"/>
          <w:szCs w:val="32"/>
          <w:cs/>
        </w:rPr>
        <w:t>เชิ้ง</w:t>
      </w:r>
      <w:proofErr w:type="spellEnd"/>
      <w:r w:rsidRPr="00B02E08">
        <w:rPr>
          <w:rFonts w:ascii="TH SarabunIT๙" w:hAnsi="TH SarabunIT๙" w:cs="TH SarabunIT๙"/>
          <w:color w:val="040C28"/>
          <w:sz w:val="32"/>
          <w:szCs w:val="32"/>
          <w:cs/>
        </w:rPr>
        <w:t>กระติบ เซิ้งสวิง เซิ้งสาวไหม เซิ้ง</w:t>
      </w:r>
      <w:r w:rsidRPr="00B02E08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> </w:t>
      </w:r>
      <w:r w:rsidRPr="00B02E08">
        <w:rPr>
          <w:rFonts w:ascii="TH SarabunIT๙" w:hAnsi="TH SarabunIT๙" w:cs="TH SarabunIT๙"/>
          <w:color w:val="040C28"/>
          <w:sz w:val="32"/>
          <w:szCs w:val="32"/>
          <w:cs/>
        </w:rPr>
        <w:t>ข้าวปุ้น เซิ้งกระด้ง เซิ้งกระหยัง เซิ้งสาละวัน เซิ้งแหย่ไข่มดแดง</w:t>
      </w:r>
    </w:p>
    <w:p w14:paraId="3B371EBB" w14:textId="4CA2B583" w:rsidR="00972F81" w:rsidRDefault="00972F81" w:rsidP="002939D5">
      <w:pPr>
        <w:jc w:val="right"/>
        <w:rPr>
          <w:rFonts w:ascii="TH SarabunIT๙" w:hAnsi="TH SarabunIT๙" w:cs="TH SarabunIT๙"/>
          <w:sz w:val="24"/>
          <w:szCs w:val="24"/>
        </w:rPr>
      </w:pPr>
    </w:p>
    <w:p w14:paraId="191A4AAB" w14:textId="20AF4110" w:rsidR="00972F81" w:rsidRDefault="00972F81" w:rsidP="002939D5">
      <w:pPr>
        <w:jc w:val="right"/>
        <w:rPr>
          <w:rFonts w:ascii="TH SarabunIT๙" w:hAnsi="TH SarabunIT๙" w:cs="TH SarabunIT๙"/>
          <w:sz w:val="24"/>
          <w:szCs w:val="24"/>
        </w:rPr>
      </w:pPr>
    </w:p>
    <w:p w14:paraId="7E5FCC77" w14:textId="3C33E046" w:rsidR="00972F81" w:rsidRDefault="00972F81" w:rsidP="002939D5">
      <w:pPr>
        <w:jc w:val="right"/>
        <w:rPr>
          <w:rFonts w:ascii="TH SarabunIT๙" w:hAnsi="TH SarabunIT๙" w:cs="TH SarabunIT๙"/>
          <w:sz w:val="24"/>
          <w:szCs w:val="24"/>
        </w:rPr>
      </w:pPr>
    </w:p>
    <w:p w14:paraId="2D2FBEC3" w14:textId="1BB616CF" w:rsidR="00972F81" w:rsidRDefault="00972F81" w:rsidP="002939D5">
      <w:pPr>
        <w:jc w:val="right"/>
        <w:rPr>
          <w:rFonts w:ascii="TH SarabunIT๙" w:hAnsi="TH SarabunIT๙" w:cs="TH SarabunIT๙"/>
          <w:sz w:val="24"/>
          <w:szCs w:val="24"/>
        </w:rPr>
      </w:pPr>
    </w:p>
    <w:p w14:paraId="3395C01E" w14:textId="77777777" w:rsidR="00972F81" w:rsidRPr="002939D5" w:rsidRDefault="00972F81" w:rsidP="002939D5">
      <w:pPr>
        <w:jc w:val="right"/>
        <w:rPr>
          <w:rFonts w:ascii="TH SarabunIT๙" w:hAnsi="TH SarabunIT๙" w:cs="TH SarabunIT๙"/>
          <w:sz w:val="24"/>
          <w:szCs w:val="24"/>
        </w:rPr>
      </w:pPr>
    </w:p>
    <w:p w14:paraId="3E506E8C" w14:textId="77777777" w:rsidR="00C2030F" w:rsidRDefault="00C2030F" w:rsidP="00C2030F">
      <w:pPr>
        <w:rPr>
          <w:rFonts w:ascii="TH SarabunIT๙" w:hAnsi="TH SarabunIT๙" w:cs="TH SarabunIT๙"/>
          <w:sz w:val="32"/>
          <w:szCs w:val="32"/>
        </w:rPr>
      </w:pPr>
    </w:p>
    <w:p w14:paraId="40E76DE0" w14:textId="77777777" w:rsidR="00C2030F" w:rsidRDefault="00C2030F" w:rsidP="00C2030F">
      <w:pPr>
        <w:rPr>
          <w:rFonts w:ascii="TH SarabunIT๙" w:hAnsi="TH SarabunIT๙" w:cs="TH SarabunIT๙"/>
          <w:sz w:val="32"/>
          <w:szCs w:val="32"/>
        </w:rPr>
      </w:pPr>
    </w:p>
    <w:p w14:paraId="5028876E" w14:textId="77777777" w:rsidR="00CD4B50" w:rsidRDefault="00CD4B50" w:rsidP="002939D5">
      <w:pPr>
        <w:jc w:val="right"/>
        <w:rPr>
          <w:rFonts w:ascii="TH SarabunIT๙" w:hAnsi="TH SarabunIT๙" w:cs="TH SarabunIT๙"/>
          <w:sz w:val="24"/>
          <w:szCs w:val="24"/>
        </w:rPr>
      </w:pPr>
    </w:p>
    <w:p w14:paraId="5051ADF8" w14:textId="77777777" w:rsidR="00B02E08" w:rsidRDefault="00B02E08" w:rsidP="002939D5">
      <w:pPr>
        <w:jc w:val="right"/>
        <w:rPr>
          <w:rFonts w:ascii="TH SarabunIT๙" w:hAnsi="TH SarabunIT๙" w:cs="TH SarabunIT๙"/>
          <w:sz w:val="24"/>
          <w:szCs w:val="24"/>
        </w:rPr>
      </w:pPr>
      <w:bookmarkStart w:id="6" w:name="_Hlk148364109"/>
    </w:p>
    <w:p w14:paraId="597C44ED" w14:textId="77777777" w:rsidR="00B02E08" w:rsidRDefault="00B02E08" w:rsidP="002939D5">
      <w:pPr>
        <w:jc w:val="right"/>
        <w:rPr>
          <w:rFonts w:ascii="TH SarabunIT๙" w:hAnsi="TH SarabunIT๙" w:cs="TH SarabunIT๙"/>
          <w:sz w:val="24"/>
          <w:szCs w:val="24"/>
        </w:rPr>
      </w:pPr>
    </w:p>
    <w:p w14:paraId="668F7345" w14:textId="77777777" w:rsidR="00B02E08" w:rsidRDefault="00B02E08" w:rsidP="002939D5">
      <w:pPr>
        <w:jc w:val="right"/>
        <w:rPr>
          <w:rFonts w:ascii="TH SarabunIT๙" w:hAnsi="TH SarabunIT๙" w:cs="TH SarabunIT๙"/>
          <w:sz w:val="24"/>
          <w:szCs w:val="24"/>
        </w:rPr>
      </w:pPr>
    </w:p>
    <w:p w14:paraId="24185958" w14:textId="77777777" w:rsidR="00B02E08" w:rsidRDefault="00B02E08" w:rsidP="002939D5">
      <w:pPr>
        <w:jc w:val="right"/>
        <w:rPr>
          <w:rFonts w:ascii="TH SarabunIT๙" w:hAnsi="TH SarabunIT๙" w:cs="TH SarabunIT๙"/>
          <w:sz w:val="24"/>
          <w:szCs w:val="24"/>
        </w:rPr>
      </w:pPr>
    </w:p>
    <w:p w14:paraId="079F0A53" w14:textId="77777777" w:rsidR="00B02E08" w:rsidRDefault="00B02E08" w:rsidP="002939D5">
      <w:pPr>
        <w:jc w:val="right"/>
        <w:rPr>
          <w:rFonts w:ascii="TH SarabunIT๙" w:hAnsi="TH SarabunIT๙" w:cs="TH SarabunIT๙"/>
          <w:sz w:val="24"/>
          <w:szCs w:val="24"/>
        </w:rPr>
      </w:pPr>
    </w:p>
    <w:p w14:paraId="0BA5388F" w14:textId="77777777" w:rsidR="00B02E08" w:rsidRDefault="00B02E08" w:rsidP="002939D5">
      <w:pPr>
        <w:jc w:val="right"/>
        <w:rPr>
          <w:rFonts w:ascii="TH SarabunIT๙" w:hAnsi="TH SarabunIT๙" w:cs="TH SarabunIT๙"/>
          <w:sz w:val="24"/>
          <w:szCs w:val="24"/>
        </w:rPr>
      </w:pPr>
    </w:p>
    <w:p w14:paraId="096F0E1C" w14:textId="6627EFA1" w:rsidR="00C2030F" w:rsidRDefault="00E059E3" w:rsidP="002939D5">
      <w:pPr>
        <w:jc w:val="right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lastRenderedPageBreak/>
        <w:t>37</w:t>
      </w:r>
    </w:p>
    <w:p w14:paraId="77AB3316" w14:textId="35E0C1B7" w:rsidR="00B02E08" w:rsidRPr="00B02E08" w:rsidRDefault="00B02E08" w:rsidP="00B02E0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02E08"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แบบท</w:t>
      </w:r>
      <w:r w:rsidR="004F43ED">
        <w:rPr>
          <w:rFonts w:ascii="TH SarabunIT๙" w:hAnsi="TH SarabunIT๙" w:cs="TH SarabunIT๙" w:hint="cs"/>
          <w:b/>
          <w:bCs/>
          <w:sz w:val="32"/>
          <w:szCs w:val="32"/>
          <w:cs/>
        </w:rPr>
        <w:t>ด</w:t>
      </w:r>
      <w:r w:rsidRPr="00B02E0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สอบก่อนเรียน </w:t>
      </w:r>
    </w:p>
    <w:p w14:paraId="5B9654C6" w14:textId="6621DCAF" w:rsidR="00B02E08" w:rsidRDefault="00B02E08" w:rsidP="00B02E0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</w:t>
      </w:r>
      <w:r w:rsidRPr="00B02E08">
        <w:rPr>
          <w:rFonts w:ascii="TH SarabunIT๙" w:hAnsi="TH SarabunIT๙" w:cs="TH SarabunIT๙"/>
          <w:b/>
          <w:bCs/>
          <w:sz w:val="32"/>
          <w:szCs w:val="32"/>
          <w:cs/>
        </w:rPr>
        <w:t>วิช</w:t>
      </w:r>
      <w:r w:rsidRPr="00B02E08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Pr="00B02E08">
        <w:rPr>
          <w:rFonts w:ascii="TH SarabunIT๙" w:hAnsi="TH SarabunIT๙" w:cs="TH SarabunIT๙"/>
          <w:b/>
          <w:bCs/>
          <w:sz w:val="32"/>
          <w:szCs w:val="32"/>
          <w:cs/>
        </w:rPr>
        <w:t>ศิลปศึกษ</w:t>
      </w:r>
      <w:r w:rsidRPr="00B02E08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Pr="00B02E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รหัสวิช</w:t>
      </w:r>
      <w:r w:rsidRPr="00B02E08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Pr="00B02E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ทช</w:t>
      </w:r>
      <w:r w:rsidRPr="00B02E08">
        <w:rPr>
          <w:rFonts w:ascii="TH SarabunIT๙" w:hAnsi="TH SarabunIT๙" w:cs="TH SarabunIT๙"/>
          <w:b/>
          <w:bCs/>
          <w:sz w:val="32"/>
          <w:szCs w:val="32"/>
        </w:rPr>
        <w:t xml:space="preserve">21003 </w:t>
      </w:r>
    </w:p>
    <w:p w14:paraId="7DD3DDE8" w14:textId="718A240F" w:rsidR="00B02E08" w:rsidRPr="00B02E08" w:rsidRDefault="00B02E08" w:rsidP="00B02E0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02E08">
        <w:rPr>
          <w:rFonts w:ascii="TH SarabunIT๙" w:hAnsi="TH SarabunIT๙" w:cs="TH SarabunIT๙"/>
          <w:b/>
          <w:bCs/>
          <w:sz w:val="32"/>
          <w:szCs w:val="32"/>
          <w:cs/>
        </w:rPr>
        <w:t>ระดับม</w:t>
      </w:r>
      <w:r w:rsidRPr="00B02E08">
        <w:rPr>
          <w:rFonts w:ascii="TH SarabunIT๙" w:hAnsi="TH SarabunIT๙" w:cs="TH SarabunIT๙" w:hint="cs"/>
          <w:b/>
          <w:bCs/>
          <w:sz w:val="32"/>
          <w:szCs w:val="32"/>
          <w:cs/>
        </w:rPr>
        <w:t>ั</w:t>
      </w:r>
      <w:r w:rsidRPr="00B02E08">
        <w:rPr>
          <w:rFonts w:ascii="TH SarabunIT๙" w:hAnsi="TH SarabunIT๙" w:cs="TH SarabunIT๙"/>
          <w:b/>
          <w:bCs/>
          <w:sz w:val="32"/>
          <w:szCs w:val="32"/>
          <w:cs/>
        </w:rPr>
        <w:t>ธยมศ</w:t>
      </w:r>
      <w:r w:rsidRPr="00B02E08">
        <w:rPr>
          <w:rFonts w:ascii="TH SarabunIT๙" w:hAnsi="TH SarabunIT๙" w:cs="TH SarabunIT๙" w:hint="cs"/>
          <w:b/>
          <w:bCs/>
          <w:sz w:val="32"/>
          <w:szCs w:val="32"/>
          <w:cs/>
        </w:rPr>
        <w:t>ึ</w:t>
      </w:r>
      <w:r w:rsidRPr="00B02E08">
        <w:rPr>
          <w:rFonts w:ascii="TH SarabunIT๙" w:hAnsi="TH SarabunIT๙" w:cs="TH SarabunIT๙"/>
          <w:b/>
          <w:bCs/>
          <w:sz w:val="32"/>
          <w:szCs w:val="32"/>
          <w:cs/>
        </w:rPr>
        <w:t>กษ</w:t>
      </w:r>
      <w:r w:rsidRPr="00B02E08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Pr="00B02E08">
        <w:rPr>
          <w:rFonts w:ascii="TH SarabunIT๙" w:hAnsi="TH SarabunIT๙" w:cs="TH SarabunIT๙"/>
          <w:b/>
          <w:bCs/>
          <w:sz w:val="32"/>
          <w:szCs w:val="32"/>
          <w:cs/>
        </w:rPr>
        <w:t>ตอนต้น</w:t>
      </w:r>
    </w:p>
    <w:p w14:paraId="29BA2F50" w14:textId="77777777" w:rsidR="00B02E08" w:rsidRDefault="00B02E08" w:rsidP="00B02E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6B5EC39" w14:textId="77777777" w:rsidR="00B02E08" w:rsidRPr="00A959DF" w:rsidRDefault="00B02E08" w:rsidP="00B02E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59DF">
        <w:rPr>
          <w:rFonts w:ascii="TH SarabunIT๙" w:hAnsi="TH SarabunIT๙" w:cs="TH SarabunIT๙"/>
          <w:sz w:val="32"/>
          <w:szCs w:val="32"/>
          <w:cs/>
        </w:rPr>
        <w:t>จงเลือกคำตอบที่ถูกต้องที่สุดเพียงคำตอบเดียว</w:t>
      </w:r>
    </w:p>
    <w:p w14:paraId="6C343094" w14:textId="77777777" w:rsidR="00B02E08" w:rsidRPr="00C07274" w:rsidRDefault="00B02E08" w:rsidP="00B02E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t> </w:t>
      </w:r>
      <w:r w:rsidRPr="00C07274">
        <w:rPr>
          <w:rFonts w:ascii="TH SarabunIT๙" w:hAnsi="TH SarabunIT๙" w:cs="TH SarabunIT๙"/>
          <w:sz w:val="32"/>
          <w:szCs w:val="32"/>
        </w:rPr>
        <w:t xml:space="preserve">1. </w:t>
      </w:r>
      <w:r w:rsidRPr="00C07274">
        <w:rPr>
          <w:rFonts w:ascii="TH SarabunIT๙" w:hAnsi="TH SarabunIT๙" w:cs="TH SarabunIT๙"/>
          <w:sz w:val="32"/>
          <w:szCs w:val="32"/>
          <w:cs/>
        </w:rPr>
        <w:t xml:space="preserve">คำว่า </w:t>
      </w:r>
      <w:r w:rsidRPr="00C07274">
        <w:rPr>
          <w:rFonts w:ascii="TH SarabunIT๙" w:hAnsi="TH SarabunIT๙" w:cs="TH SarabunIT๙"/>
          <w:sz w:val="32"/>
          <w:szCs w:val="32"/>
        </w:rPr>
        <w:t>“</w:t>
      </w:r>
      <w:proofErr w:type="gramStart"/>
      <w:r w:rsidRPr="00C07274">
        <w:rPr>
          <w:rFonts w:ascii="TH SarabunIT๙" w:hAnsi="TH SarabunIT๙" w:cs="TH SarabunIT๙"/>
          <w:sz w:val="32"/>
          <w:szCs w:val="32"/>
        </w:rPr>
        <w:t>VISUAL  ART</w:t>
      </w:r>
      <w:proofErr w:type="gramEnd"/>
      <w:r w:rsidRPr="00C07274">
        <w:rPr>
          <w:rFonts w:ascii="TH SarabunIT๙" w:hAnsi="TH SarabunIT๙" w:cs="TH SarabunIT๙"/>
          <w:sz w:val="32"/>
          <w:szCs w:val="32"/>
        </w:rPr>
        <w:t xml:space="preserve">” </w:t>
      </w:r>
      <w:r w:rsidRPr="00C07274">
        <w:rPr>
          <w:rFonts w:ascii="TH SarabunIT๙" w:hAnsi="TH SarabunIT๙" w:cs="TH SarabunIT๙"/>
          <w:sz w:val="32"/>
          <w:szCs w:val="32"/>
          <w:cs/>
        </w:rPr>
        <w:t>หมายถึงอะไร</w:t>
      </w:r>
    </w:p>
    <w:p w14:paraId="293890DB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7274">
        <w:rPr>
          <w:rFonts w:ascii="TH SarabunIT๙" w:hAnsi="TH SarabunIT๙" w:cs="TH SarabunIT๙"/>
          <w:sz w:val="32"/>
          <w:szCs w:val="32"/>
          <w:cs/>
        </w:rPr>
        <w:t xml:space="preserve">ก.ทัศนศิลป์ </w:t>
      </w:r>
      <w:r w:rsidRPr="00C0727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07274">
        <w:rPr>
          <w:rFonts w:ascii="TH SarabunIT๙" w:hAnsi="TH SarabunIT๙" w:cs="TH SarabunIT๙"/>
          <w:sz w:val="32"/>
          <w:szCs w:val="32"/>
          <w:cs/>
        </w:rPr>
        <w:t>ข.</w:t>
      </w:r>
      <w:r w:rsidRPr="00C07274">
        <w:rPr>
          <w:rFonts w:ascii="TH SarabunIT๙" w:hAnsi="TH SarabunIT๙" w:cs="TH SarabunIT๙"/>
          <w:sz w:val="32"/>
          <w:szCs w:val="32"/>
        </w:rPr>
        <w:t> </w:t>
      </w:r>
      <w:r w:rsidRPr="00C07274">
        <w:rPr>
          <w:rFonts w:ascii="TH SarabunIT๙" w:hAnsi="TH SarabunIT๙" w:cs="TH SarabunIT๙"/>
          <w:sz w:val="32"/>
          <w:szCs w:val="32"/>
          <w:cs/>
        </w:rPr>
        <w:t>วิจิตรศิลป์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ค.</w:t>
      </w:r>
      <w:r w:rsidRPr="00C07274">
        <w:rPr>
          <w:rFonts w:ascii="TH SarabunIT๙" w:hAnsi="TH SarabunIT๙" w:cs="TH SarabunIT๙"/>
          <w:sz w:val="32"/>
          <w:szCs w:val="32"/>
          <w:cs/>
        </w:rPr>
        <w:t>มัณฑนศิลป์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ง.</w:t>
      </w:r>
      <w:r w:rsidRPr="00C07274">
        <w:rPr>
          <w:rFonts w:ascii="TH SarabunIT๙" w:hAnsi="TH SarabunIT๙" w:cs="TH SarabunIT๙"/>
          <w:sz w:val="32"/>
          <w:szCs w:val="32"/>
          <w:cs/>
        </w:rPr>
        <w:t>ประยุกต์ศิลป์</w:t>
      </w:r>
    </w:p>
    <w:p w14:paraId="7A19FB65" w14:textId="77777777" w:rsidR="00B02E08" w:rsidRDefault="00B02E08" w:rsidP="00B02E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Pr="00C07274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ข้อใ</w:t>
      </w:r>
      <w:r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C07274">
        <w:rPr>
          <w:rFonts w:ascii="TH SarabunIT๙" w:hAnsi="TH SarabunIT๙" w:cs="TH SarabunIT๙"/>
          <w:sz w:val="32"/>
          <w:szCs w:val="32"/>
          <w:cs/>
        </w:rPr>
        <w:t>ไม่ใช่องค์ประกอบของทัศนธาตุ</w:t>
      </w:r>
    </w:p>
    <w:p w14:paraId="51CE49BA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ก.เ</w:t>
      </w:r>
      <w:r w:rsidRPr="00C07274">
        <w:rPr>
          <w:rFonts w:ascii="TH SarabunIT๙" w:hAnsi="TH SarabunIT๙" w:cs="TH SarabunIT๙"/>
          <w:sz w:val="32"/>
          <w:szCs w:val="32"/>
          <w:cs/>
        </w:rPr>
        <w:t>ส้นและสี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ข.</w:t>
      </w:r>
      <w:r w:rsidRPr="00C07274">
        <w:rPr>
          <w:rFonts w:ascii="TH SarabunIT๙" w:hAnsi="TH SarabunIT๙" w:cs="TH SarabunIT๙"/>
          <w:sz w:val="32"/>
          <w:szCs w:val="32"/>
          <w:cs/>
        </w:rPr>
        <w:t>รูปร่างและรูปทรง</w:t>
      </w:r>
    </w:p>
    <w:p w14:paraId="71EF3E1B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ค.</w:t>
      </w:r>
      <w:r w:rsidRPr="00C07274">
        <w:rPr>
          <w:rFonts w:ascii="TH SarabunIT๙" w:hAnsi="TH SarabunIT๙" w:cs="TH SarabunIT๙"/>
          <w:color w:val="000000"/>
          <w:sz w:val="32"/>
          <w:szCs w:val="32"/>
          <w:cs/>
        </w:rPr>
        <w:t>น้ำหนักแสงเงาและลักษณะผิว</w:t>
      </w:r>
      <w:r w:rsidRPr="00C07274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ง.</w:t>
      </w:r>
      <w:r w:rsidRPr="00C07274">
        <w:rPr>
          <w:rFonts w:ascii="TH SarabunIT๙" w:hAnsi="TH SarabunIT๙" w:cs="TH SarabunIT๙"/>
          <w:color w:val="000000"/>
          <w:sz w:val="32"/>
          <w:szCs w:val="32"/>
          <w:cs/>
        </w:rPr>
        <w:t>จุดเด่นและความสมดุล</w:t>
      </w:r>
    </w:p>
    <w:p w14:paraId="022E9456" w14:textId="77777777" w:rsidR="00B02E08" w:rsidRPr="00F72E4F" w:rsidRDefault="00B02E08" w:rsidP="00B02E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 w:rsidRPr="00F72E4F">
        <w:rPr>
          <w:rFonts w:ascii="TH SarabunIT๙" w:hAnsi="TH SarabunIT๙" w:cs="TH SarabunIT๙"/>
          <w:sz w:val="32"/>
          <w:szCs w:val="32"/>
        </w:rPr>
        <w:t>.</w:t>
      </w:r>
      <w:proofErr w:type="gramStart"/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ข้อใดที่</w:t>
      </w:r>
      <w:r w:rsidRPr="00F72E4F">
        <w:rPr>
          <w:rFonts w:ascii="TH SarabunIT๙" w:hAnsi="TH SarabunIT๙" w:cs="TH SarabunIT๙"/>
          <w:color w:val="000000"/>
          <w:sz w:val="32"/>
          <w:szCs w:val="32"/>
        </w:rPr>
        <w:t>  </w:t>
      </w:r>
      <w:r w:rsidRPr="00F72E4F">
        <w:rPr>
          <w:rFonts w:ascii="TH SarabunIT๙" w:hAnsi="TH SarabunIT๙" w:cs="TH SarabunIT๙"/>
          <w:color w:val="000000"/>
          <w:sz w:val="32"/>
          <w:szCs w:val="32"/>
          <w:u w:val="single"/>
          <w:cs/>
        </w:rPr>
        <w:t>ไม่ใช่</w:t>
      </w:r>
      <w:proofErr w:type="gramEnd"/>
      <w:r w:rsidRPr="00F72E4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หลักการจัดภาพองค์ประกอบศิลป์</w:t>
      </w:r>
    </w:p>
    <w:p w14:paraId="4FFD6AE7" w14:textId="77777777" w:rsidR="00B02E08" w:rsidRDefault="00B02E08" w:rsidP="00B02E08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72E4F">
        <w:rPr>
          <w:rFonts w:ascii="TH SarabunIT๙" w:hAnsi="TH SarabunIT๙" w:cs="TH SarabunIT๙"/>
          <w:color w:val="000000"/>
          <w:sz w:val="32"/>
          <w:szCs w:val="32"/>
        </w:rPr>
        <w:t> 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ก.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เอกภาพและความสมดุล</w:t>
      </w:r>
      <w:r w:rsidRPr="00F72E4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ข.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จุดเด่น หรือจุดสนใจ</w:t>
      </w:r>
      <w:r w:rsidRPr="00F72E4F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</w:p>
    <w:p w14:paraId="47FAFA95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ค.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ความกลมกลืนและความขัดแย้ง</w:t>
      </w:r>
      <w:r w:rsidRPr="00F72E4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ง.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น้ำหนักของสีและแสงเงา</w:t>
      </w:r>
    </w:p>
    <w:p w14:paraId="026C0EBC" w14:textId="77777777" w:rsidR="00B02E08" w:rsidRPr="00F72E4F" w:rsidRDefault="00B02E08" w:rsidP="00B02E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72E4F">
        <w:rPr>
          <w:rFonts w:ascii="TH SarabunIT๙" w:hAnsi="TH SarabunIT๙" w:cs="TH SarabunIT๙"/>
          <w:sz w:val="32"/>
          <w:szCs w:val="32"/>
        </w:rPr>
        <w:t>4.</w:t>
      </w:r>
      <w:r w:rsidRPr="00F72E4F">
        <w:rPr>
          <w:rFonts w:ascii="TH SarabunIT๙" w:hAnsi="TH SarabunIT๙" w:cs="TH SarabunIT๙"/>
          <w:color w:val="000000"/>
          <w:sz w:val="32"/>
          <w:szCs w:val="32"/>
        </w:rPr>
        <w:t xml:space="preserve">  </w:t>
      </w:r>
      <w:proofErr w:type="gramStart"/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เส้นที่แสดงถึงความกว้าง</w:t>
      </w:r>
      <w:r w:rsidRPr="00F72E4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ความสงบ</w:t>
      </w:r>
      <w:proofErr w:type="gramEnd"/>
      <w:r w:rsidRPr="00F72E4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ความนิ่งเฉย</w:t>
      </w:r>
      <w:r w:rsidRPr="00F72E4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และพักผ่อน คือเส้นใด</w:t>
      </w:r>
    </w:p>
    <w:p w14:paraId="067DE54B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ก.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เส้นตั้ง</w:t>
      </w:r>
      <w:r w:rsidRPr="00F72E4F">
        <w:rPr>
          <w:rFonts w:ascii="TH SarabunIT๙" w:hAnsi="TH SarabunIT๙" w:cs="TH SarabunIT๙"/>
          <w:sz w:val="32"/>
          <w:szCs w:val="32"/>
        </w:rPr>
        <w:t xml:space="preserve">  </w:t>
      </w:r>
      <w:r w:rsidRPr="00F72E4F">
        <w:rPr>
          <w:rFonts w:ascii="TH SarabunIT๙" w:hAnsi="TH SarabunIT๙" w:cs="TH SarabunIT๙"/>
          <w:color w:val="000000"/>
          <w:sz w:val="32"/>
          <w:szCs w:val="32"/>
        </w:rPr>
        <w:t> 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ข.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เส้นนอน</w:t>
      </w:r>
      <w:r w:rsidRPr="00F72E4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ค.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เส้นทแยง</w:t>
      </w:r>
      <w:r w:rsidRPr="00F72E4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ง.</w:t>
      </w:r>
      <w:r w:rsidRPr="00F72E4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เส้นโค้ง</w:t>
      </w:r>
    </w:p>
    <w:p w14:paraId="26D21B0F" w14:textId="77777777" w:rsidR="00B02E08" w:rsidRDefault="00B02E08" w:rsidP="00B02E08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72E4F">
        <w:rPr>
          <w:rFonts w:ascii="TH SarabunIT๙" w:hAnsi="TH SarabunIT๙" w:cs="TH SarabunIT๙"/>
          <w:sz w:val="32"/>
          <w:szCs w:val="32"/>
        </w:rPr>
        <w:t>5.</w:t>
      </w:r>
      <w:r w:rsidRPr="00F72E4F">
        <w:rPr>
          <w:rFonts w:ascii="TH SarabunIT๙" w:hAnsi="TH SarabunIT๙" w:cs="TH SarabunIT๙"/>
          <w:color w:val="000000"/>
          <w:sz w:val="32"/>
          <w:szCs w:val="32"/>
        </w:rPr>
        <w:t xml:space="preserve">  </w:t>
      </w:r>
      <w:proofErr w:type="gramStart"/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ถ้านักเรียนเป็นคนที่มีรูปร่างผอมและสูง</w:t>
      </w:r>
      <w:r w:rsidRPr="00F72E4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การเลือกใส่เสื้อผ้า</w:t>
      </w:r>
      <w:proofErr w:type="gramEnd"/>
      <w:r w:rsidRPr="00F72E4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เพื่อให้ดูสวยงามและเหมาะสมกั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บ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รูปร่าง</w:t>
      </w:r>
      <w:r w:rsidRPr="00F72E4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ควรใช้แบบใด</w:t>
      </w:r>
    </w:p>
    <w:p w14:paraId="6564CA61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ก.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เสื้อคอกลมหรือคอวงรี</w:t>
      </w:r>
      <w:r w:rsidRPr="00F72E4F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ข.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เสื้อที่มีคอเป็นรูปตัววี   </w:t>
      </w:r>
    </w:p>
    <w:p w14:paraId="66B4E82E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ค.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เสื้อผ้าที่มีลวดลายทางตั้ง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ง.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เสื้อผ้าที่มีลวดลายทางนอน</w:t>
      </w:r>
    </w:p>
    <w:p w14:paraId="453C1550" w14:textId="77777777" w:rsidR="00B02E08" w:rsidRPr="00F72E4F" w:rsidRDefault="00B02E08" w:rsidP="00B02E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72E4F">
        <w:rPr>
          <w:rFonts w:ascii="TH SarabunIT๙" w:hAnsi="TH SarabunIT๙" w:cs="TH SarabunIT๙"/>
          <w:sz w:val="32"/>
          <w:szCs w:val="32"/>
        </w:rPr>
        <w:t>6.</w:t>
      </w:r>
      <w:proofErr w:type="gramStart"/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ความสมดุลแบบซ้าย</w:t>
      </w:r>
      <w:r w:rsidRPr="00F72E4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ขวาไม่เท่ากันในงานศิลปะนิยมใช้กับงานแขนงใดมากที่สุด</w:t>
      </w:r>
      <w:proofErr w:type="gramEnd"/>
    </w:p>
    <w:p w14:paraId="2D0A676B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ก.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จิตรกรรม</w:t>
      </w:r>
      <w:r w:rsidRPr="00F72E4F">
        <w:rPr>
          <w:rFonts w:ascii="TH SarabunIT๙" w:hAnsi="TH SarabunIT๙" w:cs="TH SarabunIT๙"/>
          <w:sz w:val="32"/>
          <w:szCs w:val="32"/>
        </w:rPr>
        <w:t xml:space="preserve">  </w:t>
      </w:r>
      <w:r w:rsidRPr="00F72E4F">
        <w:rPr>
          <w:rFonts w:ascii="TH SarabunIT๙" w:hAnsi="TH SarabunIT๙" w:cs="TH SarabunIT๙"/>
          <w:color w:val="000000"/>
          <w:sz w:val="32"/>
          <w:szCs w:val="32"/>
        </w:rPr>
        <w:t> 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ข.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ประติมากรรม</w:t>
      </w:r>
      <w:r w:rsidRPr="00F72E4F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ค.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สถาปัตยกรรม</w:t>
      </w:r>
      <w:r w:rsidRPr="00F72E4F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ง.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อุตสาหกรรม</w:t>
      </w:r>
    </w:p>
    <w:p w14:paraId="032E470C" w14:textId="77777777" w:rsidR="00B02E08" w:rsidRDefault="00B02E08" w:rsidP="00B02E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7.</w:t>
      </w:r>
      <w:proofErr w:type="gramStart"/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ในชีวิตประจำวันของมนุษย์</w:t>
      </w:r>
      <w:r w:rsidRPr="00F72E4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การนำเอาวิชาศิลปะมาประยุกต์ใช้ให้เป็นประโยชน์</w:t>
      </w:r>
      <w:proofErr w:type="gramEnd"/>
      <w:r w:rsidRPr="00F72E4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ข้อใดเห็นเด่นชัดที่สุด</w:t>
      </w:r>
    </w:p>
    <w:p w14:paraId="21683C4D" w14:textId="77777777" w:rsidR="00B02E08" w:rsidRDefault="00B02E08" w:rsidP="00B02E08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72E4F">
        <w:rPr>
          <w:rFonts w:ascii="TH SarabunIT๙" w:hAnsi="TH SarabunIT๙" w:cs="TH SarabunIT๙"/>
          <w:sz w:val="32"/>
          <w:szCs w:val="32"/>
        </w:rPr>
        <w:tab/>
      </w:r>
      <w:r w:rsidRPr="00F72E4F">
        <w:rPr>
          <w:rFonts w:ascii="TH SarabunIT๙" w:hAnsi="TH SarabunIT๙" w:cs="TH SarabunIT๙"/>
          <w:sz w:val="32"/>
          <w:szCs w:val="32"/>
          <w:cs/>
        </w:rPr>
        <w:t>ก.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พรชัย เขียนตัวหนังสือเป็นระเบียบมาก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</w:p>
    <w:p w14:paraId="36DE1E82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ข.</w:t>
      </w:r>
      <w:proofErr w:type="spellStart"/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ดิ</w:t>
      </w:r>
      <w:proofErr w:type="spellEnd"/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เรก เป็นผู้ที่ทำงานต่างๆ ได้เรียบร้อยมาก</w:t>
      </w:r>
    </w:p>
    <w:p w14:paraId="0245251E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F72E4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ค.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ประชา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มีความสามารถในการขับรถเก่งมาก </w:t>
      </w:r>
    </w:p>
    <w:p w14:paraId="31AD92BE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ง.ปรีชา</w:t>
      </w:r>
      <w:r w:rsidRPr="00F72E4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แต่งกายได้เหมาะสมกับบุคลิกและรูปร่างดีมาก</w:t>
      </w:r>
    </w:p>
    <w:p w14:paraId="6AE34842" w14:textId="77777777" w:rsidR="00B02E08" w:rsidRDefault="00B02E08" w:rsidP="00B02E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8.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ข้อใด</w:t>
      </w:r>
      <w:r w:rsidRPr="00F72E4F">
        <w:rPr>
          <w:rFonts w:ascii="TH SarabunIT๙" w:hAnsi="TH SarabunIT๙" w:cs="TH SarabunIT๙"/>
          <w:color w:val="000000"/>
          <w:sz w:val="32"/>
          <w:szCs w:val="32"/>
          <w:u w:val="single"/>
          <w:cs/>
        </w:rPr>
        <w:t>ไม่ใช่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การนำรูปร่าง รูปทรงมาสัมผัสกันให้เกิดเอกภาพ</w:t>
      </w:r>
    </w:p>
    <w:p w14:paraId="2C57F687" w14:textId="77777777" w:rsidR="00B02E08" w:rsidRDefault="00B02E08" w:rsidP="00B02E08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72E4F">
        <w:rPr>
          <w:rFonts w:ascii="TH SarabunIT๙" w:hAnsi="TH SarabunIT๙" w:cs="TH SarabunIT๙"/>
          <w:sz w:val="32"/>
          <w:szCs w:val="32"/>
          <w:cs/>
        </w:rPr>
        <w:tab/>
        <w:t>ก.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การสัมผัสด้านต่อด้าน 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ab/>
        <w:t>ข.การสัมผัสเหลี่ยมต่อเหลี่ยม</w:t>
      </w:r>
    </w:p>
    <w:p w14:paraId="459957E8" w14:textId="77777777" w:rsidR="00B02E08" w:rsidRDefault="00B02E08" w:rsidP="00B02E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ค.การสัมผัสด้านต่อมุม 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ง.การสัมผัสมุมต่อมุม</w:t>
      </w:r>
    </w:p>
    <w:p w14:paraId="26CE4855" w14:textId="77777777" w:rsidR="00B02E08" w:rsidRPr="00B53FB2" w:rsidRDefault="00B02E08" w:rsidP="00B02E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53FB2">
        <w:rPr>
          <w:rFonts w:ascii="TH SarabunIT๙" w:hAnsi="TH SarabunIT๙" w:cs="TH SarabunIT๙"/>
          <w:sz w:val="32"/>
          <w:szCs w:val="32"/>
          <w:cs/>
        </w:rPr>
        <w:t>9.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53FB2">
        <w:rPr>
          <w:rFonts w:ascii="TH SarabunIT๙" w:hAnsi="TH SarabunIT๙" w:cs="TH SarabunIT๙"/>
          <w:color w:val="000000"/>
          <w:sz w:val="32"/>
          <w:szCs w:val="32"/>
          <w:cs/>
        </w:rPr>
        <w:t>ความกลมกลืน หมายถึงอะไร</w:t>
      </w:r>
    </w:p>
    <w:p w14:paraId="52B9B1AE" w14:textId="77777777" w:rsidR="00B02E08" w:rsidRPr="00B53FB2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ก.</w:t>
      </w:r>
      <w:r w:rsidRPr="00B53FB2">
        <w:rPr>
          <w:rFonts w:ascii="TH SarabunIT๙" w:hAnsi="TH SarabunIT๙" w:cs="TH SarabunIT๙"/>
          <w:color w:val="000000"/>
          <w:sz w:val="32"/>
          <w:szCs w:val="32"/>
          <w:cs/>
        </w:rPr>
        <w:t>การประสานสัมพันธ์กันขององค์ประกอบศิลป์</w:t>
      </w:r>
    </w:p>
    <w:p w14:paraId="38E24105" w14:textId="77777777" w:rsidR="00B02E08" w:rsidRPr="00B53FB2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ข.</w:t>
      </w:r>
      <w:r w:rsidRPr="00B53FB2">
        <w:rPr>
          <w:rFonts w:ascii="TH SarabunIT๙" w:hAnsi="TH SarabunIT๙" w:cs="TH SarabunIT๙"/>
          <w:color w:val="000000"/>
          <w:sz w:val="32"/>
          <w:szCs w:val="32"/>
          <w:cs/>
        </w:rPr>
        <w:t>การประสานสัมพันธ์กันของงานทัศนศิลป์</w:t>
      </w:r>
    </w:p>
    <w:p w14:paraId="5AE52A5E" w14:textId="77777777" w:rsidR="00B02E08" w:rsidRPr="00B53FB2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ค.</w:t>
      </w:r>
      <w:r w:rsidRPr="00B53FB2">
        <w:rPr>
          <w:rFonts w:ascii="TH SarabunIT๙" w:hAnsi="TH SarabunIT๙" w:cs="TH SarabunIT๙"/>
          <w:color w:val="000000"/>
          <w:sz w:val="32"/>
          <w:szCs w:val="32"/>
          <w:cs/>
        </w:rPr>
        <w:t>การประสานสัมพันธ์กันของงานวิจิตรศิลป์</w:t>
      </w:r>
    </w:p>
    <w:p w14:paraId="249731EA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ง.</w:t>
      </w:r>
      <w:r w:rsidRPr="00B53FB2">
        <w:rPr>
          <w:rFonts w:ascii="TH SarabunIT๙" w:hAnsi="TH SarabunIT๙" w:cs="TH SarabunIT๙"/>
          <w:color w:val="000000"/>
          <w:sz w:val="32"/>
          <w:szCs w:val="32"/>
          <w:cs/>
        </w:rPr>
        <w:t>การประสานสัมพันธ์กันของงานประยุกต์ศิลป์</w:t>
      </w:r>
    </w:p>
    <w:p w14:paraId="5762A8B6" w14:textId="77777777" w:rsidR="00B02E08" w:rsidRDefault="00B02E08" w:rsidP="00B02E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10.</w:t>
      </w:r>
      <w:r w:rsidRPr="00B53FB2">
        <w:rPr>
          <w:color w:val="000000"/>
          <w:sz w:val="40"/>
          <w:szCs w:val="40"/>
        </w:rPr>
        <w:t xml:space="preserve"> </w:t>
      </w:r>
      <w:r w:rsidRPr="00B53FB2">
        <w:rPr>
          <w:rFonts w:ascii="TH SarabunIT๙" w:hAnsi="TH SarabunIT๙" w:cs="TH SarabunIT๙"/>
          <w:color w:val="000000"/>
          <w:sz w:val="32"/>
          <w:szCs w:val="32"/>
          <w:cs/>
        </w:rPr>
        <w:t>ความกลมกลืนกันมากเกินไปจะทำให้ภาพดูน่าเบื่อ นักเรียนมีวิธีการแก้บัญหาอย่างไร</w:t>
      </w:r>
    </w:p>
    <w:p w14:paraId="7EEF2BA0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B53FB2">
        <w:rPr>
          <w:rFonts w:ascii="TH SarabunIT๙" w:hAnsi="TH SarabunIT๙" w:cs="TH SarabunIT๙"/>
          <w:color w:val="000000"/>
          <w:sz w:val="32"/>
          <w:szCs w:val="32"/>
          <w:cs/>
        </w:rPr>
        <w:t>ก.ควรใช้สีที่สดใสในงาน</w:t>
      </w:r>
      <w:r w:rsidRPr="00B53F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53FB2">
        <w:rPr>
          <w:rFonts w:ascii="TH SarabunIT๙" w:hAnsi="TH SarabunIT๙" w:cs="TH SarabunIT๙"/>
          <w:sz w:val="32"/>
          <w:szCs w:val="32"/>
          <w:cs/>
        </w:rPr>
        <w:t>ข.</w:t>
      </w:r>
      <w:r w:rsidRPr="00B53FB2">
        <w:rPr>
          <w:rFonts w:ascii="TH SarabunIT๙" w:hAnsi="TH SarabunIT๙" w:cs="TH SarabunIT๙"/>
          <w:color w:val="000000"/>
          <w:sz w:val="32"/>
          <w:szCs w:val="32"/>
          <w:cs/>
        </w:rPr>
        <w:t>ควรเพิ่มความขัดแย้งเข้าไปบ้างเล็กน้อย</w:t>
      </w:r>
    </w:p>
    <w:p w14:paraId="38698D57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B53FB2">
        <w:rPr>
          <w:rFonts w:ascii="TH SarabunIT๙" w:hAnsi="TH SarabunIT๙" w:cs="TH SarabunIT๙"/>
          <w:sz w:val="32"/>
          <w:szCs w:val="32"/>
          <w:cs/>
        </w:rPr>
        <w:t>ค.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ควรออกแบบงานที่มีจุดเด่นหลายๆ</w:t>
      </w:r>
      <w:r w:rsidRPr="00B53FB2">
        <w:rPr>
          <w:rFonts w:ascii="TH SarabunIT๙" w:hAnsi="TH SarabunIT๙" w:cs="TH SarabunIT๙"/>
          <w:color w:val="000000"/>
          <w:sz w:val="32"/>
          <w:szCs w:val="32"/>
          <w:cs/>
        </w:rPr>
        <w:t>จุด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ง.</w:t>
      </w:r>
      <w:r w:rsidRPr="00B53FB2">
        <w:rPr>
          <w:rFonts w:ascii="TH SarabunIT๙" w:hAnsi="TH SarabunIT๙" w:cs="TH SarabunIT๙"/>
          <w:color w:val="000000"/>
          <w:sz w:val="32"/>
          <w:szCs w:val="32"/>
          <w:cs/>
        </w:rPr>
        <w:t>ควรใช้เทคนิควิธีการที่แปลกใหม่</w:t>
      </w:r>
    </w:p>
    <w:p w14:paraId="446011F4" w14:textId="77777777" w:rsidR="00B02E08" w:rsidRDefault="00B02E08" w:rsidP="00B02E08"/>
    <w:p w14:paraId="2520D57F" w14:textId="123FABB0" w:rsidR="00B02E08" w:rsidRDefault="00B02E08" w:rsidP="00B02E08">
      <w:pPr>
        <w:jc w:val="right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sz w:val="24"/>
          <w:szCs w:val="24"/>
        </w:rPr>
        <w:lastRenderedPageBreak/>
        <w:t>38</w:t>
      </w:r>
    </w:p>
    <w:p w14:paraId="404BD788" w14:textId="1C77F503" w:rsidR="00B02E08" w:rsidRDefault="00B02E08" w:rsidP="00B02E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>๑.เคร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>
        <w:rPr>
          <w:rFonts w:ascii="TH SarabunIT๙" w:hAnsi="TH SarabunIT๙" w:cs="TH SarabunIT๙"/>
          <w:sz w:val="32"/>
          <w:szCs w:val="32"/>
          <w:cs/>
        </w:rPr>
        <w:t>องดนตรีในข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อใดเป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>
        <w:rPr>
          <w:rFonts w:ascii="TH SarabunIT๙" w:hAnsi="TH SarabunIT๙" w:cs="TH SarabunIT๙"/>
          <w:sz w:val="32"/>
          <w:szCs w:val="32"/>
          <w:cs/>
        </w:rPr>
        <w:t>นเคร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>
        <w:rPr>
          <w:rFonts w:ascii="TH SarabunIT๙" w:hAnsi="TH SarabunIT๙" w:cs="TH SarabunIT๙"/>
          <w:sz w:val="32"/>
          <w:szCs w:val="32"/>
          <w:cs/>
        </w:rPr>
        <w:t>องดนตรีประจ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ภาคอ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ส</w:t>
      </w:r>
      <w:r w:rsidRPr="00B117DF">
        <w:rPr>
          <w:rFonts w:ascii="TH SarabunIT๙" w:hAnsi="TH SarabunIT๙" w:cs="TH SarabunIT๙"/>
          <w:sz w:val="32"/>
          <w:szCs w:val="32"/>
          <w:cs/>
        </w:rPr>
        <w:t xml:space="preserve">าน </w:t>
      </w:r>
    </w:p>
    <w:p w14:paraId="38985A71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ก.ซอด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ว</w:t>
      </w:r>
      <w:r w:rsidRPr="00B117DF">
        <w:rPr>
          <w:rFonts w:ascii="TH SarabunIT๙" w:hAnsi="TH SarabunIT๙" w:cs="TH SarabunIT๙"/>
          <w:sz w:val="32"/>
          <w:szCs w:val="32"/>
          <w:cs/>
        </w:rPr>
        <w:t xml:space="preserve">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117DF">
        <w:rPr>
          <w:rFonts w:ascii="TH SarabunIT๙" w:hAnsi="TH SarabunIT๙" w:cs="TH SarabunIT๙"/>
          <w:sz w:val="32"/>
          <w:szCs w:val="32"/>
          <w:cs/>
        </w:rPr>
        <w:t xml:space="preserve">ข.จะเข้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117DF">
        <w:rPr>
          <w:rFonts w:ascii="TH SarabunIT๙" w:hAnsi="TH SarabunIT๙" w:cs="TH SarabunIT๙"/>
          <w:sz w:val="32"/>
          <w:szCs w:val="32"/>
          <w:cs/>
        </w:rPr>
        <w:t xml:space="preserve">ค.กีตาร์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ง.พ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ณ</w:t>
      </w:r>
      <w:r w:rsidRPr="00B117D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7D27951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084F137" w14:textId="40FF3D5F" w:rsidR="00B02E08" w:rsidRDefault="00B02E08" w:rsidP="00B02E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>๒.เคร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 w:rsidRPr="00B117DF">
        <w:rPr>
          <w:rFonts w:ascii="TH SarabunIT๙" w:hAnsi="TH SarabunIT๙" w:cs="TH SarabunIT๙"/>
          <w:sz w:val="32"/>
          <w:szCs w:val="32"/>
          <w:cs/>
        </w:rPr>
        <w:t>ง</w:t>
      </w:r>
      <w:r>
        <w:rPr>
          <w:rFonts w:ascii="TH SarabunIT๙" w:hAnsi="TH SarabunIT๙" w:cs="TH SarabunIT๙"/>
          <w:sz w:val="32"/>
          <w:szCs w:val="32"/>
          <w:cs/>
        </w:rPr>
        <w:t>ดนตร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ข</w:t>
      </w:r>
      <w:r w:rsidRPr="00B117DF">
        <w:rPr>
          <w:rFonts w:ascii="TH SarabunIT๙" w:hAnsi="TH SarabunIT๙" w:cs="TH SarabunIT๙"/>
          <w:sz w:val="32"/>
          <w:szCs w:val="32"/>
          <w:cs/>
        </w:rPr>
        <w:t xml:space="preserve">้อใดแตกต่างจากพวก </w:t>
      </w:r>
    </w:p>
    <w:p w14:paraId="3726AE30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ก.ซอด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ว</w:t>
      </w:r>
      <w:r w:rsidRPr="00B117DF">
        <w:rPr>
          <w:rFonts w:ascii="TH SarabunIT๙" w:hAnsi="TH SarabunIT๙" w:cs="TH SarabunIT๙"/>
          <w:sz w:val="32"/>
          <w:szCs w:val="32"/>
          <w:cs/>
        </w:rPr>
        <w:t xml:space="preserve">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117DF">
        <w:rPr>
          <w:rFonts w:ascii="TH SarabunIT๙" w:hAnsi="TH SarabunIT๙" w:cs="TH SarabunIT๙"/>
          <w:sz w:val="32"/>
          <w:szCs w:val="32"/>
          <w:cs/>
        </w:rPr>
        <w:t xml:space="preserve">ข.จะเข้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ค.ก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 w:rsidRPr="00B117DF">
        <w:rPr>
          <w:rFonts w:ascii="TH SarabunIT๙" w:hAnsi="TH SarabunIT๙" w:cs="TH SarabunIT๙"/>
          <w:sz w:val="32"/>
          <w:szCs w:val="32"/>
          <w:cs/>
        </w:rPr>
        <w:t>าร์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117DF">
        <w:rPr>
          <w:rFonts w:ascii="TH SarabunIT๙" w:hAnsi="TH SarabunIT๙" w:cs="TH SarabunIT๙"/>
          <w:sz w:val="32"/>
          <w:szCs w:val="32"/>
          <w:cs/>
        </w:rPr>
        <w:t xml:space="preserve"> ง.พิณ </w:t>
      </w:r>
    </w:p>
    <w:p w14:paraId="61F52DCB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5EAB418" w14:textId="1AE231B7" w:rsidR="00B02E08" w:rsidRDefault="00B02E08" w:rsidP="00B02E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>๓.เครื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องดนตรี</w:t>
      </w:r>
      <w:r>
        <w:rPr>
          <w:rFonts w:ascii="TH SarabunIT๙" w:hAnsi="TH SarabunIT๙" w:cs="TH SarabunIT๙" w:hint="cs"/>
          <w:sz w:val="32"/>
          <w:szCs w:val="32"/>
          <w:cs/>
        </w:rPr>
        <w:t>ไ</w:t>
      </w:r>
      <w:r w:rsidRPr="00B117DF">
        <w:rPr>
          <w:rFonts w:ascii="TH SarabunIT๙" w:hAnsi="TH SarabunIT๙" w:cs="TH SarabunIT๙"/>
          <w:sz w:val="32"/>
          <w:szCs w:val="32"/>
          <w:cs/>
        </w:rPr>
        <w:t>ทยในข้อใดม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ล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กษณะคล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า</w:t>
      </w:r>
      <w:r w:rsidRPr="00B117DF">
        <w:rPr>
          <w:rFonts w:ascii="TH SarabunIT๙" w:hAnsi="TH SarabunIT๙" w:cs="TH SarabunIT๙"/>
          <w:sz w:val="32"/>
          <w:szCs w:val="32"/>
          <w:cs/>
        </w:rPr>
        <w:t>ย</w:t>
      </w:r>
      <w:r w:rsidRPr="00B117DF">
        <w:rPr>
          <w:rFonts w:ascii="TH SarabunIT๙" w:hAnsi="TH SarabunIT๙" w:cs="TH SarabunIT๙"/>
          <w:sz w:val="32"/>
          <w:szCs w:val="32"/>
        </w:rPr>
        <w:t>\"</w:t>
      </w:r>
      <w:r w:rsidRPr="00B117DF">
        <w:rPr>
          <w:rFonts w:ascii="TH SarabunIT๙" w:hAnsi="TH SarabunIT๙" w:cs="TH SarabunIT๙"/>
          <w:sz w:val="32"/>
          <w:szCs w:val="32"/>
          <w:cs/>
        </w:rPr>
        <w:t>กีตาร์</w:t>
      </w:r>
      <w:r w:rsidRPr="00B117DF">
        <w:rPr>
          <w:rFonts w:ascii="TH SarabunIT๙" w:hAnsi="TH SarabunIT๙" w:cs="TH SarabunIT๙"/>
          <w:sz w:val="32"/>
          <w:szCs w:val="32"/>
        </w:rPr>
        <w:t>\"</w:t>
      </w:r>
      <w:r>
        <w:rPr>
          <w:rFonts w:ascii="TH SarabunIT๙" w:hAnsi="TH SarabunIT๙" w:cs="TH SarabunIT๙"/>
          <w:sz w:val="32"/>
          <w:szCs w:val="32"/>
          <w:cs/>
        </w:rPr>
        <w:t>มากท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ุ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 w:rsidRPr="00B117D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80BAD0C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B117DF">
        <w:rPr>
          <w:rFonts w:ascii="TH SarabunIT๙" w:hAnsi="TH SarabunIT๙" w:cs="TH SarabunIT๙"/>
          <w:sz w:val="32"/>
          <w:szCs w:val="32"/>
          <w:cs/>
        </w:rPr>
        <w:t xml:space="preserve">ก.พิณ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117DF">
        <w:rPr>
          <w:rFonts w:ascii="TH SarabunIT๙" w:hAnsi="TH SarabunIT๙" w:cs="TH SarabunIT๙"/>
          <w:sz w:val="32"/>
          <w:szCs w:val="32"/>
          <w:cs/>
        </w:rPr>
        <w:t xml:space="preserve">ข.จะเข้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117DF">
        <w:rPr>
          <w:rFonts w:ascii="TH SarabunIT๙" w:hAnsi="TH SarabunIT๙" w:cs="TH SarabunIT๙"/>
          <w:sz w:val="32"/>
          <w:szCs w:val="32"/>
          <w:cs/>
        </w:rPr>
        <w:t xml:space="preserve">ค.ซอ ๓ สาย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117DF">
        <w:rPr>
          <w:rFonts w:ascii="TH SarabunIT๙" w:hAnsi="TH SarabunIT๙" w:cs="TH SarabunIT๙"/>
          <w:sz w:val="32"/>
          <w:szCs w:val="32"/>
          <w:cs/>
        </w:rPr>
        <w:t xml:space="preserve">ง.โปงลาง </w:t>
      </w:r>
    </w:p>
    <w:p w14:paraId="22FA8545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FD76EB8" w14:textId="729A08E7" w:rsidR="00B02E08" w:rsidRDefault="00B02E08" w:rsidP="00B02E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>๔.เคร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>
        <w:rPr>
          <w:rFonts w:ascii="TH SarabunIT๙" w:hAnsi="TH SarabunIT๙" w:cs="TH SarabunIT๙"/>
          <w:sz w:val="32"/>
          <w:szCs w:val="32"/>
          <w:cs/>
        </w:rPr>
        <w:t>องดนต</w:t>
      </w:r>
      <w:r>
        <w:rPr>
          <w:rFonts w:ascii="TH SarabunIT๙" w:hAnsi="TH SarabunIT๙" w:cs="TH SarabunIT๙" w:hint="cs"/>
          <w:sz w:val="32"/>
          <w:szCs w:val="32"/>
          <w:cs/>
        </w:rPr>
        <w:t>รี</w:t>
      </w:r>
      <w:r w:rsidRPr="00B117DF">
        <w:rPr>
          <w:rFonts w:ascii="TH SarabunIT๙" w:hAnsi="TH SarabunIT๙" w:cs="TH SarabunIT๙"/>
          <w:sz w:val="32"/>
          <w:szCs w:val="32"/>
          <w:cs/>
        </w:rPr>
        <w:t>ใ</w:t>
      </w:r>
      <w:r>
        <w:rPr>
          <w:rFonts w:ascii="TH SarabunIT๙" w:hAnsi="TH SarabunIT๙" w:cs="TH SarabunIT๙"/>
          <w:sz w:val="32"/>
          <w:szCs w:val="32"/>
          <w:cs/>
        </w:rPr>
        <w:t>นข้อใดท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ยมเล่นก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นทั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ว</w:t>
      </w:r>
      <w:r w:rsidRPr="00B117DF">
        <w:rPr>
          <w:rFonts w:ascii="TH SarabunIT๙" w:hAnsi="TH SarabunIT๙" w:cs="TH SarabunIT๙"/>
          <w:sz w:val="32"/>
          <w:szCs w:val="32"/>
          <w:cs/>
        </w:rPr>
        <w:t xml:space="preserve">โลก </w:t>
      </w:r>
    </w:p>
    <w:p w14:paraId="06BF9410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ก.พ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ณ</w:t>
      </w:r>
      <w:r w:rsidRPr="00B117D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117DF">
        <w:rPr>
          <w:rFonts w:ascii="TH SarabunIT๙" w:hAnsi="TH SarabunIT๙" w:cs="TH SarabunIT๙"/>
          <w:sz w:val="32"/>
          <w:szCs w:val="32"/>
          <w:cs/>
        </w:rPr>
        <w:t xml:space="preserve">ข.แคน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117DF">
        <w:rPr>
          <w:rFonts w:ascii="TH SarabunIT๙" w:hAnsi="TH SarabunIT๙" w:cs="TH SarabunIT๙"/>
          <w:sz w:val="32"/>
          <w:szCs w:val="32"/>
          <w:cs/>
        </w:rPr>
        <w:t xml:space="preserve">ค.เปิงมาง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117DF">
        <w:rPr>
          <w:rFonts w:ascii="TH SarabunIT๙" w:hAnsi="TH SarabunIT๙" w:cs="TH SarabunIT๙"/>
          <w:sz w:val="32"/>
          <w:szCs w:val="32"/>
          <w:cs/>
        </w:rPr>
        <w:t xml:space="preserve">ง.กีตาร์ </w:t>
      </w:r>
    </w:p>
    <w:p w14:paraId="7E9FF02B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8CD90F7" w14:textId="1A547471" w:rsidR="00B02E08" w:rsidRDefault="00B02E08" w:rsidP="00B02E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>๕.ซออ</w:t>
      </w:r>
      <w:r>
        <w:rPr>
          <w:rFonts w:ascii="TH SarabunIT๙" w:hAnsi="TH SarabunIT๙" w:cs="TH SarabunIT๙" w:hint="cs"/>
          <w:sz w:val="32"/>
          <w:szCs w:val="32"/>
          <w:cs/>
        </w:rPr>
        <w:t>ู้ มีส</w:t>
      </w:r>
      <w:r>
        <w:rPr>
          <w:rFonts w:ascii="TH SarabunIT๙" w:hAnsi="TH SarabunIT๙" w:cs="TH SarabunIT๙"/>
          <w:sz w:val="32"/>
          <w:szCs w:val="32"/>
          <w:cs/>
        </w:rPr>
        <w:t>ายท</w:t>
      </w:r>
      <w:r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B117DF">
        <w:rPr>
          <w:rFonts w:ascii="TH SarabunIT๙" w:hAnsi="TH SarabunIT๙" w:cs="TH SarabunIT๙"/>
          <w:sz w:val="32"/>
          <w:szCs w:val="32"/>
          <w:cs/>
        </w:rPr>
        <w:t>งหมดก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 w:rsidRPr="00B117DF">
        <w:rPr>
          <w:rFonts w:ascii="TH SarabunIT๙" w:hAnsi="TH SarabunIT๙" w:cs="TH SarabunIT๙"/>
          <w:sz w:val="32"/>
          <w:szCs w:val="32"/>
          <w:cs/>
        </w:rPr>
        <w:t xml:space="preserve">สาย </w:t>
      </w:r>
    </w:p>
    <w:p w14:paraId="613F2A92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B117DF">
        <w:rPr>
          <w:rFonts w:ascii="TH SarabunIT๙" w:hAnsi="TH SarabunIT๙" w:cs="TH SarabunIT๙"/>
          <w:sz w:val="32"/>
          <w:szCs w:val="32"/>
          <w:cs/>
        </w:rPr>
        <w:t xml:space="preserve">ก.๑ สาย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117DF">
        <w:rPr>
          <w:rFonts w:ascii="TH SarabunIT๙" w:hAnsi="TH SarabunIT๙" w:cs="TH SarabunIT๙"/>
          <w:sz w:val="32"/>
          <w:szCs w:val="32"/>
          <w:cs/>
        </w:rPr>
        <w:t xml:space="preserve">ข.๒ สาย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117DF">
        <w:rPr>
          <w:rFonts w:ascii="TH SarabunIT๙" w:hAnsi="TH SarabunIT๙" w:cs="TH SarabunIT๙"/>
          <w:sz w:val="32"/>
          <w:szCs w:val="32"/>
          <w:cs/>
        </w:rPr>
        <w:t xml:space="preserve">ค.๓ สาย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117DF">
        <w:rPr>
          <w:rFonts w:ascii="TH SarabunIT๙" w:hAnsi="TH SarabunIT๙" w:cs="TH SarabunIT๙"/>
          <w:sz w:val="32"/>
          <w:szCs w:val="32"/>
          <w:cs/>
        </w:rPr>
        <w:t>ง.๔ สาย</w:t>
      </w:r>
    </w:p>
    <w:p w14:paraId="4F5110E2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40192E1" w14:textId="3503C388" w:rsidR="00B02E08" w:rsidRDefault="00B02E08" w:rsidP="00B02E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>๖.ข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อใดไม่ใช่จ</w:t>
      </w:r>
      <w:r>
        <w:rPr>
          <w:rFonts w:ascii="TH SarabunIT๙" w:hAnsi="TH SarabunIT๙" w:cs="TH SarabunIT๙" w:hint="cs"/>
          <w:sz w:val="32"/>
          <w:szCs w:val="32"/>
          <w:cs/>
        </w:rPr>
        <w:t>ุ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 w:rsidRPr="00812E67">
        <w:rPr>
          <w:rFonts w:ascii="TH SarabunIT๙" w:hAnsi="TH SarabunIT๙" w:cs="TH SarabunIT๙"/>
          <w:sz w:val="32"/>
          <w:szCs w:val="32"/>
          <w:cs/>
        </w:rPr>
        <w:t>ประสงค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>
        <w:rPr>
          <w:rFonts w:ascii="TH SarabunIT๙" w:hAnsi="TH SarabunIT๙" w:cs="TH SarabunIT๙"/>
          <w:sz w:val="32"/>
          <w:szCs w:val="32"/>
          <w:cs/>
        </w:rPr>
        <w:t>ห</w:t>
      </w:r>
      <w:r w:rsidRPr="00812E67">
        <w:rPr>
          <w:rFonts w:ascii="TH SarabunIT๙" w:hAnsi="TH SarabunIT๙" w:cs="TH SarabunIT๙"/>
          <w:sz w:val="32"/>
          <w:szCs w:val="32"/>
          <w:cs/>
        </w:rPr>
        <w:t>ล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 w:rsidRPr="00812E67">
        <w:rPr>
          <w:rFonts w:ascii="TH SarabunIT๙" w:hAnsi="TH SarabunIT๙" w:cs="TH SarabunIT๙"/>
          <w:sz w:val="32"/>
          <w:szCs w:val="32"/>
          <w:cs/>
        </w:rPr>
        <w:t xml:space="preserve">ของการใช้และดูแลรักษาเครื่องดนตรีไทย </w:t>
      </w:r>
    </w:p>
    <w:p w14:paraId="7B6CA756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ก.ความเป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>
        <w:rPr>
          <w:rFonts w:ascii="TH SarabunIT๙" w:hAnsi="TH SarabunIT๙" w:cs="TH SarabunIT๙"/>
          <w:sz w:val="32"/>
          <w:szCs w:val="32"/>
          <w:cs/>
        </w:rPr>
        <w:t>นระเบ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ย</w:t>
      </w:r>
      <w:r w:rsidRPr="00812E67">
        <w:rPr>
          <w:rFonts w:ascii="TH SarabunIT๙" w:hAnsi="TH SarabunIT๙" w:cs="TH SarabunIT๙"/>
          <w:sz w:val="32"/>
          <w:szCs w:val="32"/>
          <w:cs/>
        </w:rPr>
        <w:t xml:space="preserve">บ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ข.ความสวยงามน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า</w:t>
      </w:r>
      <w:r w:rsidRPr="00812E67">
        <w:rPr>
          <w:rFonts w:ascii="TH SarabunIT๙" w:hAnsi="TH SarabunIT๙" w:cs="TH SarabunIT๙"/>
          <w:sz w:val="32"/>
          <w:szCs w:val="32"/>
          <w:cs/>
        </w:rPr>
        <w:t xml:space="preserve">ใช้ </w:t>
      </w:r>
    </w:p>
    <w:p w14:paraId="125C9A23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ค.ท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12E67">
        <w:rPr>
          <w:rFonts w:ascii="TH SarabunIT๙" w:hAnsi="TH SarabunIT๙" w:cs="TH SarabunIT๙"/>
          <w:sz w:val="32"/>
          <w:szCs w:val="32"/>
          <w:cs/>
        </w:rPr>
        <w:t>ให้สะดวกในการหย</w:t>
      </w:r>
      <w:r>
        <w:rPr>
          <w:rFonts w:ascii="TH SarabunIT๙" w:hAnsi="TH SarabunIT๙" w:cs="TH SarabunIT๙" w:hint="cs"/>
          <w:sz w:val="32"/>
          <w:szCs w:val="32"/>
          <w:cs/>
        </w:rPr>
        <w:t>ิบ</w:t>
      </w:r>
      <w:r w:rsidRPr="00812E67">
        <w:rPr>
          <w:rFonts w:ascii="TH SarabunIT๙" w:hAnsi="TH SarabunIT๙" w:cs="TH SarabunIT๙"/>
          <w:sz w:val="32"/>
          <w:szCs w:val="32"/>
          <w:cs/>
        </w:rPr>
        <w:t xml:space="preserve">ใช้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ง.ยืดอาย</w:t>
      </w:r>
      <w:r>
        <w:rPr>
          <w:rFonts w:ascii="TH SarabunIT๙" w:hAnsi="TH SarabunIT๙" w:cs="TH SarabunIT๙" w:hint="cs"/>
          <w:sz w:val="32"/>
          <w:szCs w:val="32"/>
          <w:cs/>
        </w:rPr>
        <w:t>ุ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 w:rsidRPr="00812E67">
        <w:rPr>
          <w:rFonts w:ascii="TH SarabunIT๙" w:hAnsi="TH SarabunIT๙" w:cs="TH SarabunIT๙"/>
          <w:sz w:val="32"/>
          <w:szCs w:val="32"/>
          <w:cs/>
        </w:rPr>
        <w:t xml:space="preserve">ารใช้งานของเครื่องดนตรี </w:t>
      </w:r>
    </w:p>
    <w:p w14:paraId="0591E8FD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9A3F532" w14:textId="6C70FFE3" w:rsidR="00B02E08" w:rsidRDefault="00B02E08" w:rsidP="00B02E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>๗.เครื่องดนตรีใดเปรียบเสม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>
        <w:rPr>
          <w:rFonts w:ascii="TH SarabunIT๙" w:hAnsi="TH SarabunIT๙" w:cs="TH SarabunIT๙"/>
          <w:sz w:val="32"/>
          <w:szCs w:val="32"/>
          <w:cs/>
        </w:rPr>
        <w:t>อนเป็นท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นองหลักหร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 w:rsidRPr="00812E67">
        <w:rPr>
          <w:rFonts w:ascii="TH SarabunIT๙" w:hAnsi="TH SarabunIT๙" w:cs="TH SarabunIT๙"/>
          <w:sz w:val="32"/>
          <w:szCs w:val="32"/>
          <w:cs/>
        </w:rPr>
        <w:t xml:space="preserve">ทางหลัก </w:t>
      </w:r>
    </w:p>
    <w:p w14:paraId="32025D5A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ก.ป</w:t>
      </w:r>
      <w:r>
        <w:rPr>
          <w:rFonts w:ascii="TH SarabunIT๙" w:hAnsi="TH SarabunIT๙" w:cs="TH SarabunIT๙" w:hint="cs"/>
          <w:sz w:val="32"/>
          <w:szCs w:val="32"/>
          <w:cs/>
        </w:rPr>
        <w:t>ี่ใ</w:t>
      </w:r>
      <w:r w:rsidRPr="00812E67">
        <w:rPr>
          <w:rFonts w:ascii="TH SarabunIT๙" w:hAnsi="TH SarabunIT๙" w:cs="TH SarabunIT๙"/>
          <w:sz w:val="32"/>
          <w:szCs w:val="32"/>
          <w:cs/>
        </w:rPr>
        <w:t xml:space="preserve">น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12E67">
        <w:rPr>
          <w:rFonts w:ascii="TH SarabunIT๙" w:hAnsi="TH SarabunIT๙" w:cs="TH SarabunIT๙"/>
          <w:sz w:val="32"/>
          <w:szCs w:val="32"/>
          <w:cs/>
        </w:rPr>
        <w:t xml:space="preserve">ข.ตะโพน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12E67">
        <w:rPr>
          <w:rFonts w:ascii="TH SarabunIT๙" w:hAnsi="TH SarabunIT๙" w:cs="TH SarabunIT๙"/>
          <w:sz w:val="32"/>
          <w:szCs w:val="32"/>
          <w:cs/>
        </w:rPr>
        <w:t xml:space="preserve">ค.ระนาดเอก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12E67">
        <w:rPr>
          <w:rFonts w:ascii="TH SarabunIT๙" w:hAnsi="TH SarabunIT๙" w:cs="TH SarabunIT๙"/>
          <w:sz w:val="32"/>
          <w:szCs w:val="32"/>
          <w:cs/>
        </w:rPr>
        <w:t xml:space="preserve">ง. ฆ้องวงใหญ่ </w:t>
      </w:r>
    </w:p>
    <w:p w14:paraId="1FC40589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E152951" w14:textId="46158C3E" w:rsidR="00B02E08" w:rsidRDefault="00B02E08" w:rsidP="00B02E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>๘.ข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อใดเป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>
        <w:rPr>
          <w:rFonts w:ascii="TH SarabunIT๙" w:hAnsi="TH SarabunIT๙" w:cs="TH SarabunIT๙"/>
          <w:sz w:val="32"/>
          <w:szCs w:val="32"/>
          <w:cs/>
        </w:rPr>
        <w:t>นวิธีด</w:t>
      </w:r>
      <w:r>
        <w:rPr>
          <w:rFonts w:ascii="TH SarabunIT๙" w:hAnsi="TH SarabunIT๙" w:cs="TH SarabunIT๙" w:hint="cs"/>
          <w:sz w:val="32"/>
          <w:szCs w:val="32"/>
          <w:cs/>
        </w:rPr>
        <w:t>ู</w:t>
      </w:r>
      <w:r>
        <w:rPr>
          <w:rFonts w:ascii="TH SarabunIT๙" w:hAnsi="TH SarabunIT๙" w:cs="TH SarabunIT๙"/>
          <w:sz w:val="32"/>
          <w:szCs w:val="32"/>
          <w:cs/>
        </w:rPr>
        <w:t>แลร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กษาเครื่องสายที่มีค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 w:rsidRPr="00812E67">
        <w:rPr>
          <w:rFonts w:ascii="TH SarabunIT๙" w:hAnsi="TH SarabunIT๙" w:cs="TH SarabunIT๙"/>
          <w:sz w:val="32"/>
          <w:szCs w:val="32"/>
          <w:cs/>
        </w:rPr>
        <w:t xml:space="preserve">ชัก </w:t>
      </w:r>
    </w:p>
    <w:p w14:paraId="4CDEEC61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ก.แยกค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นช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กไปเก็บไว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812E67">
        <w:rPr>
          <w:rFonts w:ascii="TH SarabunIT๙" w:hAnsi="TH SarabunIT๙" w:cs="TH SarabunIT๙"/>
          <w:sz w:val="32"/>
          <w:szCs w:val="32"/>
          <w:cs/>
        </w:rPr>
        <w:t xml:space="preserve">กที่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ข.หย่อนสายก่อนน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12E67">
        <w:rPr>
          <w:rFonts w:ascii="TH SarabunIT๙" w:hAnsi="TH SarabunIT๙" w:cs="TH SarabunIT๙"/>
          <w:sz w:val="32"/>
          <w:szCs w:val="32"/>
          <w:cs/>
        </w:rPr>
        <w:t xml:space="preserve">ไปแขวน </w:t>
      </w:r>
    </w:p>
    <w:p w14:paraId="1F1F2AEB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ค.ชโลมน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>
        <w:rPr>
          <w:rFonts w:ascii="TH SarabunIT๙" w:hAnsi="TH SarabunIT๙" w:cs="TH SarabunIT๙"/>
          <w:sz w:val="32"/>
          <w:szCs w:val="32"/>
          <w:cs/>
        </w:rPr>
        <w:t>ยาก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 w:rsidRPr="00812E67">
        <w:rPr>
          <w:rFonts w:ascii="TH SarabunIT๙" w:hAnsi="TH SarabunIT๙" w:cs="TH SarabunIT๙"/>
          <w:sz w:val="32"/>
          <w:szCs w:val="32"/>
          <w:cs/>
        </w:rPr>
        <w:t>สน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ม</w:t>
      </w:r>
      <w:r w:rsidRPr="00812E67">
        <w:rPr>
          <w:rFonts w:ascii="TH SarabunIT๙" w:hAnsi="TH SarabunIT๙" w:cs="TH SarabunIT๙"/>
          <w:sz w:val="32"/>
          <w:szCs w:val="32"/>
          <w:cs/>
        </w:rPr>
        <w:t xml:space="preserve">ก่อนเก็บ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12E67">
        <w:rPr>
          <w:rFonts w:ascii="TH SarabunIT๙" w:hAnsi="TH SarabunIT๙" w:cs="TH SarabunIT๙"/>
          <w:sz w:val="32"/>
          <w:szCs w:val="32"/>
          <w:cs/>
        </w:rPr>
        <w:t>ง.ดึงสายให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ึ</w:t>
      </w:r>
      <w:r>
        <w:rPr>
          <w:rFonts w:ascii="TH SarabunIT๙" w:hAnsi="TH SarabunIT๙" w:cs="TH SarabunIT๙"/>
          <w:sz w:val="32"/>
          <w:szCs w:val="32"/>
          <w:cs/>
        </w:rPr>
        <w:t>งก่อนน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12E67">
        <w:rPr>
          <w:rFonts w:ascii="TH SarabunIT๙" w:hAnsi="TH SarabunIT๙" w:cs="TH SarabunIT๙"/>
          <w:sz w:val="32"/>
          <w:szCs w:val="32"/>
          <w:cs/>
        </w:rPr>
        <w:t xml:space="preserve">ไปแขวน </w:t>
      </w:r>
    </w:p>
    <w:p w14:paraId="09BE3F82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297124D" w14:textId="43B20C34" w:rsidR="00B02E08" w:rsidRDefault="00B02E08" w:rsidP="00B02E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>๙.เคร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 w:rsidRPr="00812E67">
        <w:rPr>
          <w:rFonts w:ascii="TH SarabunIT๙" w:hAnsi="TH SarabunIT๙" w:cs="TH SarabunIT๙"/>
          <w:sz w:val="32"/>
          <w:szCs w:val="32"/>
          <w:cs/>
        </w:rPr>
        <w:t xml:space="preserve">งดนตรีไทย ประกอบด้วยประเภทใดบ้าง </w:t>
      </w:r>
    </w:p>
    <w:p w14:paraId="58A5F707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12E67">
        <w:rPr>
          <w:rFonts w:ascii="TH SarabunIT๙" w:hAnsi="TH SarabunIT๙" w:cs="TH SarabunIT๙"/>
          <w:sz w:val="32"/>
          <w:szCs w:val="32"/>
          <w:cs/>
        </w:rPr>
        <w:t>ก.เ</w:t>
      </w:r>
      <w:r>
        <w:rPr>
          <w:rFonts w:ascii="TH SarabunIT๙" w:hAnsi="TH SarabunIT๙" w:cs="TH SarabunIT๙"/>
          <w:sz w:val="32"/>
          <w:szCs w:val="32"/>
          <w:cs/>
        </w:rPr>
        <w:t>ครื่องสาย เครื่องเป่า และเคร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 w:rsidRPr="00812E67">
        <w:rPr>
          <w:rFonts w:ascii="TH SarabunIT๙" w:hAnsi="TH SarabunIT๙" w:cs="TH SarabunIT๙"/>
          <w:sz w:val="32"/>
          <w:szCs w:val="32"/>
          <w:cs/>
        </w:rPr>
        <w:t xml:space="preserve">งตี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12E67">
        <w:rPr>
          <w:rFonts w:ascii="TH SarabunIT๙" w:hAnsi="TH SarabunIT๙" w:cs="TH SarabunIT๙"/>
          <w:sz w:val="32"/>
          <w:szCs w:val="32"/>
          <w:cs/>
        </w:rPr>
        <w:t>ข.</w:t>
      </w:r>
      <w:r>
        <w:rPr>
          <w:rFonts w:ascii="TH SarabunIT๙" w:hAnsi="TH SarabunIT๙" w:cs="TH SarabunIT๙"/>
          <w:sz w:val="32"/>
          <w:szCs w:val="32"/>
          <w:cs/>
        </w:rPr>
        <w:t>เครื่องสาย เคร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>
        <w:rPr>
          <w:rFonts w:ascii="TH SarabunIT๙" w:hAnsi="TH SarabunIT๙" w:cs="TH SarabunIT๙"/>
          <w:sz w:val="32"/>
          <w:szCs w:val="32"/>
          <w:cs/>
        </w:rPr>
        <w:t>องเป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า และเคร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 w:rsidRPr="00812E67">
        <w:rPr>
          <w:rFonts w:ascii="TH SarabunIT๙" w:hAnsi="TH SarabunIT๙" w:cs="TH SarabunIT๙"/>
          <w:sz w:val="32"/>
          <w:szCs w:val="32"/>
          <w:cs/>
        </w:rPr>
        <w:t xml:space="preserve">งสี </w:t>
      </w:r>
    </w:p>
    <w:p w14:paraId="7202A653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ค.เคร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>
        <w:rPr>
          <w:rFonts w:ascii="TH SarabunIT๙" w:hAnsi="TH SarabunIT๙" w:cs="TH SarabunIT๙"/>
          <w:sz w:val="32"/>
          <w:szCs w:val="32"/>
          <w:cs/>
        </w:rPr>
        <w:t>องด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ด เคร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>
        <w:rPr>
          <w:rFonts w:ascii="TH SarabunIT๙" w:hAnsi="TH SarabunIT๙" w:cs="TH SarabunIT๙"/>
          <w:sz w:val="32"/>
          <w:szCs w:val="32"/>
          <w:cs/>
        </w:rPr>
        <w:t>องสี เคร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 w:rsidRPr="00812E67">
        <w:rPr>
          <w:rFonts w:ascii="TH SarabunIT๙" w:hAnsi="TH SarabunIT๙" w:cs="TH SarabunIT๙"/>
          <w:sz w:val="32"/>
          <w:szCs w:val="32"/>
          <w:cs/>
        </w:rPr>
        <w:t xml:space="preserve">งตีและเครื่องเป่า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ง.เครื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องด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ด เครื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องสี เคร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 w:rsidRPr="00812E67">
        <w:rPr>
          <w:rFonts w:ascii="TH SarabunIT๙" w:hAnsi="TH SarabunIT๙" w:cs="TH SarabunIT๙"/>
          <w:sz w:val="32"/>
          <w:szCs w:val="32"/>
          <w:cs/>
        </w:rPr>
        <w:t>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ตี และเครื่องเขย่า </w:t>
      </w:r>
    </w:p>
    <w:p w14:paraId="6AB3B5BC" w14:textId="0C30F1EE" w:rsidR="00B02E08" w:rsidRDefault="00B02E08" w:rsidP="00B02E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>๐.ข้อใดเป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>
        <w:rPr>
          <w:rFonts w:ascii="TH SarabunIT๙" w:hAnsi="TH SarabunIT๙" w:cs="TH SarabunIT๙"/>
          <w:sz w:val="32"/>
          <w:szCs w:val="32"/>
          <w:cs/>
        </w:rPr>
        <w:t>นเคร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>
        <w:rPr>
          <w:rFonts w:ascii="TH SarabunIT๙" w:hAnsi="TH SarabunIT๙" w:cs="TH SarabunIT๙"/>
          <w:sz w:val="32"/>
          <w:szCs w:val="32"/>
          <w:cs/>
        </w:rPr>
        <w:t>องดนตรีท</w:t>
      </w:r>
      <w:r>
        <w:rPr>
          <w:rFonts w:ascii="TH SarabunIT๙" w:hAnsi="TH SarabunIT๙" w:cs="TH SarabunIT๙" w:hint="cs"/>
          <w:sz w:val="32"/>
          <w:szCs w:val="32"/>
          <w:cs/>
        </w:rPr>
        <w:t>ี่ใ</w:t>
      </w:r>
      <w:r>
        <w:rPr>
          <w:rFonts w:ascii="TH SarabunIT๙" w:hAnsi="TH SarabunIT๙" w:cs="TH SarabunIT๙"/>
          <w:sz w:val="32"/>
          <w:szCs w:val="32"/>
          <w:cs/>
        </w:rPr>
        <w:t>ช้ก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กับจังหวะท</w:t>
      </w:r>
      <w:r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812E67">
        <w:rPr>
          <w:rFonts w:ascii="TH SarabunIT๙" w:hAnsi="TH SarabunIT๙" w:cs="TH SarabunIT๙"/>
          <w:sz w:val="32"/>
          <w:szCs w:val="32"/>
          <w:cs/>
        </w:rPr>
        <w:t xml:space="preserve">งหมด </w:t>
      </w:r>
    </w:p>
    <w:p w14:paraId="0B4FE99B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12E67">
        <w:rPr>
          <w:rFonts w:ascii="TH SarabunIT๙" w:hAnsi="TH SarabunIT๙" w:cs="TH SarabunIT๙"/>
          <w:sz w:val="32"/>
          <w:szCs w:val="32"/>
          <w:cs/>
        </w:rPr>
        <w:t xml:space="preserve">ก.จะเข้ กลองยาว โทน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ข.กรับเสภา ฉาบ ป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812E67">
        <w:rPr>
          <w:rFonts w:ascii="TH SarabunIT๙" w:hAnsi="TH SarabunIT๙" w:cs="TH SarabunIT๙"/>
          <w:sz w:val="32"/>
          <w:szCs w:val="32"/>
          <w:cs/>
        </w:rPr>
        <w:t>ชวา</w:t>
      </w:r>
    </w:p>
    <w:p w14:paraId="13C19FE6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ค.กลองแขก โหม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ง</w:t>
      </w:r>
      <w:r w:rsidRPr="00812E67">
        <w:rPr>
          <w:rFonts w:ascii="TH SarabunIT๙" w:hAnsi="TH SarabunIT๙" w:cs="TH SarabunIT๙"/>
          <w:sz w:val="32"/>
          <w:szCs w:val="32"/>
          <w:cs/>
        </w:rPr>
        <w:t xml:space="preserve"> ตะโพน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12E67">
        <w:rPr>
          <w:rFonts w:ascii="TH SarabunIT๙" w:hAnsi="TH SarabunIT๙" w:cs="TH SarabunIT๙"/>
          <w:sz w:val="32"/>
          <w:szCs w:val="32"/>
          <w:cs/>
        </w:rPr>
        <w:t>ง.ฉ</w:t>
      </w:r>
      <w:r>
        <w:rPr>
          <w:rFonts w:ascii="TH SarabunIT๙" w:hAnsi="TH SarabunIT๙" w:cs="TH SarabunIT๙"/>
          <w:sz w:val="32"/>
          <w:szCs w:val="32"/>
          <w:cs/>
        </w:rPr>
        <w:t>ิ่ง ร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มะนา ขล</w:t>
      </w:r>
      <w:r>
        <w:rPr>
          <w:rFonts w:ascii="TH SarabunIT๙" w:hAnsi="TH SarabunIT๙" w:cs="TH SarabunIT๙" w:hint="cs"/>
          <w:sz w:val="32"/>
          <w:szCs w:val="32"/>
          <w:cs/>
        </w:rPr>
        <w:t>ุ่</w:t>
      </w:r>
      <w:r>
        <w:rPr>
          <w:rFonts w:ascii="TH SarabunIT๙" w:hAnsi="TH SarabunIT๙" w:cs="TH SarabunIT๙"/>
          <w:sz w:val="32"/>
          <w:szCs w:val="32"/>
          <w:cs/>
        </w:rPr>
        <w:t>ย เพ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ย</w:t>
      </w:r>
      <w:r w:rsidRPr="00812E67">
        <w:rPr>
          <w:rFonts w:ascii="TH SarabunIT๙" w:hAnsi="TH SarabunIT๙" w:cs="TH SarabunIT๙"/>
          <w:sz w:val="32"/>
          <w:szCs w:val="32"/>
          <w:cs/>
        </w:rPr>
        <w:t>งออ</w:t>
      </w:r>
    </w:p>
    <w:p w14:paraId="06200410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548948F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FAA3543" w14:textId="77777777" w:rsidR="00B02E08" w:rsidRDefault="00B02E08" w:rsidP="00B02E08">
      <w:pPr>
        <w:rPr>
          <w:rFonts w:ascii="TH SarabunIT๙" w:hAnsi="TH SarabunIT๙" w:cs="TH SarabunIT๙"/>
          <w:sz w:val="24"/>
          <w:szCs w:val="24"/>
        </w:rPr>
      </w:pPr>
    </w:p>
    <w:p w14:paraId="6F82905E" w14:textId="2DA99195" w:rsidR="00B02E08" w:rsidRDefault="00B02E08" w:rsidP="002939D5">
      <w:pPr>
        <w:jc w:val="right"/>
        <w:rPr>
          <w:rFonts w:ascii="TH SarabunIT๙" w:hAnsi="TH SarabunIT๙" w:cs="TH SarabunIT๙"/>
          <w:sz w:val="24"/>
          <w:szCs w:val="24"/>
        </w:rPr>
      </w:pPr>
    </w:p>
    <w:p w14:paraId="5D42C011" w14:textId="64CF3C31" w:rsidR="00B02E08" w:rsidRDefault="00B02E08" w:rsidP="002939D5">
      <w:pPr>
        <w:jc w:val="right"/>
        <w:rPr>
          <w:rFonts w:ascii="TH SarabunIT๙" w:hAnsi="TH SarabunIT๙" w:cs="TH SarabunIT๙"/>
          <w:sz w:val="24"/>
          <w:szCs w:val="24"/>
        </w:rPr>
      </w:pPr>
    </w:p>
    <w:p w14:paraId="7D4512D7" w14:textId="3CD3A1E3" w:rsidR="00B02E08" w:rsidRDefault="00B02E08" w:rsidP="002939D5">
      <w:pPr>
        <w:jc w:val="right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lastRenderedPageBreak/>
        <w:t>39</w:t>
      </w:r>
    </w:p>
    <w:p w14:paraId="61B81C56" w14:textId="004D9E45" w:rsidR="00B02E08" w:rsidRDefault="00B02E08" w:rsidP="00B02E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577CCB">
        <w:rPr>
          <w:rFonts w:ascii="TH SarabunIT๙" w:hAnsi="TH SarabunIT๙" w:cs="TH SarabunIT๙"/>
          <w:sz w:val="32"/>
          <w:szCs w:val="32"/>
          <w:cs/>
        </w:rPr>
        <w:t>๑.การแ</w:t>
      </w:r>
      <w:r>
        <w:rPr>
          <w:rFonts w:ascii="TH SarabunIT๙" w:hAnsi="TH SarabunIT๙" w:cs="TH SarabunIT๙"/>
          <w:sz w:val="32"/>
          <w:szCs w:val="32"/>
          <w:cs/>
        </w:rPr>
        <w:t>สดงกิริยาอาการแล้วน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มาท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เป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 w:rsidRPr="00577CCB">
        <w:rPr>
          <w:rFonts w:ascii="TH SarabunIT๙" w:hAnsi="TH SarabunIT๙" w:cs="TH SarabunIT๙"/>
          <w:sz w:val="32"/>
          <w:szCs w:val="32"/>
          <w:cs/>
        </w:rPr>
        <w:t>ศัพท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>
        <w:rPr>
          <w:rFonts w:ascii="TH SarabunIT๙" w:hAnsi="TH SarabunIT๙" w:cs="TH SarabunIT๙"/>
          <w:sz w:val="32"/>
          <w:szCs w:val="32"/>
          <w:cs/>
        </w:rPr>
        <w:t>ทางนาฏศ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ลป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์ </w:t>
      </w:r>
      <w:r>
        <w:rPr>
          <w:rFonts w:ascii="TH SarabunIT๙" w:hAnsi="TH SarabunIT๙" w:cs="TH SarabunIT๙"/>
          <w:sz w:val="32"/>
          <w:szCs w:val="32"/>
          <w:cs/>
        </w:rPr>
        <w:t>เ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รียกว่าอะไร </w:t>
      </w:r>
    </w:p>
    <w:p w14:paraId="6F240241" w14:textId="77777777" w:rsidR="00B02E08" w:rsidRDefault="00B02E08" w:rsidP="00B02E0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ก.นาฏดนตรี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ข.นาฏศิลป์ไทย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ค.นาฏยะศัพท์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ง.ถูกทุกข้อ </w:t>
      </w:r>
    </w:p>
    <w:p w14:paraId="537770D9" w14:textId="77777777" w:rsidR="00B02E08" w:rsidRDefault="00B02E08" w:rsidP="00B02E0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310AC7" w14:textId="3CBD6800" w:rsidR="00B02E08" w:rsidRDefault="00B02E08" w:rsidP="00B02E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>๒.การแสดงร่ายร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แบบช</w:t>
      </w:r>
      <w:r>
        <w:rPr>
          <w:rFonts w:ascii="TH SarabunIT๙" w:hAnsi="TH SarabunIT๙" w:cs="TH SarabunIT๙" w:hint="cs"/>
          <w:sz w:val="32"/>
          <w:szCs w:val="32"/>
          <w:cs/>
        </w:rPr>
        <w:t>ฎา</w:t>
      </w:r>
      <w:r>
        <w:rPr>
          <w:rFonts w:ascii="TH SarabunIT๙" w:hAnsi="TH SarabunIT๙" w:cs="TH SarabunIT๙"/>
          <w:sz w:val="32"/>
          <w:szCs w:val="32"/>
          <w:cs/>
        </w:rPr>
        <w:t>เป็นการร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ในแบบใด </w:t>
      </w:r>
    </w:p>
    <w:p w14:paraId="7C7734E1" w14:textId="77777777" w:rsidR="00B02E08" w:rsidRDefault="00B02E08" w:rsidP="00B02E0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ก.การฟ้อน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ข.การร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ค.การระบ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ง.ละคร </w:t>
      </w:r>
    </w:p>
    <w:p w14:paraId="04348B9C" w14:textId="77777777" w:rsidR="00B02E08" w:rsidRDefault="00B02E08" w:rsidP="00B02E0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DC9A7D" w14:textId="494BA4EA" w:rsidR="00B02E08" w:rsidRDefault="00B02E08" w:rsidP="00B02E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>๓.ต่อไปน</w:t>
      </w:r>
      <w:r>
        <w:rPr>
          <w:rFonts w:ascii="TH SarabunIT๙" w:hAnsi="TH SarabunIT๙" w:cs="TH SarabunIT๙" w:hint="cs"/>
          <w:sz w:val="32"/>
          <w:szCs w:val="32"/>
          <w:cs/>
        </w:rPr>
        <w:t>ี้เ</w:t>
      </w:r>
      <w:r>
        <w:rPr>
          <w:rFonts w:ascii="TH SarabunIT๙" w:hAnsi="TH SarabunIT๙" w:cs="TH SarabunIT๙"/>
          <w:sz w:val="32"/>
          <w:szCs w:val="32"/>
          <w:cs/>
        </w:rPr>
        <w:t>ป็นการแสดงที่ม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งหวะค่อนข้างเร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>
        <w:rPr>
          <w:rFonts w:ascii="TH SarabunIT๙" w:hAnsi="TH SarabunIT๙" w:cs="TH SarabunIT๙"/>
          <w:sz w:val="32"/>
          <w:szCs w:val="32"/>
          <w:cs/>
        </w:rPr>
        <w:t>ว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และสนุกสนานเป็นการแสดงของอะไร </w:t>
      </w:r>
    </w:p>
    <w:p w14:paraId="201F9DCE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ก.การฟ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น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ข.การร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ค.การเซิ้ง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ง.การระบ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7F5ACFE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6FA7F37" w14:textId="76026FDC" w:rsidR="00B02E08" w:rsidRDefault="00B02E08" w:rsidP="00B02E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577CCB">
        <w:rPr>
          <w:rFonts w:ascii="TH SarabunIT๙" w:hAnsi="TH SarabunIT๙" w:cs="TH SarabunIT๙"/>
          <w:sz w:val="32"/>
          <w:szCs w:val="32"/>
          <w:cs/>
        </w:rPr>
        <w:t>๔.การแสดงโขนท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ย</w:t>
      </w:r>
      <w:r w:rsidRPr="00577CCB">
        <w:rPr>
          <w:rFonts w:ascii="TH SarabunIT๙" w:hAnsi="TH SarabunIT๙" w:cs="TH SarabunIT๙"/>
          <w:sz w:val="32"/>
          <w:szCs w:val="32"/>
          <w:cs/>
        </w:rPr>
        <w:t>มแสดงใ</w:t>
      </w:r>
      <w:r>
        <w:rPr>
          <w:rFonts w:ascii="TH SarabunIT๙" w:hAnsi="TH SarabunIT๙" w:cs="TH SarabunIT๙"/>
          <w:sz w:val="32"/>
          <w:szCs w:val="32"/>
          <w:cs/>
        </w:rPr>
        <w:t>นฉากสมจริงและการจัดฉากอย่างย</w:t>
      </w:r>
      <w:r>
        <w:rPr>
          <w:rFonts w:ascii="TH SarabunIT๙" w:hAnsi="TH SarabunIT๙" w:cs="TH SarabunIT๙" w:hint="cs"/>
          <w:sz w:val="32"/>
          <w:szCs w:val="32"/>
          <w:cs/>
        </w:rPr>
        <w:t>ิ่</w:t>
      </w:r>
      <w:r>
        <w:rPr>
          <w:rFonts w:ascii="TH SarabunIT๙" w:hAnsi="TH SarabunIT๙" w:cs="TH SarabunIT๙"/>
          <w:sz w:val="32"/>
          <w:szCs w:val="32"/>
          <w:cs/>
        </w:rPr>
        <w:t>งใหญ่เป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>
        <w:rPr>
          <w:rFonts w:ascii="TH SarabunIT๙" w:hAnsi="TH SarabunIT๙" w:cs="TH SarabunIT๙"/>
          <w:sz w:val="32"/>
          <w:szCs w:val="32"/>
          <w:cs/>
        </w:rPr>
        <w:t>นการแสดงท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>
        <w:rPr>
          <w:rFonts w:ascii="TH SarabunIT๙" w:hAnsi="TH SarabunIT๙" w:cs="TH SarabunIT๙"/>
          <w:sz w:val="32"/>
          <w:szCs w:val="32"/>
          <w:cs/>
        </w:rPr>
        <w:t>ห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ู</w:t>
      </w:r>
      <w:r>
        <w:rPr>
          <w:rFonts w:ascii="TH SarabunIT๙" w:hAnsi="TH SarabunIT๙" w:cs="TH SarabunIT๙"/>
          <w:sz w:val="32"/>
          <w:szCs w:val="32"/>
          <w:cs/>
        </w:rPr>
        <w:t>ไ</w:t>
      </w:r>
      <w:r w:rsidRPr="00577CCB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ย</w:t>
      </w:r>
      <w:r w:rsidRPr="00577CCB">
        <w:rPr>
          <w:rFonts w:ascii="TH SarabunIT๙" w:hAnsi="TH SarabunIT๙" w:cs="TH SarabunIT๙"/>
          <w:sz w:val="32"/>
          <w:szCs w:val="32"/>
          <w:cs/>
        </w:rPr>
        <w:t>ากค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 การแสดงโขนอะไร </w:t>
      </w:r>
    </w:p>
    <w:p w14:paraId="72EF2D08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ก.โขนกลางแปลง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ข.โขนโรงใน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ค.โขนฉาก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ง.โขนน</w:t>
      </w:r>
      <w:r>
        <w:rPr>
          <w:rFonts w:ascii="TH SarabunIT๙" w:hAnsi="TH SarabunIT๙" w:cs="TH SarabunIT๙" w:hint="cs"/>
          <w:sz w:val="32"/>
          <w:szCs w:val="32"/>
          <w:cs/>
        </w:rPr>
        <w:t>ั่</w:t>
      </w:r>
      <w:r w:rsidRPr="00577CCB">
        <w:rPr>
          <w:rFonts w:ascii="TH SarabunIT๙" w:hAnsi="TH SarabunIT๙" w:cs="TH SarabunIT๙"/>
          <w:sz w:val="32"/>
          <w:szCs w:val="32"/>
          <w:cs/>
        </w:rPr>
        <w:t>งราว</w:t>
      </w:r>
    </w:p>
    <w:p w14:paraId="5C9F73C1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C28AA06" w14:textId="568A365E" w:rsidR="00B02E08" w:rsidRDefault="00B02E08" w:rsidP="00B02E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>๕.ข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อใดไม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ใ</w:t>
      </w:r>
      <w:r w:rsidRPr="00577CCB">
        <w:rPr>
          <w:rFonts w:ascii="TH SarabunIT๙" w:hAnsi="TH SarabunIT๙" w:cs="TH SarabunIT๙"/>
          <w:sz w:val="32"/>
          <w:szCs w:val="32"/>
          <w:cs/>
        </w:rPr>
        <w:t>ช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การแสดงของภาคอ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ส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าน </w:t>
      </w:r>
    </w:p>
    <w:p w14:paraId="6F0F8C22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ก.เซ้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งบังไฟ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ข.ฟ้อน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ค.ฟ้อนภ</w:t>
      </w:r>
      <w:r>
        <w:rPr>
          <w:rFonts w:ascii="TH SarabunIT๙" w:hAnsi="TH SarabunIT๙" w:cs="TH SarabunIT๙" w:hint="cs"/>
          <w:sz w:val="32"/>
          <w:szCs w:val="32"/>
          <w:cs/>
        </w:rPr>
        <w:t>ู</w:t>
      </w:r>
      <w:r>
        <w:rPr>
          <w:rFonts w:ascii="TH SarabunIT๙" w:hAnsi="TH SarabunIT๙" w:cs="TH SarabunIT๙"/>
          <w:sz w:val="32"/>
          <w:szCs w:val="32"/>
          <w:cs/>
        </w:rPr>
        <w:t>ไ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ท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ง.เร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>
        <w:rPr>
          <w:rFonts w:ascii="TH SarabunIT๙" w:hAnsi="TH SarabunIT๙" w:cs="TH SarabunIT๙"/>
          <w:sz w:val="32"/>
          <w:szCs w:val="32"/>
          <w:cs/>
        </w:rPr>
        <w:t>อมอ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proofErr w:type="spellStart"/>
      <w:r w:rsidRPr="00577CCB">
        <w:rPr>
          <w:rFonts w:ascii="TH SarabunIT๙" w:hAnsi="TH SarabunIT๙" w:cs="TH SarabunIT๙"/>
          <w:sz w:val="32"/>
          <w:szCs w:val="32"/>
          <w:cs/>
        </w:rPr>
        <w:t>เร</w:t>
      </w:r>
      <w:proofErr w:type="spellEnd"/>
    </w:p>
    <w:p w14:paraId="427FDA2E" w14:textId="0F54A046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577CCB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577CCB">
        <w:rPr>
          <w:rFonts w:ascii="TH SarabunIT๙" w:hAnsi="TH SarabunIT๙" w:cs="TH SarabunIT๙"/>
          <w:sz w:val="32"/>
          <w:szCs w:val="32"/>
          <w:cs/>
        </w:rPr>
        <w:t>๖.</w:t>
      </w:r>
      <w:r>
        <w:rPr>
          <w:rFonts w:ascii="TH SarabunIT๙" w:hAnsi="TH SarabunIT๙" w:cs="TH SarabunIT๙"/>
          <w:sz w:val="32"/>
          <w:szCs w:val="32"/>
          <w:cs/>
        </w:rPr>
        <w:t>การแสดงชักนาคดึกด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บรรพ์จะแบ่งผ</w:t>
      </w:r>
      <w:r>
        <w:rPr>
          <w:rFonts w:ascii="TH SarabunIT๙" w:hAnsi="TH SarabunIT๙" w:cs="TH SarabunIT๙" w:hint="cs"/>
          <w:sz w:val="32"/>
          <w:szCs w:val="32"/>
          <w:cs/>
        </w:rPr>
        <w:t>ู้</w:t>
      </w:r>
      <w:r>
        <w:rPr>
          <w:rFonts w:ascii="TH SarabunIT๙" w:hAnsi="TH SarabunIT๙" w:cs="TH SarabunIT๙"/>
          <w:sz w:val="32"/>
          <w:szCs w:val="32"/>
          <w:cs/>
        </w:rPr>
        <w:t>แสดงออกเป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>
        <w:rPr>
          <w:rFonts w:ascii="TH SarabunIT๙" w:hAnsi="TH SarabunIT๙" w:cs="TH SarabunIT๙"/>
          <w:sz w:val="32"/>
          <w:szCs w:val="32"/>
          <w:cs/>
        </w:rPr>
        <w:t>นกี่ฝ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า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ย </w:t>
      </w:r>
    </w:p>
    <w:p w14:paraId="3DE1EADB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577CCB">
        <w:rPr>
          <w:rFonts w:ascii="TH SarabunIT๙" w:hAnsi="TH SarabunIT๙" w:cs="TH SarabunIT๙"/>
          <w:sz w:val="32"/>
          <w:szCs w:val="32"/>
          <w:cs/>
        </w:rPr>
        <w:t>ก.</w:t>
      </w:r>
      <w:r w:rsidRPr="00577CCB"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</w:rPr>
        <w:t>ฝ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า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ย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77CCB">
        <w:rPr>
          <w:rFonts w:ascii="TH SarabunIT๙" w:hAnsi="TH SarabunIT๙" w:cs="TH SarabunIT๙"/>
          <w:sz w:val="32"/>
          <w:szCs w:val="32"/>
          <w:cs/>
        </w:rPr>
        <w:t>ข.</w:t>
      </w:r>
      <w:r w:rsidRPr="00577CCB"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</w:rPr>
        <w:t>ฝ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า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ย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77CCB">
        <w:rPr>
          <w:rFonts w:ascii="TH SarabunIT๙" w:hAnsi="TH SarabunIT๙" w:cs="TH SarabunIT๙"/>
          <w:sz w:val="32"/>
          <w:szCs w:val="32"/>
          <w:cs/>
        </w:rPr>
        <w:t>ค.</w:t>
      </w:r>
      <w:r w:rsidRPr="00577CCB"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/>
          <w:sz w:val="32"/>
          <w:szCs w:val="32"/>
          <w:cs/>
        </w:rPr>
        <w:t>ฝ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า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ย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77CCB">
        <w:rPr>
          <w:rFonts w:ascii="TH SarabunIT๙" w:hAnsi="TH SarabunIT๙" w:cs="TH SarabunIT๙"/>
          <w:sz w:val="32"/>
          <w:szCs w:val="32"/>
          <w:cs/>
        </w:rPr>
        <w:t>ง.</w:t>
      </w:r>
      <w:r w:rsidRPr="00577CCB">
        <w:rPr>
          <w:rFonts w:ascii="TH SarabunIT๙" w:hAnsi="TH SarabunIT๙" w:cs="TH SarabunIT๙"/>
          <w:sz w:val="32"/>
          <w:szCs w:val="32"/>
        </w:rPr>
        <w:t xml:space="preserve">4 </w:t>
      </w:r>
      <w:r>
        <w:rPr>
          <w:rFonts w:ascii="TH SarabunIT๙" w:hAnsi="TH SarabunIT๙" w:cs="TH SarabunIT๙"/>
          <w:sz w:val="32"/>
          <w:szCs w:val="32"/>
          <w:cs/>
        </w:rPr>
        <w:t>ฝ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า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ย </w:t>
      </w:r>
    </w:p>
    <w:p w14:paraId="1EFBACBA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81E14E4" w14:textId="3C955507" w:rsidR="00B02E08" w:rsidRDefault="00B02E08" w:rsidP="00B02E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>๗.โขนก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เนิดมาจากการแสดงอะไร </w:t>
      </w:r>
    </w:p>
    <w:p w14:paraId="751446F1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ก.หน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ง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ใหญ่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ข.กระบ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กระบอง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ค.ชักนาคดึกด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บรรพ์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ง.ถ</w:t>
      </w:r>
      <w:r>
        <w:rPr>
          <w:rFonts w:ascii="TH SarabunIT๙" w:hAnsi="TH SarabunIT๙" w:cs="TH SarabunIT๙" w:hint="cs"/>
          <w:sz w:val="32"/>
          <w:szCs w:val="32"/>
          <w:cs/>
        </w:rPr>
        <w:t>ู</w:t>
      </w:r>
      <w:r>
        <w:rPr>
          <w:rFonts w:ascii="TH SarabunIT๙" w:hAnsi="TH SarabunIT๙" w:cs="TH SarabunIT๙"/>
          <w:sz w:val="32"/>
          <w:szCs w:val="32"/>
          <w:cs/>
        </w:rPr>
        <w:t>กท</w:t>
      </w:r>
      <w:r>
        <w:rPr>
          <w:rFonts w:ascii="TH SarabunIT๙" w:hAnsi="TH SarabunIT๙" w:cs="TH SarabunIT๙" w:hint="cs"/>
          <w:sz w:val="32"/>
          <w:szCs w:val="32"/>
          <w:cs/>
        </w:rPr>
        <w:t>ุ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ข้อ </w:t>
      </w:r>
    </w:p>
    <w:p w14:paraId="25F27CC5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2A956B9" w14:textId="47EBBED7" w:rsidR="00B02E08" w:rsidRDefault="00B02E08" w:rsidP="00B02E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>๘.การแสดงมหรสพของไทยในอด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 w:rsidRPr="00577CCB">
        <w:rPr>
          <w:rFonts w:ascii="TH SarabunIT๙" w:hAnsi="TH SarabunIT๙" w:cs="TH SarabunIT๙"/>
          <w:sz w:val="32"/>
          <w:szCs w:val="32"/>
          <w:cs/>
        </w:rPr>
        <w:t>มีการใช้ตัวห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งประกอบการเต้นไปตามจังหวะดนตรีค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 การแสดงใด </w:t>
      </w:r>
    </w:p>
    <w:p w14:paraId="1570EA26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ก.หน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ง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ใหญ่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ข.กระบี่กระบอง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ค.ช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กนาคดึกด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บรรพ์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ง.ถูกทุกข้อ </w:t>
      </w:r>
    </w:p>
    <w:p w14:paraId="27D37FB5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7D71CAA" w14:textId="3A051B04" w:rsidR="00B02E08" w:rsidRDefault="00B02E08" w:rsidP="00B02E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>๙.การแสดงชักนาคดึกด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บรรพเป็นการแสดงเก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>
        <w:rPr>
          <w:rFonts w:ascii="TH SarabunIT๙" w:hAnsi="TH SarabunIT๙" w:cs="TH SarabunIT๙"/>
          <w:sz w:val="32"/>
          <w:szCs w:val="32"/>
          <w:cs/>
        </w:rPr>
        <w:t>ยวก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บต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นานของใคร </w:t>
      </w:r>
    </w:p>
    <w:p w14:paraId="1273A4C4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ก.พระอ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ทร์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ข.พระพรหม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ค.พระว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ษ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ณุ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ง.พระนารายณ์ </w:t>
      </w:r>
    </w:p>
    <w:p w14:paraId="7984A22E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04EBAA4" w14:textId="6756F966" w:rsidR="00B02E08" w:rsidRDefault="00B02E08" w:rsidP="00B02E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>๐.ทศก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ณ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ฐ์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>
        <w:rPr>
          <w:rFonts w:ascii="TH SarabunIT๙" w:hAnsi="TH SarabunIT๙" w:cs="TH SarabunIT๙"/>
          <w:sz w:val="32"/>
          <w:szCs w:val="32"/>
          <w:cs/>
        </w:rPr>
        <w:t>หน้าและกี่ม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75B1034" w14:textId="77777777" w:rsidR="00B02E08" w:rsidRPr="00577CCB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577CCB">
        <w:rPr>
          <w:rFonts w:ascii="TH SarabunIT๙" w:hAnsi="TH SarabunIT๙" w:cs="TH SarabunIT๙"/>
          <w:sz w:val="32"/>
          <w:szCs w:val="32"/>
          <w:cs/>
        </w:rPr>
        <w:t>ก.</w:t>
      </w:r>
      <w:r w:rsidRPr="00577CCB">
        <w:rPr>
          <w:rFonts w:ascii="TH SarabunIT๙" w:hAnsi="TH SarabunIT๙" w:cs="TH SarabunIT๙"/>
          <w:sz w:val="32"/>
          <w:szCs w:val="32"/>
        </w:rPr>
        <w:t xml:space="preserve">10 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หน้า </w:t>
      </w:r>
      <w:r w:rsidRPr="00577CCB">
        <w:rPr>
          <w:rFonts w:ascii="TH SarabunIT๙" w:hAnsi="TH SarabunIT๙" w:cs="TH SarabunIT๙"/>
          <w:sz w:val="32"/>
          <w:szCs w:val="32"/>
        </w:rPr>
        <w:t xml:space="preserve">10 </w:t>
      </w:r>
      <w:r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77CCB">
        <w:rPr>
          <w:rFonts w:ascii="TH SarabunIT๙" w:hAnsi="TH SarabunIT๙" w:cs="TH SarabunIT๙"/>
          <w:sz w:val="32"/>
          <w:szCs w:val="32"/>
          <w:cs/>
        </w:rPr>
        <w:t>ข.</w:t>
      </w:r>
      <w:r w:rsidRPr="00577CCB">
        <w:rPr>
          <w:rFonts w:ascii="TH SarabunIT๙" w:hAnsi="TH SarabunIT๙" w:cs="TH SarabunIT๙"/>
          <w:sz w:val="32"/>
          <w:szCs w:val="32"/>
        </w:rPr>
        <w:t xml:space="preserve">10 </w:t>
      </w:r>
      <w:r>
        <w:rPr>
          <w:rFonts w:ascii="TH SarabunIT๙" w:hAnsi="TH SarabunIT๙" w:cs="TH SarabunIT๙"/>
          <w:sz w:val="32"/>
          <w:szCs w:val="32"/>
          <w:cs/>
        </w:rPr>
        <w:t>หน</w:t>
      </w:r>
      <w:r w:rsidRPr="00577CCB">
        <w:rPr>
          <w:rFonts w:ascii="TH SarabunIT๙" w:hAnsi="TH SarabunIT๙" w:cs="TH SarabunIT๙"/>
          <w:sz w:val="32"/>
          <w:szCs w:val="32"/>
          <w:cs/>
        </w:rPr>
        <w:t>้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77CCB">
        <w:rPr>
          <w:rFonts w:ascii="TH SarabunIT๙" w:hAnsi="TH SarabunIT๙" w:cs="TH SarabunIT๙"/>
          <w:sz w:val="32"/>
          <w:szCs w:val="32"/>
        </w:rPr>
        <w:t xml:space="preserve">20 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มือ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77CCB">
        <w:rPr>
          <w:rFonts w:ascii="TH SarabunIT๙" w:hAnsi="TH SarabunIT๙" w:cs="TH SarabunIT๙"/>
          <w:sz w:val="32"/>
          <w:szCs w:val="32"/>
          <w:cs/>
        </w:rPr>
        <w:t>ค.</w:t>
      </w:r>
      <w:r w:rsidRPr="00577CCB">
        <w:rPr>
          <w:rFonts w:ascii="TH SarabunIT๙" w:hAnsi="TH SarabunIT๙" w:cs="TH SarabunIT๙"/>
          <w:sz w:val="32"/>
          <w:szCs w:val="32"/>
        </w:rPr>
        <w:t xml:space="preserve">20 </w:t>
      </w:r>
      <w:r>
        <w:rPr>
          <w:rFonts w:ascii="TH SarabunIT๙" w:hAnsi="TH SarabunIT๙" w:cs="TH SarabunIT๙"/>
          <w:sz w:val="32"/>
          <w:szCs w:val="32"/>
          <w:cs/>
        </w:rPr>
        <w:t>หน</w:t>
      </w:r>
      <w:r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577CCB">
        <w:rPr>
          <w:rFonts w:ascii="TH SarabunIT๙" w:hAnsi="TH SarabunIT๙" w:cs="TH SarabunIT๙"/>
          <w:sz w:val="32"/>
          <w:szCs w:val="32"/>
        </w:rPr>
        <w:t xml:space="preserve">10 </w:t>
      </w:r>
      <w:r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77CCB">
        <w:rPr>
          <w:rFonts w:ascii="TH SarabunIT๙" w:hAnsi="TH SarabunIT๙" w:cs="TH SarabunIT๙"/>
          <w:sz w:val="32"/>
          <w:szCs w:val="32"/>
          <w:cs/>
        </w:rPr>
        <w:t>ง.</w:t>
      </w:r>
      <w:r w:rsidRPr="00577CCB">
        <w:rPr>
          <w:rFonts w:ascii="TH SarabunIT๙" w:hAnsi="TH SarabunIT๙" w:cs="TH SarabunIT๙"/>
          <w:sz w:val="32"/>
          <w:szCs w:val="32"/>
        </w:rPr>
        <w:t xml:space="preserve">20 </w:t>
      </w:r>
      <w:r>
        <w:rPr>
          <w:rFonts w:ascii="TH SarabunIT๙" w:hAnsi="TH SarabunIT๙" w:cs="TH SarabunIT๙"/>
          <w:sz w:val="32"/>
          <w:szCs w:val="32"/>
          <w:cs/>
        </w:rPr>
        <w:t>หน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า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77CCB">
        <w:rPr>
          <w:rFonts w:ascii="TH SarabunIT๙" w:hAnsi="TH SarabunIT๙" w:cs="TH SarabunIT๙"/>
          <w:sz w:val="32"/>
          <w:szCs w:val="32"/>
        </w:rPr>
        <w:t xml:space="preserve">20 </w:t>
      </w:r>
      <w:r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</w:p>
    <w:p w14:paraId="1B8960A7" w14:textId="77777777" w:rsid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DF64AF9" w14:textId="77777777" w:rsidR="00B02E08" w:rsidRPr="00B02E08" w:rsidRDefault="00B02E08" w:rsidP="002939D5">
      <w:pPr>
        <w:jc w:val="right"/>
        <w:rPr>
          <w:rFonts w:ascii="TH SarabunIT๙" w:hAnsi="TH SarabunIT๙" w:cs="TH SarabunIT๙"/>
          <w:sz w:val="24"/>
          <w:szCs w:val="24"/>
        </w:rPr>
      </w:pPr>
    </w:p>
    <w:p w14:paraId="7974D5C5" w14:textId="1239D90F" w:rsidR="00B02E08" w:rsidRDefault="00B02E08" w:rsidP="002939D5">
      <w:pPr>
        <w:jc w:val="right"/>
        <w:rPr>
          <w:rFonts w:ascii="TH SarabunIT๙" w:hAnsi="TH SarabunIT๙" w:cs="TH SarabunIT๙"/>
          <w:sz w:val="24"/>
          <w:szCs w:val="24"/>
        </w:rPr>
      </w:pPr>
    </w:p>
    <w:p w14:paraId="5048DCE7" w14:textId="164F7C90" w:rsidR="00B02E08" w:rsidRDefault="00B02E08" w:rsidP="002939D5">
      <w:pPr>
        <w:jc w:val="right"/>
        <w:rPr>
          <w:rFonts w:ascii="TH SarabunIT๙" w:hAnsi="TH SarabunIT๙" w:cs="TH SarabunIT๙"/>
          <w:sz w:val="24"/>
          <w:szCs w:val="24"/>
        </w:rPr>
      </w:pPr>
    </w:p>
    <w:p w14:paraId="026A5058" w14:textId="43990401" w:rsidR="00B02E08" w:rsidRDefault="00B02E08" w:rsidP="002939D5">
      <w:pPr>
        <w:jc w:val="right"/>
        <w:rPr>
          <w:rFonts w:ascii="TH SarabunIT๙" w:hAnsi="TH SarabunIT๙" w:cs="TH SarabunIT๙"/>
          <w:sz w:val="24"/>
          <w:szCs w:val="24"/>
        </w:rPr>
      </w:pPr>
    </w:p>
    <w:p w14:paraId="603B7181" w14:textId="77777777" w:rsidR="00B02E08" w:rsidRPr="002939D5" w:rsidRDefault="00B02E08" w:rsidP="002939D5">
      <w:pPr>
        <w:jc w:val="right"/>
        <w:rPr>
          <w:rFonts w:ascii="TH SarabunIT๙" w:hAnsi="TH SarabunIT๙" w:cs="TH SarabunIT๙"/>
          <w:sz w:val="24"/>
          <w:szCs w:val="24"/>
        </w:rPr>
      </w:pPr>
    </w:p>
    <w:p w14:paraId="487310A0" w14:textId="735006C0" w:rsidR="00C2030F" w:rsidRDefault="00C2030F" w:rsidP="00C2030F">
      <w:pPr>
        <w:rPr>
          <w:rFonts w:ascii="TH SarabunIT๙" w:hAnsi="TH SarabunIT๙" w:cs="TH SarabunIT๙"/>
          <w:sz w:val="32"/>
          <w:szCs w:val="32"/>
        </w:rPr>
      </w:pPr>
    </w:p>
    <w:p w14:paraId="601FFB5E" w14:textId="5252EE5E" w:rsidR="00B02E08" w:rsidRPr="00B02E08" w:rsidRDefault="00B02E08" w:rsidP="00B02E08">
      <w:pPr>
        <w:jc w:val="right"/>
        <w:rPr>
          <w:rFonts w:ascii="TH SarabunIT๙" w:hAnsi="TH SarabunIT๙" w:cs="TH SarabunIT๙"/>
          <w:sz w:val="24"/>
          <w:szCs w:val="24"/>
        </w:rPr>
      </w:pPr>
      <w:r w:rsidRPr="00B02E08">
        <w:rPr>
          <w:rFonts w:ascii="TH SarabunIT๙" w:hAnsi="TH SarabunIT๙" w:cs="TH SarabunIT๙"/>
          <w:sz w:val="24"/>
          <w:szCs w:val="24"/>
        </w:rPr>
        <w:lastRenderedPageBreak/>
        <w:t>40</w:t>
      </w:r>
    </w:p>
    <w:p w14:paraId="0151A372" w14:textId="7171E087" w:rsidR="00C2030F" w:rsidRDefault="00C2030F" w:rsidP="00B02E0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2030F">
        <w:rPr>
          <w:rFonts w:ascii="TH SarabunIT๙" w:hAnsi="TH SarabunIT๙" w:cs="TH SarabunIT๙" w:hint="cs"/>
          <w:b/>
          <w:bCs/>
          <w:sz w:val="32"/>
          <w:szCs w:val="32"/>
          <w:cs/>
        </w:rPr>
        <w:t>เฉลยแบบทดสอบ</w:t>
      </w:r>
      <w:r w:rsidR="00B02E08">
        <w:rPr>
          <w:rFonts w:ascii="TH SarabunIT๙" w:hAnsi="TH SarabunIT๙" w:cs="TH SarabunIT๙" w:hint="cs"/>
          <w:b/>
          <w:bCs/>
          <w:sz w:val="32"/>
          <w:szCs w:val="32"/>
          <w:cs/>
        </w:rPr>
        <w:t>ก่อนเรียน</w:t>
      </w:r>
    </w:p>
    <w:p w14:paraId="61CE0AB0" w14:textId="77777777" w:rsidR="00B02E08" w:rsidRDefault="00B02E08" w:rsidP="00B02E0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</w:t>
      </w:r>
      <w:r w:rsidRPr="00B02E08">
        <w:rPr>
          <w:rFonts w:ascii="TH SarabunIT๙" w:hAnsi="TH SarabunIT๙" w:cs="TH SarabunIT๙"/>
          <w:b/>
          <w:bCs/>
          <w:sz w:val="32"/>
          <w:szCs w:val="32"/>
          <w:cs/>
        </w:rPr>
        <w:t>วิช</w:t>
      </w:r>
      <w:r w:rsidRPr="00B02E08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Pr="00B02E08">
        <w:rPr>
          <w:rFonts w:ascii="TH SarabunIT๙" w:hAnsi="TH SarabunIT๙" w:cs="TH SarabunIT๙"/>
          <w:b/>
          <w:bCs/>
          <w:sz w:val="32"/>
          <w:szCs w:val="32"/>
          <w:cs/>
        </w:rPr>
        <w:t>ศิลปศึกษ</w:t>
      </w:r>
      <w:r w:rsidRPr="00B02E08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Pr="00B02E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รหัสวิช</w:t>
      </w:r>
      <w:r w:rsidRPr="00B02E08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Pr="00B02E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ทช</w:t>
      </w:r>
      <w:r w:rsidRPr="00B02E08">
        <w:rPr>
          <w:rFonts w:ascii="TH SarabunIT๙" w:hAnsi="TH SarabunIT๙" w:cs="TH SarabunIT๙"/>
          <w:b/>
          <w:bCs/>
          <w:sz w:val="32"/>
          <w:szCs w:val="32"/>
        </w:rPr>
        <w:t xml:space="preserve">21003 </w:t>
      </w:r>
    </w:p>
    <w:p w14:paraId="387CEA8A" w14:textId="77777777" w:rsidR="00B02E08" w:rsidRPr="00B02E08" w:rsidRDefault="00B02E08" w:rsidP="00B02E0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02E08">
        <w:rPr>
          <w:rFonts w:ascii="TH SarabunIT๙" w:hAnsi="TH SarabunIT๙" w:cs="TH SarabunIT๙"/>
          <w:b/>
          <w:bCs/>
          <w:sz w:val="32"/>
          <w:szCs w:val="32"/>
          <w:cs/>
        </w:rPr>
        <w:t>ระดับม</w:t>
      </w:r>
      <w:r w:rsidRPr="00B02E08">
        <w:rPr>
          <w:rFonts w:ascii="TH SarabunIT๙" w:hAnsi="TH SarabunIT๙" w:cs="TH SarabunIT๙" w:hint="cs"/>
          <w:b/>
          <w:bCs/>
          <w:sz w:val="32"/>
          <w:szCs w:val="32"/>
          <w:cs/>
        </w:rPr>
        <w:t>ั</w:t>
      </w:r>
      <w:r w:rsidRPr="00B02E08">
        <w:rPr>
          <w:rFonts w:ascii="TH SarabunIT๙" w:hAnsi="TH SarabunIT๙" w:cs="TH SarabunIT๙"/>
          <w:b/>
          <w:bCs/>
          <w:sz w:val="32"/>
          <w:szCs w:val="32"/>
          <w:cs/>
        </w:rPr>
        <w:t>ธยมศ</w:t>
      </w:r>
      <w:r w:rsidRPr="00B02E08">
        <w:rPr>
          <w:rFonts w:ascii="TH SarabunIT๙" w:hAnsi="TH SarabunIT๙" w:cs="TH SarabunIT๙" w:hint="cs"/>
          <w:b/>
          <w:bCs/>
          <w:sz w:val="32"/>
          <w:szCs w:val="32"/>
          <w:cs/>
        </w:rPr>
        <w:t>ึ</w:t>
      </w:r>
      <w:r w:rsidRPr="00B02E08">
        <w:rPr>
          <w:rFonts w:ascii="TH SarabunIT๙" w:hAnsi="TH SarabunIT๙" w:cs="TH SarabunIT๙"/>
          <w:b/>
          <w:bCs/>
          <w:sz w:val="32"/>
          <w:szCs w:val="32"/>
          <w:cs/>
        </w:rPr>
        <w:t>กษ</w:t>
      </w:r>
      <w:r w:rsidRPr="00B02E08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Pr="00B02E08">
        <w:rPr>
          <w:rFonts w:ascii="TH SarabunIT๙" w:hAnsi="TH SarabunIT๙" w:cs="TH SarabunIT๙"/>
          <w:b/>
          <w:bCs/>
          <w:sz w:val="32"/>
          <w:szCs w:val="32"/>
          <w:cs/>
        </w:rPr>
        <w:t>ตอนต้น</w:t>
      </w:r>
    </w:p>
    <w:p w14:paraId="38BF7F39" w14:textId="25808201" w:rsidR="00B02E08" w:rsidRDefault="00B02E08" w:rsidP="00B02E0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08211A" w14:textId="77777777" w:rsidR="00B02E08" w:rsidRPr="00C2030F" w:rsidRDefault="00B02E08" w:rsidP="00B02E0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3F7ED4F" w14:textId="77777777" w:rsidR="00C2030F" w:rsidRDefault="00C2030F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 ข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5.ง</w:t>
      </w:r>
    </w:p>
    <w:p w14:paraId="02A6E4F5" w14:textId="2B3E797D" w:rsidR="00C2030F" w:rsidRPr="00B53FB2" w:rsidRDefault="00C2030F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 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7.ง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8. ข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9.ก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10.ข</w:t>
      </w:r>
    </w:p>
    <w:p w14:paraId="5F658173" w14:textId="1BF10D1C" w:rsidR="00C2030F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C2030F">
        <w:rPr>
          <w:rFonts w:ascii="TH SarabunIT๙" w:hAnsi="TH SarabunIT๙" w:cs="TH SarabunIT๙" w:hint="cs"/>
          <w:sz w:val="32"/>
          <w:szCs w:val="32"/>
          <w:cs/>
        </w:rPr>
        <w:t>1. ง</w:t>
      </w:r>
      <w:r w:rsidR="00C2030F">
        <w:rPr>
          <w:rFonts w:ascii="TH SarabunIT๙" w:hAnsi="TH SarabunIT๙" w:cs="TH SarabunIT๙" w:hint="cs"/>
          <w:sz w:val="32"/>
          <w:szCs w:val="32"/>
          <w:cs/>
        </w:rPr>
        <w:tab/>
      </w:r>
      <w:r w:rsidR="00C2030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C2030F">
        <w:rPr>
          <w:rFonts w:ascii="TH SarabunIT๙" w:hAnsi="TH SarabunIT๙" w:cs="TH SarabunIT๙" w:hint="cs"/>
          <w:sz w:val="32"/>
          <w:szCs w:val="32"/>
          <w:cs/>
        </w:rPr>
        <w:t>2. ก</w:t>
      </w:r>
      <w:r w:rsidR="00C2030F">
        <w:rPr>
          <w:rFonts w:ascii="TH SarabunIT๙" w:hAnsi="TH SarabunIT๙" w:cs="TH SarabunIT๙" w:hint="cs"/>
          <w:sz w:val="32"/>
          <w:szCs w:val="32"/>
          <w:cs/>
        </w:rPr>
        <w:tab/>
      </w:r>
      <w:r w:rsidR="00C2030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C2030F">
        <w:rPr>
          <w:rFonts w:ascii="TH SarabunIT๙" w:hAnsi="TH SarabunIT๙" w:cs="TH SarabunIT๙" w:hint="cs"/>
          <w:sz w:val="32"/>
          <w:szCs w:val="32"/>
          <w:cs/>
        </w:rPr>
        <w:t>3. ก</w:t>
      </w:r>
      <w:r w:rsidR="00C2030F">
        <w:rPr>
          <w:rFonts w:ascii="TH SarabunIT๙" w:hAnsi="TH SarabunIT๙" w:cs="TH SarabunIT๙" w:hint="cs"/>
          <w:sz w:val="32"/>
          <w:szCs w:val="32"/>
          <w:cs/>
        </w:rPr>
        <w:tab/>
      </w:r>
      <w:r w:rsidR="00C2030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C2030F">
        <w:rPr>
          <w:rFonts w:ascii="TH SarabunIT๙" w:hAnsi="TH SarabunIT๙" w:cs="TH SarabunIT๙" w:hint="cs"/>
          <w:sz w:val="32"/>
          <w:szCs w:val="32"/>
          <w:cs/>
        </w:rPr>
        <w:t>4. ง</w:t>
      </w:r>
      <w:r w:rsidR="00C2030F">
        <w:rPr>
          <w:rFonts w:ascii="TH SarabunIT๙" w:hAnsi="TH SarabunIT๙" w:cs="TH SarabunIT๙" w:hint="cs"/>
          <w:sz w:val="32"/>
          <w:szCs w:val="32"/>
          <w:cs/>
        </w:rPr>
        <w:tab/>
      </w:r>
      <w:r w:rsidR="00C2030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C2030F">
        <w:rPr>
          <w:rFonts w:ascii="TH SarabunIT๙" w:hAnsi="TH SarabunIT๙" w:cs="TH SarabunIT๙" w:hint="cs"/>
          <w:sz w:val="32"/>
          <w:szCs w:val="32"/>
          <w:cs/>
        </w:rPr>
        <w:t>5. ข</w:t>
      </w:r>
    </w:p>
    <w:p w14:paraId="7B005889" w14:textId="74FED761" w:rsidR="00C2030F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C2030F">
        <w:rPr>
          <w:rFonts w:ascii="TH SarabunIT๙" w:hAnsi="TH SarabunIT๙" w:cs="TH SarabunIT๙" w:hint="cs"/>
          <w:sz w:val="32"/>
          <w:szCs w:val="32"/>
          <w:cs/>
        </w:rPr>
        <w:t>6. ข</w:t>
      </w:r>
      <w:r w:rsidR="00C2030F">
        <w:rPr>
          <w:rFonts w:ascii="TH SarabunIT๙" w:hAnsi="TH SarabunIT๙" w:cs="TH SarabunIT๙" w:hint="cs"/>
          <w:sz w:val="32"/>
          <w:szCs w:val="32"/>
          <w:cs/>
        </w:rPr>
        <w:tab/>
      </w:r>
      <w:r w:rsidR="00C2030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C2030F">
        <w:rPr>
          <w:rFonts w:ascii="TH SarabunIT๙" w:hAnsi="TH SarabunIT๙" w:cs="TH SarabunIT๙" w:hint="cs"/>
          <w:sz w:val="32"/>
          <w:szCs w:val="32"/>
          <w:cs/>
        </w:rPr>
        <w:t>7. ค</w:t>
      </w:r>
      <w:r w:rsidR="00C2030F">
        <w:rPr>
          <w:rFonts w:ascii="TH SarabunIT๙" w:hAnsi="TH SarabunIT๙" w:cs="TH SarabunIT๙" w:hint="cs"/>
          <w:sz w:val="32"/>
          <w:szCs w:val="32"/>
          <w:cs/>
        </w:rPr>
        <w:tab/>
      </w:r>
      <w:r w:rsidR="00C2030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C2030F">
        <w:rPr>
          <w:rFonts w:ascii="TH SarabunIT๙" w:hAnsi="TH SarabunIT๙" w:cs="TH SarabunIT๙" w:hint="cs"/>
          <w:sz w:val="32"/>
          <w:szCs w:val="32"/>
          <w:cs/>
        </w:rPr>
        <w:t>8. ข</w:t>
      </w:r>
      <w:r w:rsidR="00C2030F">
        <w:rPr>
          <w:rFonts w:ascii="TH SarabunIT๙" w:hAnsi="TH SarabunIT๙" w:cs="TH SarabunIT๙" w:hint="cs"/>
          <w:sz w:val="32"/>
          <w:szCs w:val="32"/>
          <w:cs/>
        </w:rPr>
        <w:tab/>
      </w:r>
      <w:r w:rsidR="00C2030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C2030F">
        <w:rPr>
          <w:rFonts w:ascii="TH SarabunIT๙" w:hAnsi="TH SarabunIT๙" w:cs="TH SarabunIT๙" w:hint="cs"/>
          <w:sz w:val="32"/>
          <w:szCs w:val="32"/>
          <w:cs/>
        </w:rPr>
        <w:t>9. ค</w:t>
      </w:r>
      <w:r w:rsidR="00C2030F">
        <w:rPr>
          <w:rFonts w:ascii="TH SarabunIT๙" w:hAnsi="TH SarabunIT๙" w:cs="TH SarabunIT๙" w:hint="cs"/>
          <w:sz w:val="32"/>
          <w:szCs w:val="32"/>
          <w:cs/>
        </w:rPr>
        <w:tab/>
      </w:r>
      <w:r w:rsidR="00C2030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="00C2030F">
        <w:rPr>
          <w:rFonts w:ascii="TH SarabunIT๙" w:hAnsi="TH SarabunIT๙" w:cs="TH SarabunIT๙" w:hint="cs"/>
          <w:sz w:val="32"/>
          <w:szCs w:val="32"/>
          <w:cs/>
        </w:rPr>
        <w:t>0.ค</w:t>
      </w:r>
    </w:p>
    <w:p w14:paraId="57517EC6" w14:textId="08B551E8" w:rsidR="00C2030F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C2030F">
        <w:rPr>
          <w:rFonts w:ascii="TH SarabunIT๙" w:hAnsi="TH SarabunIT๙" w:cs="TH SarabunIT๙" w:hint="cs"/>
          <w:sz w:val="32"/>
          <w:szCs w:val="32"/>
          <w:cs/>
        </w:rPr>
        <w:t>1. ค</w:t>
      </w:r>
      <w:r w:rsidR="00C2030F">
        <w:rPr>
          <w:rFonts w:ascii="TH SarabunIT๙" w:hAnsi="TH SarabunIT๙" w:cs="TH SarabunIT๙" w:hint="cs"/>
          <w:sz w:val="32"/>
          <w:szCs w:val="32"/>
          <w:cs/>
        </w:rPr>
        <w:tab/>
      </w:r>
      <w:r w:rsidR="00C2030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C2030F">
        <w:rPr>
          <w:rFonts w:ascii="TH SarabunIT๙" w:hAnsi="TH SarabunIT๙" w:cs="TH SarabunIT๙" w:hint="cs"/>
          <w:sz w:val="32"/>
          <w:szCs w:val="32"/>
          <w:cs/>
        </w:rPr>
        <w:t>2. ก</w:t>
      </w:r>
      <w:r w:rsidR="00C2030F">
        <w:rPr>
          <w:rFonts w:ascii="TH SarabunIT๙" w:hAnsi="TH SarabunIT๙" w:cs="TH SarabunIT๙" w:hint="cs"/>
          <w:sz w:val="32"/>
          <w:szCs w:val="32"/>
          <w:cs/>
        </w:rPr>
        <w:tab/>
      </w:r>
      <w:r w:rsidR="00C2030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C2030F">
        <w:rPr>
          <w:rFonts w:ascii="TH SarabunIT๙" w:hAnsi="TH SarabunIT๙" w:cs="TH SarabunIT๙" w:hint="cs"/>
          <w:sz w:val="32"/>
          <w:szCs w:val="32"/>
          <w:cs/>
        </w:rPr>
        <w:t>3. ค</w:t>
      </w:r>
      <w:r w:rsidR="00C2030F">
        <w:rPr>
          <w:rFonts w:ascii="TH SarabunIT๙" w:hAnsi="TH SarabunIT๙" w:cs="TH SarabunIT๙" w:hint="cs"/>
          <w:sz w:val="32"/>
          <w:szCs w:val="32"/>
          <w:cs/>
        </w:rPr>
        <w:tab/>
      </w:r>
      <w:r w:rsidR="00C2030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C2030F">
        <w:rPr>
          <w:rFonts w:ascii="TH SarabunIT๙" w:hAnsi="TH SarabunIT๙" w:cs="TH SarabunIT๙" w:hint="cs"/>
          <w:sz w:val="32"/>
          <w:szCs w:val="32"/>
          <w:cs/>
        </w:rPr>
        <w:t>4. ก</w:t>
      </w:r>
      <w:r w:rsidR="00C2030F">
        <w:rPr>
          <w:rFonts w:ascii="TH SarabunIT๙" w:hAnsi="TH SarabunIT๙" w:cs="TH SarabunIT๙" w:hint="cs"/>
          <w:sz w:val="32"/>
          <w:szCs w:val="32"/>
          <w:cs/>
        </w:rPr>
        <w:tab/>
      </w:r>
      <w:r w:rsidR="00C2030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C2030F">
        <w:rPr>
          <w:rFonts w:ascii="TH SarabunIT๙" w:hAnsi="TH SarabunIT๙" w:cs="TH SarabunIT๙" w:hint="cs"/>
          <w:sz w:val="32"/>
          <w:szCs w:val="32"/>
          <w:cs/>
        </w:rPr>
        <w:t>5. ข</w:t>
      </w:r>
    </w:p>
    <w:p w14:paraId="6C794745" w14:textId="5FCDC01D" w:rsidR="00C2030F" w:rsidRPr="00577CCB" w:rsidRDefault="00B02E08" w:rsidP="00B02E08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C2030F">
        <w:rPr>
          <w:rFonts w:ascii="TH SarabunIT๙" w:hAnsi="TH SarabunIT๙" w:cs="TH SarabunIT๙" w:hint="cs"/>
          <w:sz w:val="32"/>
          <w:szCs w:val="32"/>
          <w:cs/>
        </w:rPr>
        <w:t>6. ข</w:t>
      </w:r>
      <w:r w:rsidR="00C2030F">
        <w:rPr>
          <w:rFonts w:ascii="TH SarabunIT๙" w:hAnsi="TH SarabunIT๙" w:cs="TH SarabunIT๙" w:hint="cs"/>
          <w:sz w:val="32"/>
          <w:szCs w:val="32"/>
          <w:cs/>
        </w:rPr>
        <w:tab/>
      </w:r>
      <w:r w:rsidR="00C2030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C2030F">
        <w:rPr>
          <w:rFonts w:ascii="TH SarabunIT๙" w:hAnsi="TH SarabunIT๙" w:cs="TH SarabunIT๙" w:hint="cs"/>
          <w:sz w:val="32"/>
          <w:szCs w:val="32"/>
          <w:cs/>
        </w:rPr>
        <w:t>7. ง</w:t>
      </w:r>
      <w:r w:rsidR="00C2030F">
        <w:rPr>
          <w:rFonts w:ascii="TH SarabunIT๙" w:hAnsi="TH SarabunIT๙" w:cs="TH SarabunIT๙" w:hint="cs"/>
          <w:sz w:val="32"/>
          <w:szCs w:val="32"/>
          <w:cs/>
        </w:rPr>
        <w:tab/>
      </w:r>
      <w:r w:rsidR="00C2030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C2030F">
        <w:rPr>
          <w:rFonts w:ascii="TH SarabunIT๙" w:hAnsi="TH SarabunIT๙" w:cs="TH SarabunIT๙" w:hint="cs"/>
          <w:sz w:val="32"/>
          <w:szCs w:val="32"/>
          <w:cs/>
        </w:rPr>
        <w:t>8. ง</w:t>
      </w:r>
      <w:r w:rsidR="00C2030F">
        <w:rPr>
          <w:rFonts w:ascii="TH SarabunIT๙" w:hAnsi="TH SarabunIT๙" w:cs="TH SarabunIT๙" w:hint="cs"/>
          <w:sz w:val="32"/>
          <w:szCs w:val="32"/>
          <w:cs/>
        </w:rPr>
        <w:tab/>
      </w:r>
      <w:r w:rsidR="00C2030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C2030F">
        <w:rPr>
          <w:rFonts w:ascii="TH SarabunIT๙" w:hAnsi="TH SarabunIT๙" w:cs="TH SarabunIT๙" w:hint="cs"/>
          <w:sz w:val="32"/>
          <w:szCs w:val="32"/>
          <w:cs/>
        </w:rPr>
        <w:t>9. ก</w:t>
      </w:r>
      <w:r w:rsidR="00C2030F">
        <w:rPr>
          <w:rFonts w:ascii="TH SarabunIT๙" w:hAnsi="TH SarabunIT๙" w:cs="TH SarabunIT๙" w:hint="cs"/>
          <w:sz w:val="32"/>
          <w:szCs w:val="32"/>
          <w:cs/>
        </w:rPr>
        <w:tab/>
      </w:r>
      <w:r w:rsidR="00C2030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C2030F">
        <w:rPr>
          <w:rFonts w:ascii="TH SarabunIT๙" w:hAnsi="TH SarabunIT๙" w:cs="TH SarabunIT๙" w:hint="cs"/>
          <w:sz w:val="32"/>
          <w:szCs w:val="32"/>
          <w:cs/>
        </w:rPr>
        <w:t>0.ข</w:t>
      </w:r>
    </w:p>
    <w:bookmarkEnd w:id="6"/>
    <w:p w14:paraId="62CCFE08" w14:textId="6BC7317A" w:rsidR="00C2030F" w:rsidRDefault="00C2030F" w:rsidP="001964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C1FA79" w14:textId="53B2D630" w:rsidR="00B02E08" w:rsidRDefault="00B02E08" w:rsidP="001964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CFCE4D" w14:textId="552A11CD" w:rsidR="00B02E08" w:rsidRDefault="00B02E08" w:rsidP="001964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F9B74B" w14:textId="0BF99F93" w:rsidR="00B02E08" w:rsidRDefault="00B02E08" w:rsidP="001964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6B9064" w14:textId="738EF277" w:rsidR="00B02E08" w:rsidRDefault="00B02E08" w:rsidP="001964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F8AA88" w14:textId="57B2F228" w:rsidR="00B02E08" w:rsidRDefault="00B02E08" w:rsidP="001964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00BEB4" w14:textId="42A0AE85" w:rsidR="00B02E08" w:rsidRDefault="00B02E08" w:rsidP="001964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5407D3" w14:textId="17BCE586" w:rsidR="00B02E08" w:rsidRDefault="00B02E08" w:rsidP="001964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BDFE2D" w14:textId="47CCDC8A" w:rsidR="00B02E08" w:rsidRDefault="00B02E08" w:rsidP="001964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356BF5" w14:textId="317B56F8" w:rsidR="00B02E08" w:rsidRDefault="00B02E08" w:rsidP="001964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C42E13" w14:textId="782881C4" w:rsidR="00B02E08" w:rsidRDefault="00B02E08" w:rsidP="001964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072780" w14:textId="3E833789" w:rsidR="00B02E08" w:rsidRDefault="00B02E08" w:rsidP="001964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F65B09" w14:textId="680F410F" w:rsidR="00B02E08" w:rsidRDefault="00B02E08" w:rsidP="001964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3FBFA8" w14:textId="24A85664" w:rsidR="00B02E08" w:rsidRDefault="00B02E08" w:rsidP="001964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07034E" w14:textId="4D16C464" w:rsidR="00B02E08" w:rsidRDefault="00B02E08" w:rsidP="001964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79103C" w14:textId="2870BAD2" w:rsidR="00B02E08" w:rsidRDefault="00B02E08" w:rsidP="001964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BBC8DC" w14:textId="4A1546BC" w:rsidR="00B02E08" w:rsidRDefault="00B02E08" w:rsidP="001964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477796" w14:textId="29C36E70" w:rsidR="00B02E08" w:rsidRDefault="00B02E08" w:rsidP="001964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709A53" w14:textId="7FDD419B" w:rsidR="00B02E08" w:rsidRDefault="00B02E08" w:rsidP="001964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2AE73E" w14:textId="16F6332E" w:rsidR="00B02E08" w:rsidRDefault="00B02E08" w:rsidP="001964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1636A3" w14:textId="353AFDA2" w:rsidR="00B02E08" w:rsidRDefault="00B02E08" w:rsidP="001964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20F16A" w14:textId="11DA46E1" w:rsidR="00B02E08" w:rsidRDefault="00B02E08" w:rsidP="001964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DDD145" w14:textId="41B2325C" w:rsidR="00B02E08" w:rsidRDefault="00B02E08" w:rsidP="001964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42DBA5" w14:textId="5BF13C2E" w:rsidR="00B02E08" w:rsidRDefault="00B02E08" w:rsidP="001964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9E98A3" w14:textId="6F527C94" w:rsidR="00B02E08" w:rsidRDefault="00B02E08" w:rsidP="001964B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4B2A5B" w14:textId="77777777" w:rsidR="00B02E08" w:rsidRDefault="00B02E08" w:rsidP="00B02E08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24"/>
          <w:szCs w:val="24"/>
        </w:rPr>
      </w:pPr>
    </w:p>
    <w:p w14:paraId="4A823206" w14:textId="2EA49CA8" w:rsidR="00B02E08" w:rsidRDefault="00B02E08" w:rsidP="00B02E08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24"/>
          <w:szCs w:val="24"/>
        </w:rPr>
      </w:pPr>
      <w:r w:rsidRPr="00B02E08">
        <w:rPr>
          <w:rFonts w:ascii="TH SarabunIT๙" w:hAnsi="TH SarabunIT๙" w:cs="TH SarabunIT๙"/>
          <w:sz w:val="24"/>
          <w:szCs w:val="24"/>
        </w:rPr>
        <w:lastRenderedPageBreak/>
        <w:t>41</w:t>
      </w:r>
    </w:p>
    <w:p w14:paraId="2327B321" w14:textId="7C18281D" w:rsidR="004F43ED" w:rsidRPr="00B02E08" w:rsidRDefault="004F43ED" w:rsidP="004F43E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02E08"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แบบท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</w:t>
      </w:r>
      <w:r w:rsidRPr="00B02E08">
        <w:rPr>
          <w:rFonts w:ascii="TH SarabunIT๙" w:hAnsi="TH SarabunIT๙" w:cs="TH SarabunIT๙" w:hint="cs"/>
          <w:b/>
          <w:bCs/>
          <w:sz w:val="32"/>
          <w:szCs w:val="32"/>
          <w:cs/>
        </w:rPr>
        <w:t>สอบ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หลัง</w:t>
      </w:r>
      <w:r w:rsidRPr="00B02E0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เรียน </w:t>
      </w:r>
    </w:p>
    <w:p w14:paraId="450FBF0C" w14:textId="77777777" w:rsidR="004F43ED" w:rsidRDefault="004F43ED" w:rsidP="004F43E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</w:t>
      </w:r>
      <w:r w:rsidRPr="00B02E08">
        <w:rPr>
          <w:rFonts w:ascii="TH SarabunIT๙" w:hAnsi="TH SarabunIT๙" w:cs="TH SarabunIT๙"/>
          <w:b/>
          <w:bCs/>
          <w:sz w:val="32"/>
          <w:szCs w:val="32"/>
          <w:cs/>
        </w:rPr>
        <w:t>วิช</w:t>
      </w:r>
      <w:r w:rsidRPr="00B02E08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Pr="00B02E08">
        <w:rPr>
          <w:rFonts w:ascii="TH SarabunIT๙" w:hAnsi="TH SarabunIT๙" w:cs="TH SarabunIT๙"/>
          <w:b/>
          <w:bCs/>
          <w:sz w:val="32"/>
          <w:szCs w:val="32"/>
          <w:cs/>
        </w:rPr>
        <w:t>ศิลปศึกษ</w:t>
      </w:r>
      <w:r w:rsidRPr="00B02E08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Pr="00B02E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รหัสวิช</w:t>
      </w:r>
      <w:r w:rsidRPr="00B02E08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Pr="00B02E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ทช</w:t>
      </w:r>
      <w:r w:rsidRPr="00B02E08">
        <w:rPr>
          <w:rFonts w:ascii="TH SarabunIT๙" w:hAnsi="TH SarabunIT๙" w:cs="TH SarabunIT๙"/>
          <w:b/>
          <w:bCs/>
          <w:sz w:val="32"/>
          <w:szCs w:val="32"/>
        </w:rPr>
        <w:t xml:space="preserve">21003 </w:t>
      </w:r>
    </w:p>
    <w:p w14:paraId="082102D5" w14:textId="77777777" w:rsidR="004F43ED" w:rsidRPr="00B02E08" w:rsidRDefault="004F43ED" w:rsidP="004F43E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02E08">
        <w:rPr>
          <w:rFonts w:ascii="TH SarabunIT๙" w:hAnsi="TH SarabunIT๙" w:cs="TH SarabunIT๙"/>
          <w:b/>
          <w:bCs/>
          <w:sz w:val="32"/>
          <w:szCs w:val="32"/>
          <w:cs/>
        </w:rPr>
        <w:t>ระดับม</w:t>
      </w:r>
      <w:r w:rsidRPr="00B02E08">
        <w:rPr>
          <w:rFonts w:ascii="TH SarabunIT๙" w:hAnsi="TH SarabunIT๙" w:cs="TH SarabunIT๙" w:hint="cs"/>
          <w:b/>
          <w:bCs/>
          <w:sz w:val="32"/>
          <w:szCs w:val="32"/>
          <w:cs/>
        </w:rPr>
        <w:t>ั</w:t>
      </w:r>
      <w:r w:rsidRPr="00B02E08">
        <w:rPr>
          <w:rFonts w:ascii="TH SarabunIT๙" w:hAnsi="TH SarabunIT๙" w:cs="TH SarabunIT๙"/>
          <w:b/>
          <w:bCs/>
          <w:sz w:val="32"/>
          <w:szCs w:val="32"/>
          <w:cs/>
        </w:rPr>
        <w:t>ธยมศ</w:t>
      </w:r>
      <w:r w:rsidRPr="00B02E08">
        <w:rPr>
          <w:rFonts w:ascii="TH SarabunIT๙" w:hAnsi="TH SarabunIT๙" w:cs="TH SarabunIT๙" w:hint="cs"/>
          <w:b/>
          <w:bCs/>
          <w:sz w:val="32"/>
          <w:szCs w:val="32"/>
          <w:cs/>
        </w:rPr>
        <w:t>ึ</w:t>
      </w:r>
      <w:r w:rsidRPr="00B02E08">
        <w:rPr>
          <w:rFonts w:ascii="TH SarabunIT๙" w:hAnsi="TH SarabunIT๙" w:cs="TH SarabunIT๙"/>
          <w:b/>
          <w:bCs/>
          <w:sz w:val="32"/>
          <w:szCs w:val="32"/>
          <w:cs/>
        </w:rPr>
        <w:t>กษ</w:t>
      </w:r>
      <w:r w:rsidRPr="00B02E08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Pr="00B02E08">
        <w:rPr>
          <w:rFonts w:ascii="TH SarabunIT๙" w:hAnsi="TH SarabunIT๙" w:cs="TH SarabunIT๙"/>
          <w:b/>
          <w:bCs/>
          <w:sz w:val="32"/>
          <w:szCs w:val="32"/>
          <w:cs/>
        </w:rPr>
        <w:t>ตอนต้น</w:t>
      </w:r>
    </w:p>
    <w:p w14:paraId="75766630" w14:textId="77777777" w:rsidR="004F43ED" w:rsidRDefault="004F43ED" w:rsidP="004F43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A3B4436" w14:textId="77777777" w:rsidR="004F43ED" w:rsidRPr="00A959DF" w:rsidRDefault="004F43ED" w:rsidP="004F43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959DF">
        <w:rPr>
          <w:rFonts w:ascii="TH SarabunIT๙" w:hAnsi="TH SarabunIT๙" w:cs="TH SarabunIT๙"/>
          <w:sz w:val="32"/>
          <w:szCs w:val="32"/>
          <w:cs/>
        </w:rPr>
        <w:t>จงเลือกคำตอบที่ถูกต้องที่สุดเพียงคำตอบเดียว</w:t>
      </w:r>
    </w:p>
    <w:p w14:paraId="2EB4A05D" w14:textId="77777777" w:rsidR="004F43ED" w:rsidRPr="00C07274" w:rsidRDefault="004F43ED" w:rsidP="004F43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t> </w:t>
      </w:r>
      <w:r w:rsidRPr="00C07274">
        <w:rPr>
          <w:rFonts w:ascii="TH SarabunIT๙" w:hAnsi="TH SarabunIT๙" w:cs="TH SarabunIT๙"/>
          <w:sz w:val="32"/>
          <w:szCs w:val="32"/>
        </w:rPr>
        <w:t xml:space="preserve">1. </w:t>
      </w:r>
      <w:r w:rsidRPr="00C07274">
        <w:rPr>
          <w:rFonts w:ascii="TH SarabunIT๙" w:hAnsi="TH SarabunIT๙" w:cs="TH SarabunIT๙"/>
          <w:sz w:val="32"/>
          <w:szCs w:val="32"/>
          <w:cs/>
        </w:rPr>
        <w:t xml:space="preserve">คำว่า </w:t>
      </w:r>
      <w:r w:rsidRPr="00C07274">
        <w:rPr>
          <w:rFonts w:ascii="TH SarabunIT๙" w:hAnsi="TH SarabunIT๙" w:cs="TH SarabunIT๙"/>
          <w:sz w:val="32"/>
          <w:szCs w:val="32"/>
        </w:rPr>
        <w:t>“</w:t>
      </w:r>
      <w:proofErr w:type="gramStart"/>
      <w:r w:rsidRPr="00C07274">
        <w:rPr>
          <w:rFonts w:ascii="TH SarabunIT๙" w:hAnsi="TH SarabunIT๙" w:cs="TH SarabunIT๙"/>
          <w:sz w:val="32"/>
          <w:szCs w:val="32"/>
        </w:rPr>
        <w:t>VISUAL  ART</w:t>
      </w:r>
      <w:proofErr w:type="gramEnd"/>
      <w:r w:rsidRPr="00C07274">
        <w:rPr>
          <w:rFonts w:ascii="TH SarabunIT๙" w:hAnsi="TH SarabunIT๙" w:cs="TH SarabunIT๙"/>
          <w:sz w:val="32"/>
          <w:szCs w:val="32"/>
        </w:rPr>
        <w:t xml:space="preserve">” </w:t>
      </w:r>
      <w:r w:rsidRPr="00C07274">
        <w:rPr>
          <w:rFonts w:ascii="TH SarabunIT๙" w:hAnsi="TH SarabunIT๙" w:cs="TH SarabunIT๙"/>
          <w:sz w:val="32"/>
          <w:szCs w:val="32"/>
          <w:cs/>
        </w:rPr>
        <w:t>หมายถึงอะไร</w:t>
      </w:r>
    </w:p>
    <w:p w14:paraId="6278D3F8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07274">
        <w:rPr>
          <w:rFonts w:ascii="TH SarabunIT๙" w:hAnsi="TH SarabunIT๙" w:cs="TH SarabunIT๙"/>
          <w:sz w:val="32"/>
          <w:szCs w:val="32"/>
          <w:cs/>
        </w:rPr>
        <w:t xml:space="preserve">ก.ทัศนศิลป์ </w:t>
      </w:r>
      <w:r w:rsidRPr="00C0727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07274">
        <w:rPr>
          <w:rFonts w:ascii="TH SarabunIT๙" w:hAnsi="TH SarabunIT๙" w:cs="TH SarabunIT๙"/>
          <w:sz w:val="32"/>
          <w:szCs w:val="32"/>
          <w:cs/>
        </w:rPr>
        <w:t>ข.</w:t>
      </w:r>
      <w:r w:rsidRPr="00C07274">
        <w:rPr>
          <w:rFonts w:ascii="TH SarabunIT๙" w:hAnsi="TH SarabunIT๙" w:cs="TH SarabunIT๙"/>
          <w:sz w:val="32"/>
          <w:szCs w:val="32"/>
        </w:rPr>
        <w:t> </w:t>
      </w:r>
      <w:r w:rsidRPr="00C07274">
        <w:rPr>
          <w:rFonts w:ascii="TH SarabunIT๙" w:hAnsi="TH SarabunIT๙" w:cs="TH SarabunIT๙"/>
          <w:sz w:val="32"/>
          <w:szCs w:val="32"/>
          <w:cs/>
        </w:rPr>
        <w:t>วิจิตรศิลป์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ค.</w:t>
      </w:r>
      <w:r w:rsidRPr="00C07274">
        <w:rPr>
          <w:rFonts w:ascii="TH SarabunIT๙" w:hAnsi="TH SarabunIT๙" w:cs="TH SarabunIT๙"/>
          <w:sz w:val="32"/>
          <w:szCs w:val="32"/>
          <w:cs/>
        </w:rPr>
        <w:t>มัณฑนศิลป์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ง.</w:t>
      </w:r>
      <w:r w:rsidRPr="00C07274">
        <w:rPr>
          <w:rFonts w:ascii="TH SarabunIT๙" w:hAnsi="TH SarabunIT๙" w:cs="TH SarabunIT๙"/>
          <w:sz w:val="32"/>
          <w:szCs w:val="32"/>
          <w:cs/>
        </w:rPr>
        <w:t>ประยุกต์ศิลป์</w:t>
      </w:r>
    </w:p>
    <w:p w14:paraId="5068B62C" w14:textId="77777777" w:rsidR="004F43ED" w:rsidRDefault="004F43ED" w:rsidP="004F43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Pr="00C07274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ข้อใ</w:t>
      </w:r>
      <w:r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C07274">
        <w:rPr>
          <w:rFonts w:ascii="TH SarabunIT๙" w:hAnsi="TH SarabunIT๙" w:cs="TH SarabunIT๙"/>
          <w:sz w:val="32"/>
          <w:szCs w:val="32"/>
          <w:cs/>
        </w:rPr>
        <w:t>ไม่ใช่องค์ประกอบของทัศนธาตุ</w:t>
      </w:r>
    </w:p>
    <w:p w14:paraId="5C219119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ก.เ</w:t>
      </w:r>
      <w:r w:rsidRPr="00C07274">
        <w:rPr>
          <w:rFonts w:ascii="TH SarabunIT๙" w:hAnsi="TH SarabunIT๙" w:cs="TH SarabunIT๙"/>
          <w:sz w:val="32"/>
          <w:szCs w:val="32"/>
          <w:cs/>
        </w:rPr>
        <w:t>ส้นและสี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ข.</w:t>
      </w:r>
      <w:r w:rsidRPr="00C07274">
        <w:rPr>
          <w:rFonts w:ascii="TH SarabunIT๙" w:hAnsi="TH SarabunIT๙" w:cs="TH SarabunIT๙"/>
          <w:sz w:val="32"/>
          <w:szCs w:val="32"/>
          <w:cs/>
        </w:rPr>
        <w:t>รูปร่างและรูปทรง</w:t>
      </w:r>
    </w:p>
    <w:p w14:paraId="0EC84121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ค.</w:t>
      </w:r>
      <w:r w:rsidRPr="00C07274">
        <w:rPr>
          <w:rFonts w:ascii="TH SarabunIT๙" w:hAnsi="TH SarabunIT๙" w:cs="TH SarabunIT๙"/>
          <w:color w:val="000000"/>
          <w:sz w:val="32"/>
          <w:szCs w:val="32"/>
          <w:cs/>
        </w:rPr>
        <w:t>น้ำหนักแสงเงาและลักษณะผิว</w:t>
      </w:r>
      <w:r w:rsidRPr="00C07274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ง.</w:t>
      </w:r>
      <w:r w:rsidRPr="00C07274">
        <w:rPr>
          <w:rFonts w:ascii="TH SarabunIT๙" w:hAnsi="TH SarabunIT๙" w:cs="TH SarabunIT๙"/>
          <w:color w:val="000000"/>
          <w:sz w:val="32"/>
          <w:szCs w:val="32"/>
          <w:cs/>
        </w:rPr>
        <w:t>จุดเด่นและความสมดุล</w:t>
      </w:r>
    </w:p>
    <w:p w14:paraId="337748AF" w14:textId="77777777" w:rsidR="004F43ED" w:rsidRPr="00F72E4F" w:rsidRDefault="004F43ED" w:rsidP="004F43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 w:rsidRPr="00F72E4F">
        <w:rPr>
          <w:rFonts w:ascii="TH SarabunIT๙" w:hAnsi="TH SarabunIT๙" w:cs="TH SarabunIT๙"/>
          <w:sz w:val="32"/>
          <w:szCs w:val="32"/>
        </w:rPr>
        <w:t>.</w:t>
      </w:r>
      <w:proofErr w:type="gramStart"/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ข้อใดที่</w:t>
      </w:r>
      <w:r w:rsidRPr="00F72E4F">
        <w:rPr>
          <w:rFonts w:ascii="TH SarabunIT๙" w:hAnsi="TH SarabunIT๙" w:cs="TH SarabunIT๙"/>
          <w:color w:val="000000"/>
          <w:sz w:val="32"/>
          <w:szCs w:val="32"/>
        </w:rPr>
        <w:t>  </w:t>
      </w:r>
      <w:r w:rsidRPr="00F72E4F">
        <w:rPr>
          <w:rFonts w:ascii="TH SarabunIT๙" w:hAnsi="TH SarabunIT๙" w:cs="TH SarabunIT๙"/>
          <w:color w:val="000000"/>
          <w:sz w:val="32"/>
          <w:szCs w:val="32"/>
          <w:u w:val="single"/>
          <w:cs/>
        </w:rPr>
        <w:t>ไม่ใช่</w:t>
      </w:r>
      <w:proofErr w:type="gramEnd"/>
      <w:r w:rsidRPr="00F72E4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หลักการจัดภาพองค์ประกอบศิลป์</w:t>
      </w:r>
    </w:p>
    <w:p w14:paraId="022C362C" w14:textId="77777777" w:rsidR="004F43ED" w:rsidRDefault="004F43ED" w:rsidP="004F43ED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72E4F">
        <w:rPr>
          <w:rFonts w:ascii="TH SarabunIT๙" w:hAnsi="TH SarabunIT๙" w:cs="TH SarabunIT๙"/>
          <w:color w:val="000000"/>
          <w:sz w:val="32"/>
          <w:szCs w:val="32"/>
        </w:rPr>
        <w:t> 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ก.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เอกภาพและความสมดุล</w:t>
      </w:r>
      <w:r w:rsidRPr="00F72E4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ข.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จุดเด่น หรือจุดสนใจ</w:t>
      </w:r>
      <w:r w:rsidRPr="00F72E4F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</w:p>
    <w:p w14:paraId="7526EC3B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ค.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ความกลมกลืนและความขัดแย้ง</w:t>
      </w:r>
      <w:r w:rsidRPr="00F72E4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ง.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น้ำหนักของสีและแสงเงา</w:t>
      </w:r>
    </w:p>
    <w:p w14:paraId="714180C1" w14:textId="77777777" w:rsidR="004F43ED" w:rsidRPr="00F72E4F" w:rsidRDefault="004F43ED" w:rsidP="004F43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72E4F">
        <w:rPr>
          <w:rFonts w:ascii="TH SarabunIT๙" w:hAnsi="TH SarabunIT๙" w:cs="TH SarabunIT๙"/>
          <w:sz w:val="32"/>
          <w:szCs w:val="32"/>
        </w:rPr>
        <w:t>4.</w:t>
      </w:r>
      <w:r w:rsidRPr="00F72E4F">
        <w:rPr>
          <w:rFonts w:ascii="TH SarabunIT๙" w:hAnsi="TH SarabunIT๙" w:cs="TH SarabunIT๙"/>
          <w:color w:val="000000"/>
          <w:sz w:val="32"/>
          <w:szCs w:val="32"/>
        </w:rPr>
        <w:t xml:space="preserve">  </w:t>
      </w:r>
      <w:proofErr w:type="gramStart"/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เส้นที่แสดงถึงความกว้าง</w:t>
      </w:r>
      <w:r w:rsidRPr="00F72E4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ความสงบ</w:t>
      </w:r>
      <w:proofErr w:type="gramEnd"/>
      <w:r w:rsidRPr="00F72E4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ความนิ่งเฉย</w:t>
      </w:r>
      <w:r w:rsidRPr="00F72E4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และพักผ่อน คือเส้นใด</w:t>
      </w:r>
    </w:p>
    <w:p w14:paraId="78F55D7A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ก.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เส้นตั้ง</w:t>
      </w:r>
      <w:r w:rsidRPr="00F72E4F">
        <w:rPr>
          <w:rFonts w:ascii="TH SarabunIT๙" w:hAnsi="TH SarabunIT๙" w:cs="TH SarabunIT๙"/>
          <w:sz w:val="32"/>
          <w:szCs w:val="32"/>
        </w:rPr>
        <w:t xml:space="preserve">  </w:t>
      </w:r>
      <w:r w:rsidRPr="00F72E4F">
        <w:rPr>
          <w:rFonts w:ascii="TH SarabunIT๙" w:hAnsi="TH SarabunIT๙" w:cs="TH SarabunIT๙"/>
          <w:color w:val="000000"/>
          <w:sz w:val="32"/>
          <w:szCs w:val="32"/>
        </w:rPr>
        <w:t> 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ข.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เส้นนอน</w:t>
      </w:r>
      <w:r w:rsidRPr="00F72E4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ค.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เส้นทแยง</w:t>
      </w:r>
      <w:r w:rsidRPr="00F72E4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ง.</w:t>
      </w:r>
      <w:r w:rsidRPr="00F72E4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เส้นโค้ง</w:t>
      </w:r>
    </w:p>
    <w:p w14:paraId="78100AC7" w14:textId="77777777" w:rsidR="004F43ED" w:rsidRDefault="004F43ED" w:rsidP="004F43ED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72E4F">
        <w:rPr>
          <w:rFonts w:ascii="TH SarabunIT๙" w:hAnsi="TH SarabunIT๙" w:cs="TH SarabunIT๙"/>
          <w:sz w:val="32"/>
          <w:szCs w:val="32"/>
        </w:rPr>
        <w:t>5.</w:t>
      </w:r>
      <w:r w:rsidRPr="00F72E4F">
        <w:rPr>
          <w:rFonts w:ascii="TH SarabunIT๙" w:hAnsi="TH SarabunIT๙" w:cs="TH SarabunIT๙"/>
          <w:color w:val="000000"/>
          <w:sz w:val="32"/>
          <w:szCs w:val="32"/>
        </w:rPr>
        <w:t xml:space="preserve">  </w:t>
      </w:r>
      <w:proofErr w:type="gramStart"/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ถ้านักเรียนเป็นคนที่มีรูปร่างผอมและสูง</w:t>
      </w:r>
      <w:r w:rsidRPr="00F72E4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การเลือกใส่เสื้อผ้า</w:t>
      </w:r>
      <w:proofErr w:type="gramEnd"/>
      <w:r w:rsidRPr="00F72E4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เพื่อให้ดูสวยงามและเหมาะสมกั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บ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รูปร่าง</w:t>
      </w:r>
      <w:r w:rsidRPr="00F72E4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ควรใช้แบบใด</w:t>
      </w:r>
    </w:p>
    <w:p w14:paraId="1A7A5F12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ก.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เสื้อคอกลมหรือคอวงรี</w:t>
      </w:r>
      <w:r w:rsidRPr="00F72E4F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ข.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เสื้อที่มีคอเป็นรูปตัววี   </w:t>
      </w:r>
    </w:p>
    <w:p w14:paraId="639DE2DE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ค.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เสื้อผ้าที่มีลวดลายทางตั้ง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ง.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เสื้อผ้าที่มีลวดลายทางนอน</w:t>
      </w:r>
    </w:p>
    <w:p w14:paraId="3B155ABB" w14:textId="77777777" w:rsidR="004F43ED" w:rsidRPr="00F72E4F" w:rsidRDefault="004F43ED" w:rsidP="004F43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72E4F">
        <w:rPr>
          <w:rFonts w:ascii="TH SarabunIT๙" w:hAnsi="TH SarabunIT๙" w:cs="TH SarabunIT๙"/>
          <w:sz w:val="32"/>
          <w:szCs w:val="32"/>
        </w:rPr>
        <w:t>6.</w:t>
      </w:r>
      <w:proofErr w:type="gramStart"/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ความสมดุลแบบซ้าย</w:t>
      </w:r>
      <w:r w:rsidRPr="00F72E4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ขวาไม่เท่ากันในงานศิลปะนิยมใช้กับงานแขนงใดมากที่สุด</w:t>
      </w:r>
      <w:proofErr w:type="gramEnd"/>
    </w:p>
    <w:p w14:paraId="3D4689FB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ก.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จิตรกรรม</w:t>
      </w:r>
      <w:r w:rsidRPr="00F72E4F">
        <w:rPr>
          <w:rFonts w:ascii="TH SarabunIT๙" w:hAnsi="TH SarabunIT๙" w:cs="TH SarabunIT๙"/>
          <w:sz w:val="32"/>
          <w:szCs w:val="32"/>
        </w:rPr>
        <w:t xml:space="preserve">  </w:t>
      </w:r>
      <w:r w:rsidRPr="00F72E4F">
        <w:rPr>
          <w:rFonts w:ascii="TH SarabunIT๙" w:hAnsi="TH SarabunIT๙" w:cs="TH SarabunIT๙"/>
          <w:color w:val="000000"/>
          <w:sz w:val="32"/>
          <w:szCs w:val="32"/>
        </w:rPr>
        <w:t> 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ข.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ประติมากรรม</w:t>
      </w:r>
      <w:r w:rsidRPr="00F72E4F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ค.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สถาปัตยกรรม</w:t>
      </w:r>
      <w:r w:rsidRPr="00F72E4F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ง.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อุตสาหกรรม</w:t>
      </w:r>
    </w:p>
    <w:p w14:paraId="5628380D" w14:textId="77777777" w:rsidR="004F43ED" w:rsidRDefault="004F43ED" w:rsidP="004F43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7.</w:t>
      </w:r>
      <w:proofErr w:type="gramStart"/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ในชีวิตประจำวันของมนุษย์</w:t>
      </w:r>
      <w:r w:rsidRPr="00F72E4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การนำเอาวิชาศิลปะมาประยุกต์ใช้ให้เป็นประโยชน์</w:t>
      </w:r>
      <w:proofErr w:type="gramEnd"/>
      <w:r w:rsidRPr="00F72E4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ข้อใดเห็นเด่นชัดที่สุด</w:t>
      </w:r>
    </w:p>
    <w:p w14:paraId="5FFB2AB4" w14:textId="77777777" w:rsidR="004F43ED" w:rsidRDefault="004F43ED" w:rsidP="004F43ED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72E4F">
        <w:rPr>
          <w:rFonts w:ascii="TH SarabunIT๙" w:hAnsi="TH SarabunIT๙" w:cs="TH SarabunIT๙"/>
          <w:sz w:val="32"/>
          <w:szCs w:val="32"/>
        </w:rPr>
        <w:tab/>
      </w:r>
      <w:r w:rsidRPr="00F72E4F">
        <w:rPr>
          <w:rFonts w:ascii="TH SarabunIT๙" w:hAnsi="TH SarabunIT๙" w:cs="TH SarabunIT๙"/>
          <w:sz w:val="32"/>
          <w:szCs w:val="32"/>
          <w:cs/>
        </w:rPr>
        <w:t>ก.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พรชัย เขียนตัวหนังสือเป็นระเบียบมาก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</w:p>
    <w:p w14:paraId="41A22F61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ข.</w:t>
      </w:r>
      <w:proofErr w:type="spellStart"/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ดิ</w:t>
      </w:r>
      <w:proofErr w:type="spellEnd"/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เรก เป็นผู้ที่ทำงานต่างๆ ได้เรียบร้อยมาก</w:t>
      </w:r>
    </w:p>
    <w:p w14:paraId="06007CF9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F72E4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ค.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ประชา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มีความสามารถในการขับรถเก่งมาก </w:t>
      </w:r>
    </w:p>
    <w:p w14:paraId="5BC7230A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ง.ปรีชา</w:t>
      </w:r>
      <w:r w:rsidRPr="00F72E4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แต่งกายได้เหมาะสมกับบุคลิกและรูปร่างดีมาก</w:t>
      </w:r>
    </w:p>
    <w:p w14:paraId="01981486" w14:textId="77777777" w:rsidR="004F43ED" w:rsidRDefault="004F43ED" w:rsidP="004F43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8.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ข้อใด</w:t>
      </w:r>
      <w:r w:rsidRPr="00F72E4F">
        <w:rPr>
          <w:rFonts w:ascii="TH SarabunIT๙" w:hAnsi="TH SarabunIT๙" w:cs="TH SarabunIT๙"/>
          <w:color w:val="000000"/>
          <w:sz w:val="32"/>
          <w:szCs w:val="32"/>
          <w:u w:val="single"/>
          <w:cs/>
        </w:rPr>
        <w:t>ไม่ใช่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การนำรูปร่าง รูปทรงมาสัมผัสกันให้เกิดเอกภาพ</w:t>
      </w:r>
    </w:p>
    <w:p w14:paraId="4257FCA5" w14:textId="77777777" w:rsidR="004F43ED" w:rsidRDefault="004F43ED" w:rsidP="004F43ED"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72E4F">
        <w:rPr>
          <w:rFonts w:ascii="TH SarabunIT๙" w:hAnsi="TH SarabunIT๙" w:cs="TH SarabunIT๙"/>
          <w:sz w:val="32"/>
          <w:szCs w:val="32"/>
          <w:cs/>
        </w:rPr>
        <w:tab/>
        <w:t>ก.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การสัมผัสด้านต่อด้าน 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ab/>
        <w:t>ข.การสัมผัสเหลี่ยมต่อเหลี่ยม</w:t>
      </w:r>
    </w:p>
    <w:p w14:paraId="448426FA" w14:textId="77777777" w:rsidR="004F43ED" w:rsidRDefault="004F43ED" w:rsidP="004F43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ค.การสัมผัสด้านต่อมุม </w:t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F72E4F">
        <w:rPr>
          <w:rFonts w:ascii="TH SarabunIT๙" w:hAnsi="TH SarabunIT๙" w:cs="TH SarabunIT๙"/>
          <w:color w:val="000000"/>
          <w:sz w:val="32"/>
          <w:szCs w:val="32"/>
          <w:cs/>
        </w:rPr>
        <w:t>ง.การสัมผัสมุมต่อมุม</w:t>
      </w:r>
    </w:p>
    <w:p w14:paraId="1CD80C61" w14:textId="77777777" w:rsidR="004F43ED" w:rsidRPr="00B53FB2" w:rsidRDefault="004F43ED" w:rsidP="004F43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53FB2">
        <w:rPr>
          <w:rFonts w:ascii="TH SarabunIT๙" w:hAnsi="TH SarabunIT๙" w:cs="TH SarabunIT๙"/>
          <w:sz w:val="32"/>
          <w:szCs w:val="32"/>
          <w:cs/>
        </w:rPr>
        <w:t>9.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53FB2">
        <w:rPr>
          <w:rFonts w:ascii="TH SarabunIT๙" w:hAnsi="TH SarabunIT๙" w:cs="TH SarabunIT๙"/>
          <w:color w:val="000000"/>
          <w:sz w:val="32"/>
          <w:szCs w:val="32"/>
          <w:cs/>
        </w:rPr>
        <w:t>ความกลมกลืน หมายถึงอะไร</w:t>
      </w:r>
    </w:p>
    <w:p w14:paraId="275FAAA0" w14:textId="77777777" w:rsidR="004F43ED" w:rsidRPr="00B53FB2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ก.</w:t>
      </w:r>
      <w:r w:rsidRPr="00B53FB2">
        <w:rPr>
          <w:rFonts w:ascii="TH SarabunIT๙" w:hAnsi="TH SarabunIT๙" w:cs="TH SarabunIT๙"/>
          <w:color w:val="000000"/>
          <w:sz w:val="32"/>
          <w:szCs w:val="32"/>
          <w:cs/>
        </w:rPr>
        <w:t>การประสานสัมพันธ์กันขององค์ประกอบศิลป์</w:t>
      </w:r>
    </w:p>
    <w:p w14:paraId="1C21773F" w14:textId="77777777" w:rsidR="004F43ED" w:rsidRPr="00B53FB2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ข.</w:t>
      </w:r>
      <w:r w:rsidRPr="00B53FB2">
        <w:rPr>
          <w:rFonts w:ascii="TH SarabunIT๙" w:hAnsi="TH SarabunIT๙" w:cs="TH SarabunIT๙"/>
          <w:color w:val="000000"/>
          <w:sz w:val="32"/>
          <w:szCs w:val="32"/>
          <w:cs/>
        </w:rPr>
        <w:t>การประสานสัมพันธ์กันของงานทัศนศิลป์</w:t>
      </w:r>
    </w:p>
    <w:p w14:paraId="4AE86B6D" w14:textId="77777777" w:rsidR="004F43ED" w:rsidRPr="00B53FB2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ค.</w:t>
      </w:r>
      <w:r w:rsidRPr="00B53FB2">
        <w:rPr>
          <w:rFonts w:ascii="TH SarabunIT๙" w:hAnsi="TH SarabunIT๙" w:cs="TH SarabunIT๙"/>
          <w:color w:val="000000"/>
          <w:sz w:val="32"/>
          <w:szCs w:val="32"/>
          <w:cs/>
        </w:rPr>
        <w:t>การประสานสัมพันธ์กันของงานวิจิตรศิลป์</w:t>
      </w:r>
    </w:p>
    <w:p w14:paraId="516E0FA3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ง.</w:t>
      </w:r>
      <w:r w:rsidRPr="00B53FB2">
        <w:rPr>
          <w:rFonts w:ascii="TH SarabunIT๙" w:hAnsi="TH SarabunIT๙" w:cs="TH SarabunIT๙"/>
          <w:color w:val="000000"/>
          <w:sz w:val="32"/>
          <w:szCs w:val="32"/>
          <w:cs/>
        </w:rPr>
        <w:t>การประสานสัมพันธ์กันของงานประยุกต์ศิลป์</w:t>
      </w:r>
    </w:p>
    <w:p w14:paraId="065AAE4B" w14:textId="77777777" w:rsidR="004F43ED" w:rsidRDefault="004F43ED" w:rsidP="004F43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10.</w:t>
      </w:r>
      <w:r w:rsidRPr="00B53FB2">
        <w:rPr>
          <w:color w:val="000000"/>
          <w:sz w:val="40"/>
          <w:szCs w:val="40"/>
        </w:rPr>
        <w:t xml:space="preserve"> </w:t>
      </w:r>
      <w:r w:rsidRPr="00B53FB2">
        <w:rPr>
          <w:rFonts w:ascii="TH SarabunIT๙" w:hAnsi="TH SarabunIT๙" w:cs="TH SarabunIT๙"/>
          <w:color w:val="000000"/>
          <w:sz w:val="32"/>
          <w:szCs w:val="32"/>
          <w:cs/>
        </w:rPr>
        <w:t>ความกลมกลืนกันมากเกินไปจะทำให้ภาพดูน่าเบื่อ นักเรียนมีวิธีการแก้บัญหาอย่างไร</w:t>
      </w:r>
    </w:p>
    <w:p w14:paraId="5FDD310F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B53FB2">
        <w:rPr>
          <w:rFonts w:ascii="TH SarabunIT๙" w:hAnsi="TH SarabunIT๙" w:cs="TH SarabunIT๙"/>
          <w:color w:val="000000"/>
          <w:sz w:val="32"/>
          <w:szCs w:val="32"/>
          <w:cs/>
        </w:rPr>
        <w:t>ก.ควรใช้สีที่สดใสในงาน</w:t>
      </w:r>
      <w:r w:rsidRPr="00B53F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53FB2">
        <w:rPr>
          <w:rFonts w:ascii="TH SarabunIT๙" w:hAnsi="TH SarabunIT๙" w:cs="TH SarabunIT๙"/>
          <w:sz w:val="32"/>
          <w:szCs w:val="32"/>
          <w:cs/>
        </w:rPr>
        <w:t>ข.</w:t>
      </w:r>
      <w:r w:rsidRPr="00B53FB2">
        <w:rPr>
          <w:rFonts w:ascii="TH SarabunIT๙" w:hAnsi="TH SarabunIT๙" w:cs="TH SarabunIT๙"/>
          <w:color w:val="000000"/>
          <w:sz w:val="32"/>
          <w:szCs w:val="32"/>
          <w:cs/>
        </w:rPr>
        <w:t>ควรเพิ่มความขัดแย้งเข้าไปบ้างเล็กน้อย</w:t>
      </w:r>
    </w:p>
    <w:p w14:paraId="43B00708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B53FB2">
        <w:rPr>
          <w:rFonts w:ascii="TH SarabunIT๙" w:hAnsi="TH SarabunIT๙" w:cs="TH SarabunIT๙"/>
          <w:sz w:val="32"/>
          <w:szCs w:val="32"/>
          <w:cs/>
        </w:rPr>
        <w:t>ค.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ควรออกแบบงานที่มีจุดเด่นหลายๆ</w:t>
      </w:r>
      <w:r w:rsidRPr="00B53FB2">
        <w:rPr>
          <w:rFonts w:ascii="TH SarabunIT๙" w:hAnsi="TH SarabunIT๙" w:cs="TH SarabunIT๙"/>
          <w:color w:val="000000"/>
          <w:sz w:val="32"/>
          <w:szCs w:val="32"/>
          <w:cs/>
        </w:rPr>
        <w:t>จุด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ง.</w:t>
      </w:r>
      <w:r w:rsidRPr="00B53FB2">
        <w:rPr>
          <w:rFonts w:ascii="TH SarabunIT๙" w:hAnsi="TH SarabunIT๙" w:cs="TH SarabunIT๙"/>
          <w:color w:val="000000"/>
          <w:sz w:val="32"/>
          <w:szCs w:val="32"/>
          <w:cs/>
        </w:rPr>
        <w:t>ควรใช้เทคนิควิธีการที่แปลกใหม่</w:t>
      </w:r>
    </w:p>
    <w:p w14:paraId="530A9E0A" w14:textId="77777777" w:rsidR="004F43ED" w:rsidRDefault="004F43ED" w:rsidP="004F43ED"/>
    <w:p w14:paraId="595DC132" w14:textId="22D5389D" w:rsidR="004F43ED" w:rsidRDefault="004F43ED" w:rsidP="004F43ED">
      <w:pPr>
        <w:jc w:val="right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lastRenderedPageBreak/>
        <w:t>42</w:t>
      </w:r>
    </w:p>
    <w:p w14:paraId="7CC973A7" w14:textId="77777777" w:rsidR="004F43ED" w:rsidRDefault="004F43ED" w:rsidP="004F43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>๑.เคร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>
        <w:rPr>
          <w:rFonts w:ascii="TH SarabunIT๙" w:hAnsi="TH SarabunIT๙" w:cs="TH SarabunIT๙"/>
          <w:sz w:val="32"/>
          <w:szCs w:val="32"/>
          <w:cs/>
        </w:rPr>
        <w:t>องดนตรีในข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อใดเป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>
        <w:rPr>
          <w:rFonts w:ascii="TH SarabunIT๙" w:hAnsi="TH SarabunIT๙" w:cs="TH SarabunIT๙"/>
          <w:sz w:val="32"/>
          <w:szCs w:val="32"/>
          <w:cs/>
        </w:rPr>
        <w:t>นเคร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>
        <w:rPr>
          <w:rFonts w:ascii="TH SarabunIT๙" w:hAnsi="TH SarabunIT๙" w:cs="TH SarabunIT๙"/>
          <w:sz w:val="32"/>
          <w:szCs w:val="32"/>
          <w:cs/>
        </w:rPr>
        <w:t>องดนตรีประจ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ภาคอ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ส</w:t>
      </w:r>
      <w:r w:rsidRPr="00B117DF">
        <w:rPr>
          <w:rFonts w:ascii="TH SarabunIT๙" w:hAnsi="TH SarabunIT๙" w:cs="TH SarabunIT๙"/>
          <w:sz w:val="32"/>
          <w:szCs w:val="32"/>
          <w:cs/>
        </w:rPr>
        <w:t xml:space="preserve">าน </w:t>
      </w:r>
    </w:p>
    <w:p w14:paraId="5766BB5D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ก.ซอด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ว</w:t>
      </w:r>
      <w:r w:rsidRPr="00B117DF">
        <w:rPr>
          <w:rFonts w:ascii="TH SarabunIT๙" w:hAnsi="TH SarabunIT๙" w:cs="TH SarabunIT๙"/>
          <w:sz w:val="32"/>
          <w:szCs w:val="32"/>
          <w:cs/>
        </w:rPr>
        <w:t xml:space="preserve">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117DF">
        <w:rPr>
          <w:rFonts w:ascii="TH SarabunIT๙" w:hAnsi="TH SarabunIT๙" w:cs="TH SarabunIT๙"/>
          <w:sz w:val="32"/>
          <w:szCs w:val="32"/>
          <w:cs/>
        </w:rPr>
        <w:t xml:space="preserve">ข.จะเข้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117DF">
        <w:rPr>
          <w:rFonts w:ascii="TH SarabunIT๙" w:hAnsi="TH SarabunIT๙" w:cs="TH SarabunIT๙"/>
          <w:sz w:val="32"/>
          <w:szCs w:val="32"/>
          <w:cs/>
        </w:rPr>
        <w:t xml:space="preserve">ค.กีตาร์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ง.พ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ณ</w:t>
      </w:r>
      <w:r w:rsidRPr="00B117D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B2EB5A1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9FAA8F8" w14:textId="77777777" w:rsidR="004F43ED" w:rsidRDefault="004F43ED" w:rsidP="004F43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>๒.เคร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 w:rsidRPr="00B117DF">
        <w:rPr>
          <w:rFonts w:ascii="TH SarabunIT๙" w:hAnsi="TH SarabunIT๙" w:cs="TH SarabunIT๙"/>
          <w:sz w:val="32"/>
          <w:szCs w:val="32"/>
          <w:cs/>
        </w:rPr>
        <w:t>ง</w:t>
      </w:r>
      <w:r>
        <w:rPr>
          <w:rFonts w:ascii="TH SarabunIT๙" w:hAnsi="TH SarabunIT๙" w:cs="TH SarabunIT๙"/>
          <w:sz w:val="32"/>
          <w:szCs w:val="32"/>
          <w:cs/>
        </w:rPr>
        <w:t>ดนตร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ข</w:t>
      </w:r>
      <w:r w:rsidRPr="00B117DF">
        <w:rPr>
          <w:rFonts w:ascii="TH SarabunIT๙" w:hAnsi="TH SarabunIT๙" w:cs="TH SarabunIT๙"/>
          <w:sz w:val="32"/>
          <w:szCs w:val="32"/>
          <w:cs/>
        </w:rPr>
        <w:t xml:space="preserve">้อใดแตกต่างจากพวก </w:t>
      </w:r>
    </w:p>
    <w:p w14:paraId="503116DF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ก.ซอด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ว</w:t>
      </w:r>
      <w:r w:rsidRPr="00B117DF">
        <w:rPr>
          <w:rFonts w:ascii="TH SarabunIT๙" w:hAnsi="TH SarabunIT๙" w:cs="TH SarabunIT๙"/>
          <w:sz w:val="32"/>
          <w:szCs w:val="32"/>
          <w:cs/>
        </w:rPr>
        <w:t xml:space="preserve">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117DF">
        <w:rPr>
          <w:rFonts w:ascii="TH SarabunIT๙" w:hAnsi="TH SarabunIT๙" w:cs="TH SarabunIT๙"/>
          <w:sz w:val="32"/>
          <w:szCs w:val="32"/>
          <w:cs/>
        </w:rPr>
        <w:t xml:space="preserve">ข.จะเข้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ค.ก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 w:rsidRPr="00B117DF">
        <w:rPr>
          <w:rFonts w:ascii="TH SarabunIT๙" w:hAnsi="TH SarabunIT๙" w:cs="TH SarabunIT๙"/>
          <w:sz w:val="32"/>
          <w:szCs w:val="32"/>
          <w:cs/>
        </w:rPr>
        <w:t>าร์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117DF">
        <w:rPr>
          <w:rFonts w:ascii="TH SarabunIT๙" w:hAnsi="TH SarabunIT๙" w:cs="TH SarabunIT๙"/>
          <w:sz w:val="32"/>
          <w:szCs w:val="32"/>
          <w:cs/>
        </w:rPr>
        <w:t xml:space="preserve"> ง.พิณ </w:t>
      </w:r>
    </w:p>
    <w:p w14:paraId="06474E9E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89FC28F" w14:textId="77777777" w:rsidR="004F43ED" w:rsidRDefault="004F43ED" w:rsidP="004F43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>๓.เครื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องดนตรี</w:t>
      </w:r>
      <w:r>
        <w:rPr>
          <w:rFonts w:ascii="TH SarabunIT๙" w:hAnsi="TH SarabunIT๙" w:cs="TH SarabunIT๙" w:hint="cs"/>
          <w:sz w:val="32"/>
          <w:szCs w:val="32"/>
          <w:cs/>
        </w:rPr>
        <w:t>ไ</w:t>
      </w:r>
      <w:r w:rsidRPr="00B117DF">
        <w:rPr>
          <w:rFonts w:ascii="TH SarabunIT๙" w:hAnsi="TH SarabunIT๙" w:cs="TH SarabunIT๙"/>
          <w:sz w:val="32"/>
          <w:szCs w:val="32"/>
          <w:cs/>
        </w:rPr>
        <w:t>ทยในข้อใดม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ล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กษณะคล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า</w:t>
      </w:r>
      <w:r w:rsidRPr="00B117DF">
        <w:rPr>
          <w:rFonts w:ascii="TH SarabunIT๙" w:hAnsi="TH SarabunIT๙" w:cs="TH SarabunIT๙"/>
          <w:sz w:val="32"/>
          <w:szCs w:val="32"/>
          <w:cs/>
        </w:rPr>
        <w:t>ย</w:t>
      </w:r>
      <w:r w:rsidRPr="00B117DF">
        <w:rPr>
          <w:rFonts w:ascii="TH SarabunIT๙" w:hAnsi="TH SarabunIT๙" w:cs="TH SarabunIT๙"/>
          <w:sz w:val="32"/>
          <w:szCs w:val="32"/>
        </w:rPr>
        <w:t>\"</w:t>
      </w:r>
      <w:r w:rsidRPr="00B117DF">
        <w:rPr>
          <w:rFonts w:ascii="TH SarabunIT๙" w:hAnsi="TH SarabunIT๙" w:cs="TH SarabunIT๙"/>
          <w:sz w:val="32"/>
          <w:szCs w:val="32"/>
          <w:cs/>
        </w:rPr>
        <w:t>กีตาร์</w:t>
      </w:r>
      <w:r w:rsidRPr="00B117DF">
        <w:rPr>
          <w:rFonts w:ascii="TH SarabunIT๙" w:hAnsi="TH SarabunIT๙" w:cs="TH SarabunIT๙"/>
          <w:sz w:val="32"/>
          <w:szCs w:val="32"/>
        </w:rPr>
        <w:t>\"</w:t>
      </w:r>
      <w:r>
        <w:rPr>
          <w:rFonts w:ascii="TH SarabunIT๙" w:hAnsi="TH SarabunIT๙" w:cs="TH SarabunIT๙"/>
          <w:sz w:val="32"/>
          <w:szCs w:val="32"/>
          <w:cs/>
        </w:rPr>
        <w:t>มากท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ุ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 w:rsidRPr="00B117D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3F7ECE0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B117DF">
        <w:rPr>
          <w:rFonts w:ascii="TH SarabunIT๙" w:hAnsi="TH SarabunIT๙" w:cs="TH SarabunIT๙"/>
          <w:sz w:val="32"/>
          <w:szCs w:val="32"/>
          <w:cs/>
        </w:rPr>
        <w:t xml:space="preserve">ก.พิณ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117DF">
        <w:rPr>
          <w:rFonts w:ascii="TH SarabunIT๙" w:hAnsi="TH SarabunIT๙" w:cs="TH SarabunIT๙"/>
          <w:sz w:val="32"/>
          <w:szCs w:val="32"/>
          <w:cs/>
        </w:rPr>
        <w:t xml:space="preserve">ข.จะเข้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117DF">
        <w:rPr>
          <w:rFonts w:ascii="TH SarabunIT๙" w:hAnsi="TH SarabunIT๙" w:cs="TH SarabunIT๙"/>
          <w:sz w:val="32"/>
          <w:szCs w:val="32"/>
          <w:cs/>
        </w:rPr>
        <w:t xml:space="preserve">ค.ซอ ๓ สาย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117DF">
        <w:rPr>
          <w:rFonts w:ascii="TH SarabunIT๙" w:hAnsi="TH SarabunIT๙" w:cs="TH SarabunIT๙"/>
          <w:sz w:val="32"/>
          <w:szCs w:val="32"/>
          <w:cs/>
        </w:rPr>
        <w:t xml:space="preserve">ง.โปงลาง </w:t>
      </w:r>
    </w:p>
    <w:p w14:paraId="794709D7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5516D59" w14:textId="77777777" w:rsidR="004F43ED" w:rsidRDefault="004F43ED" w:rsidP="004F43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>๔.เคร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>
        <w:rPr>
          <w:rFonts w:ascii="TH SarabunIT๙" w:hAnsi="TH SarabunIT๙" w:cs="TH SarabunIT๙"/>
          <w:sz w:val="32"/>
          <w:szCs w:val="32"/>
          <w:cs/>
        </w:rPr>
        <w:t>องดนต</w:t>
      </w:r>
      <w:r>
        <w:rPr>
          <w:rFonts w:ascii="TH SarabunIT๙" w:hAnsi="TH SarabunIT๙" w:cs="TH SarabunIT๙" w:hint="cs"/>
          <w:sz w:val="32"/>
          <w:szCs w:val="32"/>
          <w:cs/>
        </w:rPr>
        <w:t>รี</w:t>
      </w:r>
      <w:r w:rsidRPr="00B117DF">
        <w:rPr>
          <w:rFonts w:ascii="TH SarabunIT๙" w:hAnsi="TH SarabunIT๙" w:cs="TH SarabunIT๙"/>
          <w:sz w:val="32"/>
          <w:szCs w:val="32"/>
          <w:cs/>
        </w:rPr>
        <w:t>ใ</w:t>
      </w:r>
      <w:r>
        <w:rPr>
          <w:rFonts w:ascii="TH SarabunIT๙" w:hAnsi="TH SarabunIT๙" w:cs="TH SarabunIT๙"/>
          <w:sz w:val="32"/>
          <w:szCs w:val="32"/>
          <w:cs/>
        </w:rPr>
        <w:t>นข้อใดท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ยมเล่นก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นทั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ว</w:t>
      </w:r>
      <w:r w:rsidRPr="00B117DF">
        <w:rPr>
          <w:rFonts w:ascii="TH SarabunIT๙" w:hAnsi="TH SarabunIT๙" w:cs="TH SarabunIT๙"/>
          <w:sz w:val="32"/>
          <w:szCs w:val="32"/>
          <w:cs/>
        </w:rPr>
        <w:t xml:space="preserve">โลก </w:t>
      </w:r>
    </w:p>
    <w:p w14:paraId="0FDCCD12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ก.พ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ณ</w:t>
      </w:r>
      <w:r w:rsidRPr="00B117D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117DF">
        <w:rPr>
          <w:rFonts w:ascii="TH SarabunIT๙" w:hAnsi="TH SarabunIT๙" w:cs="TH SarabunIT๙"/>
          <w:sz w:val="32"/>
          <w:szCs w:val="32"/>
          <w:cs/>
        </w:rPr>
        <w:t xml:space="preserve">ข.แคน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117DF">
        <w:rPr>
          <w:rFonts w:ascii="TH SarabunIT๙" w:hAnsi="TH SarabunIT๙" w:cs="TH SarabunIT๙"/>
          <w:sz w:val="32"/>
          <w:szCs w:val="32"/>
          <w:cs/>
        </w:rPr>
        <w:t xml:space="preserve">ค.เปิงมาง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117DF">
        <w:rPr>
          <w:rFonts w:ascii="TH SarabunIT๙" w:hAnsi="TH SarabunIT๙" w:cs="TH SarabunIT๙"/>
          <w:sz w:val="32"/>
          <w:szCs w:val="32"/>
          <w:cs/>
        </w:rPr>
        <w:t xml:space="preserve">ง.กีตาร์ </w:t>
      </w:r>
    </w:p>
    <w:p w14:paraId="24B3E7EF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4D57EBD" w14:textId="77777777" w:rsidR="004F43ED" w:rsidRDefault="004F43ED" w:rsidP="004F43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>๕.ซออ</w:t>
      </w:r>
      <w:r>
        <w:rPr>
          <w:rFonts w:ascii="TH SarabunIT๙" w:hAnsi="TH SarabunIT๙" w:cs="TH SarabunIT๙" w:hint="cs"/>
          <w:sz w:val="32"/>
          <w:szCs w:val="32"/>
          <w:cs/>
        </w:rPr>
        <w:t>ู้ มีส</w:t>
      </w:r>
      <w:r>
        <w:rPr>
          <w:rFonts w:ascii="TH SarabunIT๙" w:hAnsi="TH SarabunIT๙" w:cs="TH SarabunIT๙"/>
          <w:sz w:val="32"/>
          <w:szCs w:val="32"/>
          <w:cs/>
        </w:rPr>
        <w:t>ายท</w:t>
      </w:r>
      <w:r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B117DF">
        <w:rPr>
          <w:rFonts w:ascii="TH SarabunIT๙" w:hAnsi="TH SarabunIT๙" w:cs="TH SarabunIT๙"/>
          <w:sz w:val="32"/>
          <w:szCs w:val="32"/>
          <w:cs/>
        </w:rPr>
        <w:t>งหมดก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 w:rsidRPr="00B117DF">
        <w:rPr>
          <w:rFonts w:ascii="TH SarabunIT๙" w:hAnsi="TH SarabunIT๙" w:cs="TH SarabunIT๙"/>
          <w:sz w:val="32"/>
          <w:szCs w:val="32"/>
          <w:cs/>
        </w:rPr>
        <w:t xml:space="preserve">สาย </w:t>
      </w:r>
    </w:p>
    <w:p w14:paraId="2D6BD401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B117DF">
        <w:rPr>
          <w:rFonts w:ascii="TH SarabunIT๙" w:hAnsi="TH SarabunIT๙" w:cs="TH SarabunIT๙"/>
          <w:sz w:val="32"/>
          <w:szCs w:val="32"/>
          <w:cs/>
        </w:rPr>
        <w:t xml:space="preserve">ก.๑ สาย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117DF">
        <w:rPr>
          <w:rFonts w:ascii="TH SarabunIT๙" w:hAnsi="TH SarabunIT๙" w:cs="TH SarabunIT๙"/>
          <w:sz w:val="32"/>
          <w:szCs w:val="32"/>
          <w:cs/>
        </w:rPr>
        <w:t xml:space="preserve">ข.๒ สาย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117DF">
        <w:rPr>
          <w:rFonts w:ascii="TH SarabunIT๙" w:hAnsi="TH SarabunIT๙" w:cs="TH SarabunIT๙"/>
          <w:sz w:val="32"/>
          <w:szCs w:val="32"/>
          <w:cs/>
        </w:rPr>
        <w:t xml:space="preserve">ค.๓ สาย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117DF">
        <w:rPr>
          <w:rFonts w:ascii="TH SarabunIT๙" w:hAnsi="TH SarabunIT๙" w:cs="TH SarabunIT๙"/>
          <w:sz w:val="32"/>
          <w:szCs w:val="32"/>
          <w:cs/>
        </w:rPr>
        <w:t>ง.๔ สาย</w:t>
      </w:r>
    </w:p>
    <w:p w14:paraId="1CB0FECF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D2C19E0" w14:textId="77777777" w:rsidR="004F43ED" w:rsidRDefault="004F43ED" w:rsidP="004F43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>๖.ข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อใดไม่ใช่จ</w:t>
      </w:r>
      <w:r>
        <w:rPr>
          <w:rFonts w:ascii="TH SarabunIT๙" w:hAnsi="TH SarabunIT๙" w:cs="TH SarabunIT๙" w:hint="cs"/>
          <w:sz w:val="32"/>
          <w:szCs w:val="32"/>
          <w:cs/>
        </w:rPr>
        <w:t>ุ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 w:rsidRPr="00812E67">
        <w:rPr>
          <w:rFonts w:ascii="TH SarabunIT๙" w:hAnsi="TH SarabunIT๙" w:cs="TH SarabunIT๙"/>
          <w:sz w:val="32"/>
          <w:szCs w:val="32"/>
          <w:cs/>
        </w:rPr>
        <w:t>ประสงค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>
        <w:rPr>
          <w:rFonts w:ascii="TH SarabunIT๙" w:hAnsi="TH SarabunIT๙" w:cs="TH SarabunIT๙"/>
          <w:sz w:val="32"/>
          <w:szCs w:val="32"/>
          <w:cs/>
        </w:rPr>
        <w:t>ห</w:t>
      </w:r>
      <w:r w:rsidRPr="00812E67">
        <w:rPr>
          <w:rFonts w:ascii="TH SarabunIT๙" w:hAnsi="TH SarabunIT๙" w:cs="TH SarabunIT๙"/>
          <w:sz w:val="32"/>
          <w:szCs w:val="32"/>
          <w:cs/>
        </w:rPr>
        <w:t>ล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 w:rsidRPr="00812E67">
        <w:rPr>
          <w:rFonts w:ascii="TH SarabunIT๙" w:hAnsi="TH SarabunIT๙" w:cs="TH SarabunIT๙"/>
          <w:sz w:val="32"/>
          <w:szCs w:val="32"/>
          <w:cs/>
        </w:rPr>
        <w:t xml:space="preserve">ของการใช้และดูแลรักษาเครื่องดนตรีไทย </w:t>
      </w:r>
    </w:p>
    <w:p w14:paraId="2FE97593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ก.ความเป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>
        <w:rPr>
          <w:rFonts w:ascii="TH SarabunIT๙" w:hAnsi="TH SarabunIT๙" w:cs="TH SarabunIT๙"/>
          <w:sz w:val="32"/>
          <w:szCs w:val="32"/>
          <w:cs/>
        </w:rPr>
        <w:t>นระเบ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ย</w:t>
      </w:r>
      <w:r w:rsidRPr="00812E67">
        <w:rPr>
          <w:rFonts w:ascii="TH SarabunIT๙" w:hAnsi="TH SarabunIT๙" w:cs="TH SarabunIT๙"/>
          <w:sz w:val="32"/>
          <w:szCs w:val="32"/>
          <w:cs/>
        </w:rPr>
        <w:t xml:space="preserve">บ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ข.ความสวยงามน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า</w:t>
      </w:r>
      <w:r w:rsidRPr="00812E67">
        <w:rPr>
          <w:rFonts w:ascii="TH SarabunIT๙" w:hAnsi="TH SarabunIT๙" w:cs="TH SarabunIT๙"/>
          <w:sz w:val="32"/>
          <w:szCs w:val="32"/>
          <w:cs/>
        </w:rPr>
        <w:t xml:space="preserve">ใช้ </w:t>
      </w:r>
    </w:p>
    <w:p w14:paraId="2A506205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ค.ท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12E67">
        <w:rPr>
          <w:rFonts w:ascii="TH SarabunIT๙" w:hAnsi="TH SarabunIT๙" w:cs="TH SarabunIT๙"/>
          <w:sz w:val="32"/>
          <w:szCs w:val="32"/>
          <w:cs/>
        </w:rPr>
        <w:t>ให้สะดวกในการหย</w:t>
      </w:r>
      <w:r>
        <w:rPr>
          <w:rFonts w:ascii="TH SarabunIT๙" w:hAnsi="TH SarabunIT๙" w:cs="TH SarabunIT๙" w:hint="cs"/>
          <w:sz w:val="32"/>
          <w:szCs w:val="32"/>
          <w:cs/>
        </w:rPr>
        <w:t>ิบ</w:t>
      </w:r>
      <w:r w:rsidRPr="00812E67">
        <w:rPr>
          <w:rFonts w:ascii="TH SarabunIT๙" w:hAnsi="TH SarabunIT๙" w:cs="TH SarabunIT๙"/>
          <w:sz w:val="32"/>
          <w:szCs w:val="32"/>
          <w:cs/>
        </w:rPr>
        <w:t xml:space="preserve">ใช้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ง.ยืดอาย</w:t>
      </w:r>
      <w:r>
        <w:rPr>
          <w:rFonts w:ascii="TH SarabunIT๙" w:hAnsi="TH SarabunIT๙" w:cs="TH SarabunIT๙" w:hint="cs"/>
          <w:sz w:val="32"/>
          <w:szCs w:val="32"/>
          <w:cs/>
        </w:rPr>
        <w:t>ุ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 w:rsidRPr="00812E67">
        <w:rPr>
          <w:rFonts w:ascii="TH SarabunIT๙" w:hAnsi="TH SarabunIT๙" w:cs="TH SarabunIT๙"/>
          <w:sz w:val="32"/>
          <w:szCs w:val="32"/>
          <w:cs/>
        </w:rPr>
        <w:t xml:space="preserve">ารใช้งานของเครื่องดนตรี </w:t>
      </w:r>
    </w:p>
    <w:p w14:paraId="68CD1695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EE837E2" w14:textId="77777777" w:rsidR="004F43ED" w:rsidRDefault="004F43ED" w:rsidP="004F43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>๗.เครื่องดนตรีใดเปรียบเสม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>
        <w:rPr>
          <w:rFonts w:ascii="TH SarabunIT๙" w:hAnsi="TH SarabunIT๙" w:cs="TH SarabunIT๙"/>
          <w:sz w:val="32"/>
          <w:szCs w:val="32"/>
          <w:cs/>
        </w:rPr>
        <w:t>อนเป็นท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นองหลักหร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 w:rsidRPr="00812E67">
        <w:rPr>
          <w:rFonts w:ascii="TH SarabunIT๙" w:hAnsi="TH SarabunIT๙" w:cs="TH SarabunIT๙"/>
          <w:sz w:val="32"/>
          <w:szCs w:val="32"/>
          <w:cs/>
        </w:rPr>
        <w:t xml:space="preserve">ทางหลัก </w:t>
      </w:r>
    </w:p>
    <w:p w14:paraId="4DB4A634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ก.ป</w:t>
      </w:r>
      <w:r>
        <w:rPr>
          <w:rFonts w:ascii="TH SarabunIT๙" w:hAnsi="TH SarabunIT๙" w:cs="TH SarabunIT๙" w:hint="cs"/>
          <w:sz w:val="32"/>
          <w:szCs w:val="32"/>
          <w:cs/>
        </w:rPr>
        <w:t>ี่ใ</w:t>
      </w:r>
      <w:r w:rsidRPr="00812E67">
        <w:rPr>
          <w:rFonts w:ascii="TH SarabunIT๙" w:hAnsi="TH SarabunIT๙" w:cs="TH SarabunIT๙"/>
          <w:sz w:val="32"/>
          <w:szCs w:val="32"/>
          <w:cs/>
        </w:rPr>
        <w:t xml:space="preserve">น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12E67">
        <w:rPr>
          <w:rFonts w:ascii="TH SarabunIT๙" w:hAnsi="TH SarabunIT๙" w:cs="TH SarabunIT๙"/>
          <w:sz w:val="32"/>
          <w:szCs w:val="32"/>
          <w:cs/>
        </w:rPr>
        <w:t xml:space="preserve">ข.ตะโพน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12E67">
        <w:rPr>
          <w:rFonts w:ascii="TH SarabunIT๙" w:hAnsi="TH SarabunIT๙" w:cs="TH SarabunIT๙"/>
          <w:sz w:val="32"/>
          <w:szCs w:val="32"/>
          <w:cs/>
        </w:rPr>
        <w:t xml:space="preserve">ค.ระนาดเอก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12E67">
        <w:rPr>
          <w:rFonts w:ascii="TH SarabunIT๙" w:hAnsi="TH SarabunIT๙" w:cs="TH SarabunIT๙"/>
          <w:sz w:val="32"/>
          <w:szCs w:val="32"/>
          <w:cs/>
        </w:rPr>
        <w:t xml:space="preserve">ง. ฆ้องวงใหญ่ </w:t>
      </w:r>
    </w:p>
    <w:p w14:paraId="2658EF36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CDDA7AF" w14:textId="77777777" w:rsidR="004F43ED" w:rsidRDefault="004F43ED" w:rsidP="004F43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>๘.ข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อใดเป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>
        <w:rPr>
          <w:rFonts w:ascii="TH SarabunIT๙" w:hAnsi="TH SarabunIT๙" w:cs="TH SarabunIT๙"/>
          <w:sz w:val="32"/>
          <w:szCs w:val="32"/>
          <w:cs/>
        </w:rPr>
        <w:t>นวิธีด</w:t>
      </w:r>
      <w:r>
        <w:rPr>
          <w:rFonts w:ascii="TH SarabunIT๙" w:hAnsi="TH SarabunIT๙" w:cs="TH SarabunIT๙" w:hint="cs"/>
          <w:sz w:val="32"/>
          <w:szCs w:val="32"/>
          <w:cs/>
        </w:rPr>
        <w:t>ู</w:t>
      </w:r>
      <w:r>
        <w:rPr>
          <w:rFonts w:ascii="TH SarabunIT๙" w:hAnsi="TH SarabunIT๙" w:cs="TH SarabunIT๙"/>
          <w:sz w:val="32"/>
          <w:szCs w:val="32"/>
          <w:cs/>
        </w:rPr>
        <w:t>แลร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กษาเครื่องสายที่มีค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 w:rsidRPr="00812E67">
        <w:rPr>
          <w:rFonts w:ascii="TH SarabunIT๙" w:hAnsi="TH SarabunIT๙" w:cs="TH SarabunIT๙"/>
          <w:sz w:val="32"/>
          <w:szCs w:val="32"/>
          <w:cs/>
        </w:rPr>
        <w:t xml:space="preserve">ชัก </w:t>
      </w:r>
    </w:p>
    <w:p w14:paraId="1E76BFD7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ก.แยกค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นช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กไปเก็บไว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812E67">
        <w:rPr>
          <w:rFonts w:ascii="TH SarabunIT๙" w:hAnsi="TH SarabunIT๙" w:cs="TH SarabunIT๙"/>
          <w:sz w:val="32"/>
          <w:szCs w:val="32"/>
          <w:cs/>
        </w:rPr>
        <w:t xml:space="preserve">กที่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ข.หย่อนสายก่อนน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12E67">
        <w:rPr>
          <w:rFonts w:ascii="TH SarabunIT๙" w:hAnsi="TH SarabunIT๙" w:cs="TH SarabunIT๙"/>
          <w:sz w:val="32"/>
          <w:szCs w:val="32"/>
          <w:cs/>
        </w:rPr>
        <w:t xml:space="preserve">ไปแขวน </w:t>
      </w:r>
    </w:p>
    <w:p w14:paraId="4CAA57B9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ค.ชโลมน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>
        <w:rPr>
          <w:rFonts w:ascii="TH SarabunIT๙" w:hAnsi="TH SarabunIT๙" w:cs="TH SarabunIT๙"/>
          <w:sz w:val="32"/>
          <w:szCs w:val="32"/>
          <w:cs/>
        </w:rPr>
        <w:t>ยาก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 w:rsidRPr="00812E67">
        <w:rPr>
          <w:rFonts w:ascii="TH SarabunIT๙" w:hAnsi="TH SarabunIT๙" w:cs="TH SarabunIT๙"/>
          <w:sz w:val="32"/>
          <w:szCs w:val="32"/>
          <w:cs/>
        </w:rPr>
        <w:t>สน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ม</w:t>
      </w:r>
      <w:r w:rsidRPr="00812E67">
        <w:rPr>
          <w:rFonts w:ascii="TH SarabunIT๙" w:hAnsi="TH SarabunIT๙" w:cs="TH SarabunIT๙"/>
          <w:sz w:val="32"/>
          <w:szCs w:val="32"/>
          <w:cs/>
        </w:rPr>
        <w:t xml:space="preserve">ก่อนเก็บ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12E67">
        <w:rPr>
          <w:rFonts w:ascii="TH SarabunIT๙" w:hAnsi="TH SarabunIT๙" w:cs="TH SarabunIT๙"/>
          <w:sz w:val="32"/>
          <w:szCs w:val="32"/>
          <w:cs/>
        </w:rPr>
        <w:t>ง.ดึงสายให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ึ</w:t>
      </w:r>
      <w:r>
        <w:rPr>
          <w:rFonts w:ascii="TH SarabunIT๙" w:hAnsi="TH SarabunIT๙" w:cs="TH SarabunIT๙"/>
          <w:sz w:val="32"/>
          <w:szCs w:val="32"/>
          <w:cs/>
        </w:rPr>
        <w:t>งก่อนน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12E67">
        <w:rPr>
          <w:rFonts w:ascii="TH SarabunIT๙" w:hAnsi="TH SarabunIT๙" w:cs="TH SarabunIT๙"/>
          <w:sz w:val="32"/>
          <w:szCs w:val="32"/>
          <w:cs/>
        </w:rPr>
        <w:t xml:space="preserve">ไปแขวน </w:t>
      </w:r>
    </w:p>
    <w:p w14:paraId="3DF42C06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B49B786" w14:textId="77777777" w:rsidR="004F43ED" w:rsidRDefault="004F43ED" w:rsidP="004F43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>๙.เคร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 w:rsidRPr="00812E67">
        <w:rPr>
          <w:rFonts w:ascii="TH SarabunIT๙" w:hAnsi="TH SarabunIT๙" w:cs="TH SarabunIT๙"/>
          <w:sz w:val="32"/>
          <w:szCs w:val="32"/>
          <w:cs/>
        </w:rPr>
        <w:t xml:space="preserve">งดนตรีไทย ประกอบด้วยประเภทใดบ้าง </w:t>
      </w:r>
    </w:p>
    <w:p w14:paraId="36126540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12E67">
        <w:rPr>
          <w:rFonts w:ascii="TH SarabunIT๙" w:hAnsi="TH SarabunIT๙" w:cs="TH SarabunIT๙"/>
          <w:sz w:val="32"/>
          <w:szCs w:val="32"/>
          <w:cs/>
        </w:rPr>
        <w:t>ก.เ</w:t>
      </w:r>
      <w:r>
        <w:rPr>
          <w:rFonts w:ascii="TH SarabunIT๙" w:hAnsi="TH SarabunIT๙" w:cs="TH SarabunIT๙"/>
          <w:sz w:val="32"/>
          <w:szCs w:val="32"/>
          <w:cs/>
        </w:rPr>
        <w:t>ครื่องสาย เครื่องเป่า และเคร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 w:rsidRPr="00812E67">
        <w:rPr>
          <w:rFonts w:ascii="TH SarabunIT๙" w:hAnsi="TH SarabunIT๙" w:cs="TH SarabunIT๙"/>
          <w:sz w:val="32"/>
          <w:szCs w:val="32"/>
          <w:cs/>
        </w:rPr>
        <w:t xml:space="preserve">งตี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12E67">
        <w:rPr>
          <w:rFonts w:ascii="TH SarabunIT๙" w:hAnsi="TH SarabunIT๙" w:cs="TH SarabunIT๙"/>
          <w:sz w:val="32"/>
          <w:szCs w:val="32"/>
          <w:cs/>
        </w:rPr>
        <w:t>ข.</w:t>
      </w:r>
      <w:r>
        <w:rPr>
          <w:rFonts w:ascii="TH SarabunIT๙" w:hAnsi="TH SarabunIT๙" w:cs="TH SarabunIT๙"/>
          <w:sz w:val="32"/>
          <w:szCs w:val="32"/>
          <w:cs/>
        </w:rPr>
        <w:t>เครื่องสาย เคร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>
        <w:rPr>
          <w:rFonts w:ascii="TH SarabunIT๙" w:hAnsi="TH SarabunIT๙" w:cs="TH SarabunIT๙"/>
          <w:sz w:val="32"/>
          <w:szCs w:val="32"/>
          <w:cs/>
        </w:rPr>
        <w:t>องเป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า และเคร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 w:rsidRPr="00812E67">
        <w:rPr>
          <w:rFonts w:ascii="TH SarabunIT๙" w:hAnsi="TH SarabunIT๙" w:cs="TH SarabunIT๙"/>
          <w:sz w:val="32"/>
          <w:szCs w:val="32"/>
          <w:cs/>
        </w:rPr>
        <w:t xml:space="preserve">งสี </w:t>
      </w:r>
    </w:p>
    <w:p w14:paraId="7AC30C5B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ค.เคร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>
        <w:rPr>
          <w:rFonts w:ascii="TH SarabunIT๙" w:hAnsi="TH SarabunIT๙" w:cs="TH SarabunIT๙"/>
          <w:sz w:val="32"/>
          <w:szCs w:val="32"/>
          <w:cs/>
        </w:rPr>
        <w:t>องด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ด เคร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>
        <w:rPr>
          <w:rFonts w:ascii="TH SarabunIT๙" w:hAnsi="TH SarabunIT๙" w:cs="TH SarabunIT๙"/>
          <w:sz w:val="32"/>
          <w:szCs w:val="32"/>
          <w:cs/>
        </w:rPr>
        <w:t>องสี เคร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 w:rsidRPr="00812E67">
        <w:rPr>
          <w:rFonts w:ascii="TH SarabunIT๙" w:hAnsi="TH SarabunIT๙" w:cs="TH SarabunIT๙"/>
          <w:sz w:val="32"/>
          <w:szCs w:val="32"/>
          <w:cs/>
        </w:rPr>
        <w:t xml:space="preserve">งตีและเครื่องเป่า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ง.เครื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องด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ด เครื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องสี เคร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 w:rsidRPr="00812E67">
        <w:rPr>
          <w:rFonts w:ascii="TH SarabunIT๙" w:hAnsi="TH SarabunIT๙" w:cs="TH SarabunIT๙"/>
          <w:sz w:val="32"/>
          <w:szCs w:val="32"/>
          <w:cs/>
        </w:rPr>
        <w:t>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ตี และเครื่องเขย่า </w:t>
      </w:r>
    </w:p>
    <w:p w14:paraId="27BE0389" w14:textId="77777777" w:rsidR="004F43ED" w:rsidRDefault="004F43ED" w:rsidP="004F43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>๐.ข้อใดเป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>
        <w:rPr>
          <w:rFonts w:ascii="TH SarabunIT๙" w:hAnsi="TH SarabunIT๙" w:cs="TH SarabunIT๙"/>
          <w:sz w:val="32"/>
          <w:szCs w:val="32"/>
          <w:cs/>
        </w:rPr>
        <w:t>นเคร</w:t>
      </w:r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r>
        <w:rPr>
          <w:rFonts w:ascii="TH SarabunIT๙" w:hAnsi="TH SarabunIT๙" w:cs="TH SarabunIT๙"/>
          <w:sz w:val="32"/>
          <w:szCs w:val="32"/>
          <w:cs/>
        </w:rPr>
        <w:t>องดนตรีท</w:t>
      </w:r>
      <w:r>
        <w:rPr>
          <w:rFonts w:ascii="TH SarabunIT๙" w:hAnsi="TH SarabunIT๙" w:cs="TH SarabunIT๙" w:hint="cs"/>
          <w:sz w:val="32"/>
          <w:szCs w:val="32"/>
          <w:cs/>
        </w:rPr>
        <w:t>ี่ใ</w:t>
      </w:r>
      <w:r>
        <w:rPr>
          <w:rFonts w:ascii="TH SarabunIT๙" w:hAnsi="TH SarabunIT๙" w:cs="TH SarabunIT๙"/>
          <w:sz w:val="32"/>
          <w:szCs w:val="32"/>
          <w:cs/>
        </w:rPr>
        <w:t>ช้ก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กับจังหวะท</w:t>
      </w:r>
      <w:r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812E67">
        <w:rPr>
          <w:rFonts w:ascii="TH SarabunIT๙" w:hAnsi="TH SarabunIT๙" w:cs="TH SarabunIT๙"/>
          <w:sz w:val="32"/>
          <w:szCs w:val="32"/>
          <w:cs/>
        </w:rPr>
        <w:t xml:space="preserve">งหมด </w:t>
      </w:r>
    </w:p>
    <w:p w14:paraId="3F9A57A4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12E67">
        <w:rPr>
          <w:rFonts w:ascii="TH SarabunIT๙" w:hAnsi="TH SarabunIT๙" w:cs="TH SarabunIT๙"/>
          <w:sz w:val="32"/>
          <w:szCs w:val="32"/>
          <w:cs/>
        </w:rPr>
        <w:t xml:space="preserve">ก.จะเข้ กลองยาว โทน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ข.กรับเสภา ฉาบ ป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812E67">
        <w:rPr>
          <w:rFonts w:ascii="TH SarabunIT๙" w:hAnsi="TH SarabunIT๙" w:cs="TH SarabunIT๙"/>
          <w:sz w:val="32"/>
          <w:szCs w:val="32"/>
          <w:cs/>
        </w:rPr>
        <w:t>ชวา</w:t>
      </w:r>
    </w:p>
    <w:p w14:paraId="1F210340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ค.กลองแขก โหม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ง</w:t>
      </w:r>
      <w:r w:rsidRPr="00812E67">
        <w:rPr>
          <w:rFonts w:ascii="TH SarabunIT๙" w:hAnsi="TH SarabunIT๙" w:cs="TH SarabunIT๙"/>
          <w:sz w:val="32"/>
          <w:szCs w:val="32"/>
          <w:cs/>
        </w:rPr>
        <w:t xml:space="preserve"> ตะโพน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12E67">
        <w:rPr>
          <w:rFonts w:ascii="TH SarabunIT๙" w:hAnsi="TH SarabunIT๙" w:cs="TH SarabunIT๙"/>
          <w:sz w:val="32"/>
          <w:szCs w:val="32"/>
          <w:cs/>
        </w:rPr>
        <w:t>ง.ฉ</w:t>
      </w:r>
      <w:r>
        <w:rPr>
          <w:rFonts w:ascii="TH SarabunIT๙" w:hAnsi="TH SarabunIT๙" w:cs="TH SarabunIT๙"/>
          <w:sz w:val="32"/>
          <w:szCs w:val="32"/>
          <w:cs/>
        </w:rPr>
        <w:t>ิ่ง ร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มะนา ขล</w:t>
      </w:r>
      <w:r>
        <w:rPr>
          <w:rFonts w:ascii="TH SarabunIT๙" w:hAnsi="TH SarabunIT๙" w:cs="TH SarabunIT๙" w:hint="cs"/>
          <w:sz w:val="32"/>
          <w:szCs w:val="32"/>
          <w:cs/>
        </w:rPr>
        <w:t>ุ่</w:t>
      </w:r>
      <w:r>
        <w:rPr>
          <w:rFonts w:ascii="TH SarabunIT๙" w:hAnsi="TH SarabunIT๙" w:cs="TH SarabunIT๙"/>
          <w:sz w:val="32"/>
          <w:szCs w:val="32"/>
          <w:cs/>
        </w:rPr>
        <w:t>ย เพ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ย</w:t>
      </w:r>
      <w:r w:rsidRPr="00812E67">
        <w:rPr>
          <w:rFonts w:ascii="TH SarabunIT๙" w:hAnsi="TH SarabunIT๙" w:cs="TH SarabunIT๙"/>
          <w:sz w:val="32"/>
          <w:szCs w:val="32"/>
          <w:cs/>
        </w:rPr>
        <w:t>งออ</w:t>
      </w:r>
    </w:p>
    <w:p w14:paraId="50866B77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FD59D6E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1055FB3" w14:textId="77777777" w:rsidR="004F43ED" w:rsidRDefault="004F43ED" w:rsidP="004F43ED">
      <w:pPr>
        <w:rPr>
          <w:rFonts w:ascii="TH SarabunIT๙" w:hAnsi="TH SarabunIT๙" w:cs="TH SarabunIT๙"/>
          <w:sz w:val="24"/>
          <w:szCs w:val="24"/>
        </w:rPr>
      </w:pPr>
    </w:p>
    <w:p w14:paraId="56352E97" w14:textId="77777777" w:rsidR="004F43ED" w:rsidRDefault="004F43ED" w:rsidP="004F43ED">
      <w:pPr>
        <w:jc w:val="right"/>
        <w:rPr>
          <w:rFonts w:ascii="TH SarabunIT๙" w:hAnsi="TH SarabunIT๙" w:cs="TH SarabunIT๙"/>
          <w:sz w:val="24"/>
          <w:szCs w:val="24"/>
        </w:rPr>
      </w:pPr>
    </w:p>
    <w:p w14:paraId="51494B85" w14:textId="77777777" w:rsidR="004F43ED" w:rsidRDefault="004F43ED" w:rsidP="004F43ED">
      <w:pPr>
        <w:jc w:val="right"/>
        <w:rPr>
          <w:rFonts w:ascii="TH SarabunIT๙" w:hAnsi="TH SarabunIT๙" w:cs="TH SarabunIT๙"/>
          <w:sz w:val="24"/>
          <w:szCs w:val="24"/>
        </w:rPr>
      </w:pPr>
    </w:p>
    <w:p w14:paraId="03E3000B" w14:textId="6948B0C4" w:rsidR="004F43ED" w:rsidRDefault="004F43ED" w:rsidP="004F43ED">
      <w:pPr>
        <w:jc w:val="right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lastRenderedPageBreak/>
        <w:t>43</w:t>
      </w:r>
    </w:p>
    <w:p w14:paraId="3685477D" w14:textId="77777777" w:rsidR="004F43ED" w:rsidRDefault="004F43ED" w:rsidP="004F43E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577CCB">
        <w:rPr>
          <w:rFonts w:ascii="TH SarabunIT๙" w:hAnsi="TH SarabunIT๙" w:cs="TH SarabunIT๙"/>
          <w:sz w:val="32"/>
          <w:szCs w:val="32"/>
          <w:cs/>
        </w:rPr>
        <w:t>๑.การแ</w:t>
      </w:r>
      <w:r>
        <w:rPr>
          <w:rFonts w:ascii="TH SarabunIT๙" w:hAnsi="TH SarabunIT๙" w:cs="TH SarabunIT๙"/>
          <w:sz w:val="32"/>
          <w:szCs w:val="32"/>
          <w:cs/>
        </w:rPr>
        <w:t>สดงกิริยาอาการแล้วน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มาท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เป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 w:rsidRPr="00577CCB">
        <w:rPr>
          <w:rFonts w:ascii="TH SarabunIT๙" w:hAnsi="TH SarabunIT๙" w:cs="TH SarabunIT๙"/>
          <w:sz w:val="32"/>
          <w:szCs w:val="32"/>
          <w:cs/>
        </w:rPr>
        <w:t>ศัพท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>
        <w:rPr>
          <w:rFonts w:ascii="TH SarabunIT๙" w:hAnsi="TH SarabunIT๙" w:cs="TH SarabunIT๙"/>
          <w:sz w:val="32"/>
          <w:szCs w:val="32"/>
          <w:cs/>
        </w:rPr>
        <w:t>ทางนาฏศ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ลป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์ </w:t>
      </w:r>
      <w:r>
        <w:rPr>
          <w:rFonts w:ascii="TH SarabunIT๙" w:hAnsi="TH SarabunIT๙" w:cs="TH SarabunIT๙"/>
          <w:sz w:val="32"/>
          <w:szCs w:val="32"/>
          <w:cs/>
        </w:rPr>
        <w:t>เ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รียกว่าอะไร </w:t>
      </w:r>
    </w:p>
    <w:p w14:paraId="321467AB" w14:textId="77777777" w:rsidR="004F43ED" w:rsidRDefault="004F43ED" w:rsidP="004F43E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ก.นาฏดนตรี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ข.นาฏศิลป์ไทย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ค.นาฏยะศัพท์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ง.ถูกทุกข้อ </w:t>
      </w:r>
    </w:p>
    <w:p w14:paraId="53D9DC1E" w14:textId="77777777" w:rsidR="004F43ED" w:rsidRDefault="004F43ED" w:rsidP="004F43E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DE524C" w14:textId="77777777" w:rsidR="004F43ED" w:rsidRDefault="004F43ED" w:rsidP="004F43E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>๒.การแสดงร่ายร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แบบช</w:t>
      </w:r>
      <w:r>
        <w:rPr>
          <w:rFonts w:ascii="TH SarabunIT๙" w:hAnsi="TH SarabunIT๙" w:cs="TH SarabunIT๙" w:hint="cs"/>
          <w:sz w:val="32"/>
          <w:szCs w:val="32"/>
          <w:cs/>
        </w:rPr>
        <w:t>ฎา</w:t>
      </w:r>
      <w:r>
        <w:rPr>
          <w:rFonts w:ascii="TH SarabunIT๙" w:hAnsi="TH SarabunIT๙" w:cs="TH SarabunIT๙"/>
          <w:sz w:val="32"/>
          <w:szCs w:val="32"/>
          <w:cs/>
        </w:rPr>
        <w:t>เป็นการร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ในแบบใด </w:t>
      </w:r>
    </w:p>
    <w:p w14:paraId="570820EC" w14:textId="77777777" w:rsidR="004F43ED" w:rsidRDefault="004F43ED" w:rsidP="004F43E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ก.การฟ้อน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ข.การร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ค.การระบ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ง.ละคร </w:t>
      </w:r>
    </w:p>
    <w:p w14:paraId="6DE3EC7A" w14:textId="77777777" w:rsidR="004F43ED" w:rsidRDefault="004F43ED" w:rsidP="004F43E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F3EFFE" w14:textId="77777777" w:rsidR="004F43ED" w:rsidRDefault="004F43ED" w:rsidP="004F43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>๓.ต่อไปน</w:t>
      </w:r>
      <w:r>
        <w:rPr>
          <w:rFonts w:ascii="TH SarabunIT๙" w:hAnsi="TH SarabunIT๙" w:cs="TH SarabunIT๙" w:hint="cs"/>
          <w:sz w:val="32"/>
          <w:szCs w:val="32"/>
          <w:cs/>
        </w:rPr>
        <w:t>ี้เ</w:t>
      </w:r>
      <w:r>
        <w:rPr>
          <w:rFonts w:ascii="TH SarabunIT๙" w:hAnsi="TH SarabunIT๙" w:cs="TH SarabunIT๙"/>
          <w:sz w:val="32"/>
          <w:szCs w:val="32"/>
          <w:cs/>
        </w:rPr>
        <w:t>ป็นการแสดงที่ม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งหวะค่อนข้างเร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>
        <w:rPr>
          <w:rFonts w:ascii="TH SarabunIT๙" w:hAnsi="TH SarabunIT๙" w:cs="TH SarabunIT๙"/>
          <w:sz w:val="32"/>
          <w:szCs w:val="32"/>
          <w:cs/>
        </w:rPr>
        <w:t>ว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และสนุกสนานเป็นการแสดงของอะไร </w:t>
      </w:r>
    </w:p>
    <w:p w14:paraId="384ABDDD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ก.การฟ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น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ข.การร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ค.การเซิ้ง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ง.การระบ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66291EA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E84948D" w14:textId="77777777" w:rsidR="004F43ED" w:rsidRDefault="004F43ED" w:rsidP="004F43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577CCB">
        <w:rPr>
          <w:rFonts w:ascii="TH SarabunIT๙" w:hAnsi="TH SarabunIT๙" w:cs="TH SarabunIT๙"/>
          <w:sz w:val="32"/>
          <w:szCs w:val="32"/>
          <w:cs/>
        </w:rPr>
        <w:t>๔.การแสดงโขนท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ย</w:t>
      </w:r>
      <w:r w:rsidRPr="00577CCB">
        <w:rPr>
          <w:rFonts w:ascii="TH SarabunIT๙" w:hAnsi="TH SarabunIT๙" w:cs="TH SarabunIT๙"/>
          <w:sz w:val="32"/>
          <w:szCs w:val="32"/>
          <w:cs/>
        </w:rPr>
        <w:t>มแสดงใ</w:t>
      </w:r>
      <w:r>
        <w:rPr>
          <w:rFonts w:ascii="TH SarabunIT๙" w:hAnsi="TH SarabunIT๙" w:cs="TH SarabunIT๙"/>
          <w:sz w:val="32"/>
          <w:szCs w:val="32"/>
          <w:cs/>
        </w:rPr>
        <w:t>นฉากสมจริงและการจัดฉากอย่างย</w:t>
      </w:r>
      <w:r>
        <w:rPr>
          <w:rFonts w:ascii="TH SarabunIT๙" w:hAnsi="TH SarabunIT๙" w:cs="TH SarabunIT๙" w:hint="cs"/>
          <w:sz w:val="32"/>
          <w:szCs w:val="32"/>
          <w:cs/>
        </w:rPr>
        <w:t>ิ่</w:t>
      </w:r>
      <w:r>
        <w:rPr>
          <w:rFonts w:ascii="TH SarabunIT๙" w:hAnsi="TH SarabunIT๙" w:cs="TH SarabunIT๙"/>
          <w:sz w:val="32"/>
          <w:szCs w:val="32"/>
          <w:cs/>
        </w:rPr>
        <w:t>งใหญ่เป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>
        <w:rPr>
          <w:rFonts w:ascii="TH SarabunIT๙" w:hAnsi="TH SarabunIT๙" w:cs="TH SarabunIT๙"/>
          <w:sz w:val="32"/>
          <w:szCs w:val="32"/>
          <w:cs/>
        </w:rPr>
        <w:t>นการแสดงท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>
        <w:rPr>
          <w:rFonts w:ascii="TH SarabunIT๙" w:hAnsi="TH SarabunIT๙" w:cs="TH SarabunIT๙"/>
          <w:sz w:val="32"/>
          <w:szCs w:val="32"/>
          <w:cs/>
        </w:rPr>
        <w:t>ห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ู</w:t>
      </w:r>
      <w:r>
        <w:rPr>
          <w:rFonts w:ascii="TH SarabunIT๙" w:hAnsi="TH SarabunIT๙" w:cs="TH SarabunIT๙"/>
          <w:sz w:val="32"/>
          <w:szCs w:val="32"/>
          <w:cs/>
        </w:rPr>
        <w:t>ไ</w:t>
      </w:r>
      <w:r w:rsidRPr="00577CCB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ย</w:t>
      </w:r>
      <w:r w:rsidRPr="00577CCB">
        <w:rPr>
          <w:rFonts w:ascii="TH SarabunIT๙" w:hAnsi="TH SarabunIT๙" w:cs="TH SarabunIT๙"/>
          <w:sz w:val="32"/>
          <w:szCs w:val="32"/>
          <w:cs/>
        </w:rPr>
        <w:t>ากค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 การแสดงโขนอะไร </w:t>
      </w:r>
    </w:p>
    <w:p w14:paraId="2F43B732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ก.โขนกลางแปลง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ข.โขนโรงใน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ค.โขนฉาก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ง.โขนน</w:t>
      </w:r>
      <w:r>
        <w:rPr>
          <w:rFonts w:ascii="TH SarabunIT๙" w:hAnsi="TH SarabunIT๙" w:cs="TH SarabunIT๙" w:hint="cs"/>
          <w:sz w:val="32"/>
          <w:szCs w:val="32"/>
          <w:cs/>
        </w:rPr>
        <w:t>ั่</w:t>
      </w:r>
      <w:r w:rsidRPr="00577CCB">
        <w:rPr>
          <w:rFonts w:ascii="TH SarabunIT๙" w:hAnsi="TH SarabunIT๙" w:cs="TH SarabunIT๙"/>
          <w:sz w:val="32"/>
          <w:szCs w:val="32"/>
          <w:cs/>
        </w:rPr>
        <w:t>งราว</w:t>
      </w:r>
    </w:p>
    <w:p w14:paraId="53D7C810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822F1EB" w14:textId="77777777" w:rsidR="004F43ED" w:rsidRDefault="004F43ED" w:rsidP="004F43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>๕.ข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อใดไม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ใ</w:t>
      </w:r>
      <w:r w:rsidRPr="00577CCB">
        <w:rPr>
          <w:rFonts w:ascii="TH SarabunIT๙" w:hAnsi="TH SarabunIT๙" w:cs="TH SarabunIT๙"/>
          <w:sz w:val="32"/>
          <w:szCs w:val="32"/>
          <w:cs/>
        </w:rPr>
        <w:t>ช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การแสดงของภาคอ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ส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าน </w:t>
      </w:r>
    </w:p>
    <w:p w14:paraId="0FA791A0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ก.เซ้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งบังไฟ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ข.ฟ้อน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ค.ฟ้อนภ</w:t>
      </w:r>
      <w:r>
        <w:rPr>
          <w:rFonts w:ascii="TH SarabunIT๙" w:hAnsi="TH SarabunIT๙" w:cs="TH SarabunIT๙" w:hint="cs"/>
          <w:sz w:val="32"/>
          <w:szCs w:val="32"/>
          <w:cs/>
        </w:rPr>
        <w:t>ู</w:t>
      </w:r>
      <w:r>
        <w:rPr>
          <w:rFonts w:ascii="TH SarabunIT๙" w:hAnsi="TH SarabunIT๙" w:cs="TH SarabunIT๙"/>
          <w:sz w:val="32"/>
          <w:szCs w:val="32"/>
          <w:cs/>
        </w:rPr>
        <w:t>ไ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ท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ง.เร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>
        <w:rPr>
          <w:rFonts w:ascii="TH SarabunIT๙" w:hAnsi="TH SarabunIT๙" w:cs="TH SarabunIT๙"/>
          <w:sz w:val="32"/>
          <w:szCs w:val="32"/>
          <w:cs/>
        </w:rPr>
        <w:t>อมอ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proofErr w:type="spellStart"/>
      <w:r w:rsidRPr="00577CCB">
        <w:rPr>
          <w:rFonts w:ascii="TH SarabunIT๙" w:hAnsi="TH SarabunIT๙" w:cs="TH SarabunIT๙"/>
          <w:sz w:val="32"/>
          <w:szCs w:val="32"/>
          <w:cs/>
        </w:rPr>
        <w:t>เร</w:t>
      </w:r>
      <w:proofErr w:type="spellEnd"/>
    </w:p>
    <w:p w14:paraId="2A8A6504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577CCB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577CCB">
        <w:rPr>
          <w:rFonts w:ascii="TH SarabunIT๙" w:hAnsi="TH SarabunIT๙" w:cs="TH SarabunIT๙"/>
          <w:sz w:val="32"/>
          <w:szCs w:val="32"/>
          <w:cs/>
        </w:rPr>
        <w:t>๖.</w:t>
      </w:r>
      <w:r>
        <w:rPr>
          <w:rFonts w:ascii="TH SarabunIT๙" w:hAnsi="TH SarabunIT๙" w:cs="TH SarabunIT๙"/>
          <w:sz w:val="32"/>
          <w:szCs w:val="32"/>
          <w:cs/>
        </w:rPr>
        <w:t>การแสดงชักนาคดึกด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บรรพ์จะแบ่งผ</w:t>
      </w:r>
      <w:r>
        <w:rPr>
          <w:rFonts w:ascii="TH SarabunIT๙" w:hAnsi="TH SarabunIT๙" w:cs="TH SarabunIT๙" w:hint="cs"/>
          <w:sz w:val="32"/>
          <w:szCs w:val="32"/>
          <w:cs/>
        </w:rPr>
        <w:t>ู้</w:t>
      </w:r>
      <w:r>
        <w:rPr>
          <w:rFonts w:ascii="TH SarabunIT๙" w:hAnsi="TH SarabunIT๙" w:cs="TH SarabunIT๙"/>
          <w:sz w:val="32"/>
          <w:szCs w:val="32"/>
          <w:cs/>
        </w:rPr>
        <w:t>แสดงออกเป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>
        <w:rPr>
          <w:rFonts w:ascii="TH SarabunIT๙" w:hAnsi="TH SarabunIT๙" w:cs="TH SarabunIT๙"/>
          <w:sz w:val="32"/>
          <w:szCs w:val="32"/>
          <w:cs/>
        </w:rPr>
        <w:t>นกี่ฝ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า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ย </w:t>
      </w:r>
    </w:p>
    <w:p w14:paraId="1A5225A5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577CCB">
        <w:rPr>
          <w:rFonts w:ascii="TH SarabunIT๙" w:hAnsi="TH SarabunIT๙" w:cs="TH SarabunIT๙"/>
          <w:sz w:val="32"/>
          <w:szCs w:val="32"/>
          <w:cs/>
        </w:rPr>
        <w:t>ก.</w:t>
      </w:r>
      <w:r w:rsidRPr="00577CCB"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</w:rPr>
        <w:t>ฝ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า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ย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77CCB">
        <w:rPr>
          <w:rFonts w:ascii="TH SarabunIT๙" w:hAnsi="TH SarabunIT๙" w:cs="TH SarabunIT๙"/>
          <w:sz w:val="32"/>
          <w:szCs w:val="32"/>
          <w:cs/>
        </w:rPr>
        <w:t>ข.</w:t>
      </w:r>
      <w:r w:rsidRPr="00577CCB"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</w:rPr>
        <w:t>ฝ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า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ย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77CCB">
        <w:rPr>
          <w:rFonts w:ascii="TH SarabunIT๙" w:hAnsi="TH SarabunIT๙" w:cs="TH SarabunIT๙"/>
          <w:sz w:val="32"/>
          <w:szCs w:val="32"/>
          <w:cs/>
        </w:rPr>
        <w:t>ค.</w:t>
      </w:r>
      <w:r w:rsidRPr="00577CCB"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/>
          <w:sz w:val="32"/>
          <w:szCs w:val="32"/>
          <w:cs/>
        </w:rPr>
        <w:t>ฝ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า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ย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77CCB">
        <w:rPr>
          <w:rFonts w:ascii="TH SarabunIT๙" w:hAnsi="TH SarabunIT๙" w:cs="TH SarabunIT๙"/>
          <w:sz w:val="32"/>
          <w:szCs w:val="32"/>
          <w:cs/>
        </w:rPr>
        <w:t>ง.</w:t>
      </w:r>
      <w:r w:rsidRPr="00577CCB">
        <w:rPr>
          <w:rFonts w:ascii="TH SarabunIT๙" w:hAnsi="TH SarabunIT๙" w:cs="TH SarabunIT๙"/>
          <w:sz w:val="32"/>
          <w:szCs w:val="32"/>
        </w:rPr>
        <w:t xml:space="preserve">4 </w:t>
      </w:r>
      <w:r>
        <w:rPr>
          <w:rFonts w:ascii="TH SarabunIT๙" w:hAnsi="TH SarabunIT๙" w:cs="TH SarabunIT๙"/>
          <w:sz w:val="32"/>
          <w:szCs w:val="32"/>
          <w:cs/>
        </w:rPr>
        <w:t>ฝ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า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ย </w:t>
      </w:r>
    </w:p>
    <w:p w14:paraId="5C7AE097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106DCCA" w14:textId="77777777" w:rsidR="004F43ED" w:rsidRDefault="004F43ED" w:rsidP="004F43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>๗.โขนก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เนิดมาจากการแสดงอะไร </w:t>
      </w:r>
    </w:p>
    <w:p w14:paraId="2F512CB7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ก.หน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ง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ใหญ่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ข.กระบ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กระบอง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ค.ชักนาคดึกด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บรรพ์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ง.ถ</w:t>
      </w:r>
      <w:r>
        <w:rPr>
          <w:rFonts w:ascii="TH SarabunIT๙" w:hAnsi="TH SarabunIT๙" w:cs="TH SarabunIT๙" w:hint="cs"/>
          <w:sz w:val="32"/>
          <w:szCs w:val="32"/>
          <w:cs/>
        </w:rPr>
        <w:t>ู</w:t>
      </w:r>
      <w:r>
        <w:rPr>
          <w:rFonts w:ascii="TH SarabunIT๙" w:hAnsi="TH SarabunIT๙" w:cs="TH SarabunIT๙"/>
          <w:sz w:val="32"/>
          <w:szCs w:val="32"/>
          <w:cs/>
        </w:rPr>
        <w:t>กท</w:t>
      </w:r>
      <w:r>
        <w:rPr>
          <w:rFonts w:ascii="TH SarabunIT๙" w:hAnsi="TH SarabunIT๙" w:cs="TH SarabunIT๙" w:hint="cs"/>
          <w:sz w:val="32"/>
          <w:szCs w:val="32"/>
          <w:cs/>
        </w:rPr>
        <w:t>ุ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ข้อ </w:t>
      </w:r>
    </w:p>
    <w:p w14:paraId="582D41B8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B3F167F" w14:textId="77777777" w:rsidR="004F43ED" w:rsidRDefault="004F43ED" w:rsidP="004F43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>๘.การแสดงมหรสพของไทยในอด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ต</w:t>
      </w:r>
      <w:r w:rsidRPr="00577CCB">
        <w:rPr>
          <w:rFonts w:ascii="TH SarabunIT๙" w:hAnsi="TH SarabunIT๙" w:cs="TH SarabunIT๙"/>
          <w:sz w:val="32"/>
          <w:szCs w:val="32"/>
          <w:cs/>
        </w:rPr>
        <w:t>มีการใช้ตัวห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งประกอบการเต้นไปตามจังหวะดนตรีค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 การแสดงใด </w:t>
      </w:r>
    </w:p>
    <w:p w14:paraId="1E4EDA22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ก.หน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ง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ใหญ่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ข.กระบี่กระบอง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ค.ช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กนาคดึกด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บรรพ์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ง.ถูกทุกข้อ </w:t>
      </w:r>
    </w:p>
    <w:p w14:paraId="52131594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12FB6B1" w14:textId="77777777" w:rsidR="004F43ED" w:rsidRDefault="004F43ED" w:rsidP="004F43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>๙.การแสดงชักนาคดึกด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บรรพเป็นการแสดงเก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>
        <w:rPr>
          <w:rFonts w:ascii="TH SarabunIT๙" w:hAnsi="TH SarabunIT๙" w:cs="TH SarabunIT๙"/>
          <w:sz w:val="32"/>
          <w:szCs w:val="32"/>
          <w:cs/>
        </w:rPr>
        <w:t>ยวก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บต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นานของใคร </w:t>
      </w:r>
    </w:p>
    <w:p w14:paraId="5E807BAA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ก.พระอ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ทร์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ข.พระพรหม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ค.พระว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ษ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ณุ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ง.พระนารายณ์ </w:t>
      </w:r>
    </w:p>
    <w:p w14:paraId="02152106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FA084BE" w14:textId="77777777" w:rsidR="004F43ED" w:rsidRDefault="004F43ED" w:rsidP="004F43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>๐.ทศก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ณ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ฐ์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>
        <w:rPr>
          <w:rFonts w:ascii="TH SarabunIT๙" w:hAnsi="TH SarabunIT๙" w:cs="TH SarabunIT๙"/>
          <w:sz w:val="32"/>
          <w:szCs w:val="32"/>
          <w:cs/>
        </w:rPr>
        <w:t>หน้าและกี่ม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C117B9D" w14:textId="77777777" w:rsidR="004F43ED" w:rsidRPr="00577CCB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577CCB">
        <w:rPr>
          <w:rFonts w:ascii="TH SarabunIT๙" w:hAnsi="TH SarabunIT๙" w:cs="TH SarabunIT๙"/>
          <w:sz w:val="32"/>
          <w:szCs w:val="32"/>
          <w:cs/>
        </w:rPr>
        <w:t>ก.</w:t>
      </w:r>
      <w:r w:rsidRPr="00577CCB">
        <w:rPr>
          <w:rFonts w:ascii="TH SarabunIT๙" w:hAnsi="TH SarabunIT๙" w:cs="TH SarabunIT๙"/>
          <w:sz w:val="32"/>
          <w:szCs w:val="32"/>
        </w:rPr>
        <w:t xml:space="preserve">10 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หน้า </w:t>
      </w:r>
      <w:r w:rsidRPr="00577CCB">
        <w:rPr>
          <w:rFonts w:ascii="TH SarabunIT๙" w:hAnsi="TH SarabunIT๙" w:cs="TH SarabunIT๙"/>
          <w:sz w:val="32"/>
          <w:szCs w:val="32"/>
        </w:rPr>
        <w:t xml:space="preserve">10 </w:t>
      </w:r>
      <w:r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77CCB">
        <w:rPr>
          <w:rFonts w:ascii="TH SarabunIT๙" w:hAnsi="TH SarabunIT๙" w:cs="TH SarabunIT๙"/>
          <w:sz w:val="32"/>
          <w:szCs w:val="32"/>
          <w:cs/>
        </w:rPr>
        <w:t>ข.</w:t>
      </w:r>
      <w:r w:rsidRPr="00577CCB">
        <w:rPr>
          <w:rFonts w:ascii="TH SarabunIT๙" w:hAnsi="TH SarabunIT๙" w:cs="TH SarabunIT๙"/>
          <w:sz w:val="32"/>
          <w:szCs w:val="32"/>
        </w:rPr>
        <w:t xml:space="preserve">10 </w:t>
      </w:r>
      <w:r>
        <w:rPr>
          <w:rFonts w:ascii="TH SarabunIT๙" w:hAnsi="TH SarabunIT๙" w:cs="TH SarabunIT๙"/>
          <w:sz w:val="32"/>
          <w:szCs w:val="32"/>
          <w:cs/>
        </w:rPr>
        <w:t>หน</w:t>
      </w:r>
      <w:r w:rsidRPr="00577CCB">
        <w:rPr>
          <w:rFonts w:ascii="TH SarabunIT๙" w:hAnsi="TH SarabunIT๙" w:cs="TH SarabunIT๙"/>
          <w:sz w:val="32"/>
          <w:szCs w:val="32"/>
          <w:cs/>
        </w:rPr>
        <w:t>้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77CCB">
        <w:rPr>
          <w:rFonts w:ascii="TH SarabunIT๙" w:hAnsi="TH SarabunIT๙" w:cs="TH SarabunIT๙"/>
          <w:sz w:val="32"/>
          <w:szCs w:val="32"/>
        </w:rPr>
        <w:t xml:space="preserve">20 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มือ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77CCB">
        <w:rPr>
          <w:rFonts w:ascii="TH SarabunIT๙" w:hAnsi="TH SarabunIT๙" w:cs="TH SarabunIT๙"/>
          <w:sz w:val="32"/>
          <w:szCs w:val="32"/>
          <w:cs/>
        </w:rPr>
        <w:t>ค.</w:t>
      </w:r>
      <w:r w:rsidRPr="00577CCB">
        <w:rPr>
          <w:rFonts w:ascii="TH SarabunIT๙" w:hAnsi="TH SarabunIT๙" w:cs="TH SarabunIT๙"/>
          <w:sz w:val="32"/>
          <w:szCs w:val="32"/>
        </w:rPr>
        <w:t xml:space="preserve">20 </w:t>
      </w:r>
      <w:r>
        <w:rPr>
          <w:rFonts w:ascii="TH SarabunIT๙" w:hAnsi="TH SarabunIT๙" w:cs="TH SarabunIT๙"/>
          <w:sz w:val="32"/>
          <w:szCs w:val="32"/>
          <w:cs/>
        </w:rPr>
        <w:t>หน</w:t>
      </w:r>
      <w:r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577CCB">
        <w:rPr>
          <w:rFonts w:ascii="TH SarabunIT๙" w:hAnsi="TH SarabunIT๙" w:cs="TH SarabunIT๙"/>
          <w:sz w:val="32"/>
          <w:szCs w:val="32"/>
        </w:rPr>
        <w:t xml:space="preserve">10 </w:t>
      </w:r>
      <w:r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77CCB">
        <w:rPr>
          <w:rFonts w:ascii="TH SarabunIT๙" w:hAnsi="TH SarabunIT๙" w:cs="TH SarabunIT๙"/>
          <w:sz w:val="32"/>
          <w:szCs w:val="32"/>
          <w:cs/>
        </w:rPr>
        <w:t>ง.</w:t>
      </w:r>
      <w:r w:rsidRPr="00577CCB">
        <w:rPr>
          <w:rFonts w:ascii="TH SarabunIT๙" w:hAnsi="TH SarabunIT๙" w:cs="TH SarabunIT๙"/>
          <w:sz w:val="32"/>
          <w:szCs w:val="32"/>
        </w:rPr>
        <w:t xml:space="preserve">20 </w:t>
      </w:r>
      <w:r>
        <w:rPr>
          <w:rFonts w:ascii="TH SarabunIT๙" w:hAnsi="TH SarabunIT๙" w:cs="TH SarabunIT๙"/>
          <w:sz w:val="32"/>
          <w:szCs w:val="32"/>
          <w:cs/>
        </w:rPr>
        <w:t>หน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า</w:t>
      </w:r>
      <w:r w:rsidRPr="00577C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77CCB">
        <w:rPr>
          <w:rFonts w:ascii="TH SarabunIT๙" w:hAnsi="TH SarabunIT๙" w:cs="TH SarabunIT๙"/>
          <w:sz w:val="32"/>
          <w:szCs w:val="32"/>
        </w:rPr>
        <w:t xml:space="preserve">20 </w:t>
      </w:r>
      <w:r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ื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</w:p>
    <w:p w14:paraId="55C019EA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5AF04B8" w14:textId="77777777" w:rsidR="004F43ED" w:rsidRPr="00B02E08" w:rsidRDefault="004F43ED" w:rsidP="004F43ED">
      <w:pPr>
        <w:jc w:val="right"/>
        <w:rPr>
          <w:rFonts w:ascii="TH SarabunIT๙" w:hAnsi="TH SarabunIT๙" w:cs="TH SarabunIT๙"/>
          <w:sz w:val="24"/>
          <w:szCs w:val="24"/>
        </w:rPr>
      </w:pPr>
    </w:p>
    <w:p w14:paraId="6654D118" w14:textId="77777777" w:rsidR="004F43ED" w:rsidRDefault="004F43ED" w:rsidP="004F43ED">
      <w:pPr>
        <w:jc w:val="right"/>
        <w:rPr>
          <w:rFonts w:ascii="TH SarabunIT๙" w:hAnsi="TH SarabunIT๙" w:cs="TH SarabunIT๙"/>
          <w:sz w:val="24"/>
          <w:szCs w:val="24"/>
        </w:rPr>
      </w:pPr>
    </w:p>
    <w:p w14:paraId="5EE68625" w14:textId="77777777" w:rsidR="004F43ED" w:rsidRDefault="004F43ED" w:rsidP="004F43ED">
      <w:pPr>
        <w:jc w:val="right"/>
        <w:rPr>
          <w:rFonts w:ascii="TH SarabunIT๙" w:hAnsi="TH SarabunIT๙" w:cs="TH SarabunIT๙"/>
          <w:sz w:val="24"/>
          <w:szCs w:val="24"/>
        </w:rPr>
      </w:pPr>
    </w:p>
    <w:p w14:paraId="4CB52005" w14:textId="77777777" w:rsidR="004F43ED" w:rsidRDefault="004F43ED" w:rsidP="004F43ED">
      <w:pPr>
        <w:jc w:val="right"/>
        <w:rPr>
          <w:rFonts w:ascii="TH SarabunIT๙" w:hAnsi="TH SarabunIT๙" w:cs="TH SarabunIT๙"/>
          <w:sz w:val="24"/>
          <w:szCs w:val="24"/>
        </w:rPr>
      </w:pPr>
    </w:p>
    <w:p w14:paraId="5B9A2CD7" w14:textId="77777777" w:rsidR="004F43ED" w:rsidRPr="002939D5" w:rsidRDefault="004F43ED" w:rsidP="004F43ED">
      <w:pPr>
        <w:jc w:val="right"/>
        <w:rPr>
          <w:rFonts w:ascii="TH SarabunIT๙" w:hAnsi="TH SarabunIT๙" w:cs="TH SarabunIT๙"/>
          <w:sz w:val="24"/>
          <w:szCs w:val="24"/>
        </w:rPr>
      </w:pPr>
    </w:p>
    <w:p w14:paraId="44B729D1" w14:textId="77777777" w:rsidR="004F43ED" w:rsidRDefault="004F43ED" w:rsidP="004F43ED">
      <w:pPr>
        <w:rPr>
          <w:rFonts w:ascii="TH SarabunIT๙" w:hAnsi="TH SarabunIT๙" w:cs="TH SarabunIT๙"/>
          <w:sz w:val="32"/>
          <w:szCs w:val="32"/>
        </w:rPr>
      </w:pPr>
    </w:p>
    <w:p w14:paraId="41CC1E7A" w14:textId="278CF4A0" w:rsidR="004F43ED" w:rsidRPr="00B02E08" w:rsidRDefault="004F43ED" w:rsidP="004F43ED">
      <w:pPr>
        <w:jc w:val="right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lastRenderedPageBreak/>
        <w:t>44</w:t>
      </w:r>
    </w:p>
    <w:p w14:paraId="4EBA0935" w14:textId="77777777" w:rsidR="004F43ED" w:rsidRDefault="004F43ED" w:rsidP="004F43E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2030F">
        <w:rPr>
          <w:rFonts w:ascii="TH SarabunIT๙" w:hAnsi="TH SarabunIT๙" w:cs="TH SarabunIT๙" w:hint="cs"/>
          <w:b/>
          <w:bCs/>
          <w:sz w:val="32"/>
          <w:szCs w:val="32"/>
          <w:cs/>
        </w:rPr>
        <w:t>เฉลยแบบทดสอบ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ก่อนเรียน</w:t>
      </w:r>
    </w:p>
    <w:p w14:paraId="52001CC1" w14:textId="77777777" w:rsidR="004F43ED" w:rsidRDefault="004F43ED" w:rsidP="004F43E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</w:t>
      </w:r>
      <w:r w:rsidRPr="00B02E08">
        <w:rPr>
          <w:rFonts w:ascii="TH SarabunIT๙" w:hAnsi="TH SarabunIT๙" w:cs="TH SarabunIT๙"/>
          <w:b/>
          <w:bCs/>
          <w:sz w:val="32"/>
          <w:szCs w:val="32"/>
          <w:cs/>
        </w:rPr>
        <w:t>วิช</w:t>
      </w:r>
      <w:r w:rsidRPr="00B02E08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Pr="00B02E08">
        <w:rPr>
          <w:rFonts w:ascii="TH SarabunIT๙" w:hAnsi="TH SarabunIT๙" w:cs="TH SarabunIT๙"/>
          <w:b/>
          <w:bCs/>
          <w:sz w:val="32"/>
          <w:szCs w:val="32"/>
          <w:cs/>
        </w:rPr>
        <w:t>ศิลปศึกษ</w:t>
      </w:r>
      <w:r w:rsidRPr="00B02E08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Pr="00B02E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รหัสวิช</w:t>
      </w:r>
      <w:r w:rsidRPr="00B02E08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Pr="00B02E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ทช</w:t>
      </w:r>
      <w:r w:rsidRPr="00B02E08">
        <w:rPr>
          <w:rFonts w:ascii="TH SarabunIT๙" w:hAnsi="TH SarabunIT๙" w:cs="TH SarabunIT๙"/>
          <w:b/>
          <w:bCs/>
          <w:sz w:val="32"/>
          <w:szCs w:val="32"/>
        </w:rPr>
        <w:t xml:space="preserve">21003 </w:t>
      </w:r>
    </w:p>
    <w:p w14:paraId="695C0488" w14:textId="77777777" w:rsidR="004F43ED" w:rsidRPr="00B02E08" w:rsidRDefault="004F43ED" w:rsidP="004F43E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02E08">
        <w:rPr>
          <w:rFonts w:ascii="TH SarabunIT๙" w:hAnsi="TH SarabunIT๙" w:cs="TH SarabunIT๙"/>
          <w:b/>
          <w:bCs/>
          <w:sz w:val="32"/>
          <w:szCs w:val="32"/>
          <w:cs/>
        </w:rPr>
        <w:t>ระดับม</w:t>
      </w:r>
      <w:r w:rsidRPr="00B02E08">
        <w:rPr>
          <w:rFonts w:ascii="TH SarabunIT๙" w:hAnsi="TH SarabunIT๙" w:cs="TH SarabunIT๙" w:hint="cs"/>
          <w:b/>
          <w:bCs/>
          <w:sz w:val="32"/>
          <w:szCs w:val="32"/>
          <w:cs/>
        </w:rPr>
        <w:t>ั</w:t>
      </w:r>
      <w:r w:rsidRPr="00B02E08">
        <w:rPr>
          <w:rFonts w:ascii="TH SarabunIT๙" w:hAnsi="TH SarabunIT๙" w:cs="TH SarabunIT๙"/>
          <w:b/>
          <w:bCs/>
          <w:sz w:val="32"/>
          <w:szCs w:val="32"/>
          <w:cs/>
        </w:rPr>
        <w:t>ธยมศ</w:t>
      </w:r>
      <w:r w:rsidRPr="00B02E08">
        <w:rPr>
          <w:rFonts w:ascii="TH SarabunIT๙" w:hAnsi="TH SarabunIT๙" w:cs="TH SarabunIT๙" w:hint="cs"/>
          <w:b/>
          <w:bCs/>
          <w:sz w:val="32"/>
          <w:szCs w:val="32"/>
          <w:cs/>
        </w:rPr>
        <w:t>ึ</w:t>
      </w:r>
      <w:r w:rsidRPr="00B02E08">
        <w:rPr>
          <w:rFonts w:ascii="TH SarabunIT๙" w:hAnsi="TH SarabunIT๙" w:cs="TH SarabunIT๙"/>
          <w:b/>
          <w:bCs/>
          <w:sz w:val="32"/>
          <w:szCs w:val="32"/>
          <w:cs/>
        </w:rPr>
        <w:t>กษ</w:t>
      </w:r>
      <w:r w:rsidRPr="00B02E08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Pr="00B02E08">
        <w:rPr>
          <w:rFonts w:ascii="TH SarabunIT๙" w:hAnsi="TH SarabunIT๙" w:cs="TH SarabunIT๙"/>
          <w:b/>
          <w:bCs/>
          <w:sz w:val="32"/>
          <w:szCs w:val="32"/>
          <w:cs/>
        </w:rPr>
        <w:t>ตอนต้น</w:t>
      </w:r>
    </w:p>
    <w:p w14:paraId="0A26CF3E" w14:textId="77777777" w:rsidR="004F43ED" w:rsidRDefault="004F43ED" w:rsidP="004F43E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E93E57" w14:textId="77777777" w:rsidR="004F43ED" w:rsidRPr="00C2030F" w:rsidRDefault="004F43ED" w:rsidP="004F43E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80947A7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 ข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5.ง</w:t>
      </w:r>
    </w:p>
    <w:p w14:paraId="270EA66A" w14:textId="77777777" w:rsidR="004F43ED" w:rsidRPr="00B53FB2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 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7.ง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8. ข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9.ก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10.ข</w:t>
      </w:r>
    </w:p>
    <w:p w14:paraId="7812F4B1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11. 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12. 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13. 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14. 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15. ข</w:t>
      </w:r>
    </w:p>
    <w:p w14:paraId="0A420F62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16. ข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17. ค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18. ข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19. ค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200.ค</w:t>
      </w:r>
    </w:p>
    <w:p w14:paraId="2354D76E" w14:textId="77777777" w:rsidR="004F43ED" w:rsidRDefault="004F43ED" w:rsidP="004F43E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21. ค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22. 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23. ค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24. 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25. ข</w:t>
      </w:r>
    </w:p>
    <w:p w14:paraId="08D94C9D" w14:textId="77777777" w:rsidR="004F43ED" w:rsidRPr="00577CCB" w:rsidRDefault="004F43ED" w:rsidP="004F43ED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26. ข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27. 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28. 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29. 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30.ข</w:t>
      </w:r>
    </w:p>
    <w:p w14:paraId="135CD89D" w14:textId="77777777" w:rsidR="004F43ED" w:rsidRDefault="004F43ED" w:rsidP="004F43E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EEADA3" w14:textId="77777777" w:rsidR="004F43ED" w:rsidRDefault="004F43ED" w:rsidP="004F43E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8845AB" w14:textId="77777777" w:rsidR="004F43ED" w:rsidRDefault="004F43ED" w:rsidP="004F43E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E589EA" w14:textId="77777777" w:rsidR="004F43ED" w:rsidRDefault="004F43ED" w:rsidP="004F43E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E892D9" w14:textId="77777777" w:rsidR="004F43ED" w:rsidRDefault="004F43ED" w:rsidP="004F43E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567B8D" w14:textId="77777777" w:rsidR="004F43ED" w:rsidRDefault="004F43ED" w:rsidP="004F43E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CEBF91" w14:textId="77777777" w:rsidR="004F43ED" w:rsidRDefault="004F43ED" w:rsidP="004F43E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1AAA53" w14:textId="77777777" w:rsidR="00B02E08" w:rsidRPr="00B02E08" w:rsidRDefault="00B02E08" w:rsidP="00B02E08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24"/>
        </w:rPr>
      </w:pPr>
    </w:p>
    <w:sectPr w:rsidR="00B02E08" w:rsidRPr="00B02E08" w:rsidSect="00FB523E">
      <w:pgSz w:w="12240" w:h="15840"/>
      <w:pgMar w:top="992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367E2"/>
    <w:multiLevelType w:val="hybridMultilevel"/>
    <w:tmpl w:val="8974B618"/>
    <w:lvl w:ilvl="0" w:tplc="E55223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A900951"/>
    <w:multiLevelType w:val="hybridMultilevel"/>
    <w:tmpl w:val="353CACC6"/>
    <w:lvl w:ilvl="0" w:tplc="84A408A6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" w15:restartNumberingAfterBreak="0">
    <w:nsid w:val="65FF477D"/>
    <w:multiLevelType w:val="hybridMultilevel"/>
    <w:tmpl w:val="8B082A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4B8"/>
    <w:rsid w:val="00024407"/>
    <w:rsid w:val="00025782"/>
    <w:rsid w:val="00052512"/>
    <w:rsid w:val="00081EB8"/>
    <w:rsid w:val="000832C8"/>
    <w:rsid w:val="000D1912"/>
    <w:rsid w:val="0014055A"/>
    <w:rsid w:val="00185E43"/>
    <w:rsid w:val="001911EB"/>
    <w:rsid w:val="001964B7"/>
    <w:rsid w:val="00196E22"/>
    <w:rsid w:val="00200FFC"/>
    <w:rsid w:val="00222B63"/>
    <w:rsid w:val="002257D8"/>
    <w:rsid w:val="002343EC"/>
    <w:rsid w:val="002706C5"/>
    <w:rsid w:val="00290AC7"/>
    <w:rsid w:val="002939D5"/>
    <w:rsid w:val="002939E4"/>
    <w:rsid w:val="002A4DC6"/>
    <w:rsid w:val="002B25C3"/>
    <w:rsid w:val="002D77CA"/>
    <w:rsid w:val="00335464"/>
    <w:rsid w:val="003642C3"/>
    <w:rsid w:val="00377B98"/>
    <w:rsid w:val="003827ED"/>
    <w:rsid w:val="003A43EC"/>
    <w:rsid w:val="003B79A0"/>
    <w:rsid w:val="003F1D5A"/>
    <w:rsid w:val="003F77CB"/>
    <w:rsid w:val="004401E3"/>
    <w:rsid w:val="004C4115"/>
    <w:rsid w:val="004E6FDC"/>
    <w:rsid w:val="004F43ED"/>
    <w:rsid w:val="004F6D3F"/>
    <w:rsid w:val="004F750C"/>
    <w:rsid w:val="00500A52"/>
    <w:rsid w:val="00515A03"/>
    <w:rsid w:val="00553CFB"/>
    <w:rsid w:val="00575459"/>
    <w:rsid w:val="005A62B3"/>
    <w:rsid w:val="005B7909"/>
    <w:rsid w:val="005C5926"/>
    <w:rsid w:val="005D7621"/>
    <w:rsid w:val="005F18EB"/>
    <w:rsid w:val="00611B26"/>
    <w:rsid w:val="00682354"/>
    <w:rsid w:val="00685952"/>
    <w:rsid w:val="00685A22"/>
    <w:rsid w:val="006B675B"/>
    <w:rsid w:val="006C24AA"/>
    <w:rsid w:val="006D5BBC"/>
    <w:rsid w:val="006F0225"/>
    <w:rsid w:val="00727E57"/>
    <w:rsid w:val="007962F2"/>
    <w:rsid w:val="007B0BFF"/>
    <w:rsid w:val="007B259E"/>
    <w:rsid w:val="007D56C8"/>
    <w:rsid w:val="007E6E89"/>
    <w:rsid w:val="007F6DFF"/>
    <w:rsid w:val="0080005D"/>
    <w:rsid w:val="00803760"/>
    <w:rsid w:val="00820821"/>
    <w:rsid w:val="00881754"/>
    <w:rsid w:val="00897C7D"/>
    <w:rsid w:val="008A5B3D"/>
    <w:rsid w:val="008C70A4"/>
    <w:rsid w:val="008D7818"/>
    <w:rsid w:val="00935C68"/>
    <w:rsid w:val="009715B3"/>
    <w:rsid w:val="00972F81"/>
    <w:rsid w:val="009857A4"/>
    <w:rsid w:val="009B46E3"/>
    <w:rsid w:val="009F6984"/>
    <w:rsid w:val="00A228E3"/>
    <w:rsid w:val="00A33B68"/>
    <w:rsid w:val="00A340D5"/>
    <w:rsid w:val="00A342CA"/>
    <w:rsid w:val="00A37D8B"/>
    <w:rsid w:val="00A60EFA"/>
    <w:rsid w:val="00A637A2"/>
    <w:rsid w:val="00A767C6"/>
    <w:rsid w:val="00A841D5"/>
    <w:rsid w:val="00A96F46"/>
    <w:rsid w:val="00AA54B8"/>
    <w:rsid w:val="00AE1F5E"/>
    <w:rsid w:val="00B009D2"/>
    <w:rsid w:val="00B01284"/>
    <w:rsid w:val="00B01B3B"/>
    <w:rsid w:val="00B02E08"/>
    <w:rsid w:val="00B247CD"/>
    <w:rsid w:val="00B371C5"/>
    <w:rsid w:val="00B77F48"/>
    <w:rsid w:val="00BA2375"/>
    <w:rsid w:val="00C2030F"/>
    <w:rsid w:val="00C408BD"/>
    <w:rsid w:val="00C9622F"/>
    <w:rsid w:val="00CA5205"/>
    <w:rsid w:val="00CD4B50"/>
    <w:rsid w:val="00D010FB"/>
    <w:rsid w:val="00D21D13"/>
    <w:rsid w:val="00D2633E"/>
    <w:rsid w:val="00D50308"/>
    <w:rsid w:val="00D85E64"/>
    <w:rsid w:val="00DA1B01"/>
    <w:rsid w:val="00DA7B33"/>
    <w:rsid w:val="00DD0401"/>
    <w:rsid w:val="00DD6E27"/>
    <w:rsid w:val="00E059E3"/>
    <w:rsid w:val="00E22765"/>
    <w:rsid w:val="00E26C22"/>
    <w:rsid w:val="00E30456"/>
    <w:rsid w:val="00E559C9"/>
    <w:rsid w:val="00E56D87"/>
    <w:rsid w:val="00E8381D"/>
    <w:rsid w:val="00E87E7F"/>
    <w:rsid w:val="00E937E8"/>
    <w:rsid w:val="00EA145A"/>
    <w:rsid w:val="00EA479E"/>
    <w:rsid w:val="00ED2575"/>
    <w:rsid w:val="00EE44E4"/>
    <w:rsid w:val="00F0139E"/>
    <w:rsid w:val="00F52628"/>
    <w:rsid w:val="00F62A19"/>
    <w:rsid w:val="00F84F0E"/>
    <w:rsid w:val="00FB5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E43D7"/>
  <w15:chartTrackingRefBased/>
  <w15:docId w15:val="{30544252-4197-48F5-9389-7810CCCB2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54B8"/>
  </w:style>
  <w:style w:type="paragraph" w:styleId="2">
    <w:name w:val="heading 2"/>
    <w:basedOn w:val="a"/>
    <w:next w:val="a"/>
    <w:link w:val="20"/>
    <w:uiPriority w:val="9"/>
    <w:unhideWhenUsed/>
    <w:qFormat/>
    <w:rsid w:val="00B01B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045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4055A"/>
    <w:pPr>
      <w:keepNext/>
      <w:keepLines/>
      <w:spacing w:before="40" w:after="0" w:line="276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A54B8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No Spacing"/>
    <w:link w:val="a4"/>
    <w:uiPriority w:val="1"/>
    <w:qFormat/>
    <w:rsid w:val="00AA54B8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a4">
    <w:name w:val="ไม่มีการเว้นระยะห่าง อักขระ"/>
    <w:link w:val="a3"/>
    <w:uiPriority w:val="1"/>
    <w:locked/>
    <w:rsid w:val="00AA54B8"/>
    <w:rPr>
      <w:rFonts w:ascii="Calibri" w:eastAsia="Calibri" w:hAnsi="Calibri" w:cs="Cordia New"/>
    </w:rPr>
  </w:style>
  <w:style w:type="character" w:customStyle="1" w:styleId="20">
    <w:name w:val="หัวเรื่อง 2 อักขระ"/>
    <w:basedOn w:val="a0"/>
    <w:link w:val="2"/>
    <w:uiPriority w:val="9"/>
    <w:rsid w:val="00B01B3B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styleId="a5">
    <w:name w:val="Hyperlink"/>
    <w:basedOn w:val="a0"/>
    <w:uiPriority w:val="99"/>
    <w:unhideWhenUsed/>
    <w:rsid w:val="00B01B3B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9F6984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4F6D3F"/>
    <w:pPr>
      <w:ind w:left="720"/>
      <w:contextualSpacing/>
    </w:pPr>
  </w:style>
  <w:style w:type="character" w:customStyle="1" w:styleId="40">
    <w:name w:val="หัวเรื่อง 4 อักขระ"/>
    <w:basedOn w:val="a0"/>
    <w:link w:val="4"/>
    <w:uiPriority w:val="9"/>
    <w:semiHidden/>
    <w:rsid w:val="0014055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30456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numbering" w:customStyle="1" w:styleId="1">
    <w:name w:val="ไม่มีรายการ1"/>
    <w:next w:val="a2"/>
    <w:uiPriority w:val="99"/>
    <w:semiHidden/>
    <w:unhideWhenUsed/>
    <w:rsid w:val="007B259E"/>
  </w:style>
  <w:style w:type="character" w:styleId="a8">
    <w:name w:val="Strong"/>
    <w:basedOn w:val="a0"/>
    <w:uiPriority w:val="22"/>
    <w:qFormat/>
    <w:rsid w:val="007B0B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0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kanittha567.files.wordpress.com/2015/01/639861f5f.jp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15DAD6-09FC-49EA-B265-72AE4933F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62</Pages>
  <Words>16731</Words>
  <Characters>95371</Characters>
  <Application>Microsoft Office Word</Application>
  <DocSecurity>0</DocSecurity>
  <Lines>794</Lines>
  <Paragraphs>223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Piyanart Yapa</dc:creator>
  <cp:keywords/>
  <dc:description/>
  <cp:lastModifiedBy>NCS 2021</cp:lastModifiedBy>
  <cp:revision>11</cp:revision>
  <dcterms:created xsi:type="dcterms:W3CDTF">2021-11-27T06:36:00Z</dcterms:created>
  <dcterms:modified xsi:type="dcterms:W3CDTF">2023-10-31T07:07:00Z</dcterms:modified>
</cp:coreProperties>
</file>